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1E1DCD49" w:rsidR="00A35D90" w:rsidRPr="00320FA0" w:rsidRDefault="00F97AE9" w:rsidP="00F97AE9">
      <w:pPr>
        <w:spacing w:line="360" w:lineRule="auto"/>
        <w:rPr>
          <w:rFonts w:cs="Arial"/>
          <w:i/>
          <w:szCs w:val="22"/>
        </w:rPr>
      </w:pPr>
      <w:r w:rsidRPr="00320FA0">
        <w:rPr>
          <w:rFonts w:cs="Arial"/>
          <w:i/>
          <w:iCs/>
          <w:szCs w:val="22"/>
        </w:rPr>
        <w:t>BEUMER Group</w:t>
      </w:r>
      <w:r w:rsidR="001925CF">
        <w:rPr>
          <w:rFonts w:cs="Arial"/>
          <w:i/>
          <w:iCs/>
          <w:szCs w:val="22"/>
        </w:rPr>
        <w:t xml:space="preserve">: Was </w:t>
      </w:r>
      <w:r w:rsidR="008B08A3">
        <w:rPr>
          <w:rFonts w:cs="Arial"/>
          <w:i/>
          <w:iCs/>
          <w:szCs w:val="22"/>
        </w:rPr>
        <w:t>Betreiber</w:t>
      </w:r>
      <w:r w:rsidR="001925CF">
        <w:rPr>
          <w:rFonts w:cs="Arial"/>
          <w:i/>
          <w:iCs/>
          <w:szCs w:val="22"/>
        </w:rPr>
        <w:t xml:space="preserve"> von ihren</w:t>
      </w:r>
      <w:r w:rsidRPr="00320FA0">
        <w:rPr>
          <w:rFonts w:cs="Arial"/>
          <w:i/>
          <w:iCs/>
          <w:szCs w:val="22"/>
        </w:rPr>
        <w:t xml:space="preserve"> </w:t>
      </w:r>
      <w:r w:rsidR="00E24B45">
        <w:rPr>
          <w:rFonts w:cs="Arial"/>
          <w:i/>
          <w:iCs/>
          <w:szCs w:val="22"/>
        </w:rPr>
        <w:t>Verpackungs</w:t>
      </w:r>
      <w:r w:rsidR="00A22B66">
        <w:rPr>
          <w:rFonts w:cs="Arial"/>
          <w:i/>
          <w:iCs/>
          <w:szCs w:val="22"/>
        </w:rPr>
        <w:t>maschinen</w:t>
      </w:r>
      <w:r w:rsidR="00E24B45">
        <w:rPr>
          <w:rFonts w:cs="Arial"/>
          <w:i/>
          <w:iCs/>
          <w:szCs w:val="22"/>
        </w:rPr>
        <w:t xml:space="preserve"> </w:t>
      </w:r>
      <w:r w:rsidR="001925CF">
        <w:rPr>
          <w:rFonts w:cs="Arial"/>
          <w:i/>
          <w:iCs/>
          <w:szCs w:val="22"/>
        </w:rPr>
        <w:t>erwarten</w:t>
      </w:r>
    </w:p>
    <w:p w14:paraId="5BAD7898" w14:textId="786DECAC" w:rsidR="00A35D90" w:rsidRPr="00320FA0" w:rsidRDefault="001925CF" w:rsidP="00F97AE9">
      <w:pPr>
        <w:spacing w:line="360" w:lineRule="auto"/>
        <w:rPr>
          <w:rFonts w:cs="Arial"/>
          <w:b/>
          <w:bCs/>
          <w:sz w:val="28"/>
          <w:szCs w:val="28"/>
        </w:rPr>
      </w:pPr>
      <w:r>
        <w:rPr>
          <w:rFonts w:cs="Arial"/>
          <w:b/>
          <w:bCs/>
          <w:sz w:val="28"/>
          <w:szCs w:val="28"/>
        </w:rPr>
        <w:t>Ganz im Sinne der Nachhaltigkeit</w:t>
      </w:r>
    </w:p>
    <w:p w14:paraId="28F836F6" w14:textId="77777777" w:rsidR="00325FE4" w:rsidRPr="00320FA0" w:rsidRDefault="00325FE4" w:rsidP="00A35D90">
      <w:pPr>
        <w:spacing w:line="360" w:lineRule="auto"/>
        <w:rPr>
          <w:rFonts w:cs="Arial"/>
          <w:b/>
          <w:color w:val="000000"/>
          <w:sz w:val="28"/>
          <w:szCs w:val="28"/>
        </w:rPr>
      </w:pPr>
    </w:p>
    <w:p w14:paraId="3396F17F" w14:textId="3FB20DAA" w:rsidR="00217B19" w:rsidRPr="000D74FC" w:rsidRDefault="00385248" w:rsidP="00294EEB">
      <w:pPr>
        <w:spacing w:line="360" w:lineRule="auto"/>
        <w:rPr>
          <w:rFonts w:cs="Arial"/>
          <w:b/>
          <w:bCs/>
          <w:szCs w:val="22"/>
        </w:rPr>
      </w:pPr>
      <w:r>
        <w:rPr>
          <w:rFonts w:cs="Arial"/>
          <w:b/>
          <w:bCs/>
          <w:szCs w:val="22"/>
        </w:rPr>
        <w:t>Nachhaltig</w:t>
      </w:r>
      <w:r w:rsidR="00A22B66">
        <w:rPr>
          <w:rFonts w:cs="Arial"/>
          <w:b/>
          <w:bCs/>
          <w:szCs w:val="22"/>
        </w:rPr>
        <w:t xml:space="preserve">er und </w:t>
      </w:r>
      <w:proofErr w:type="spellStart"/>
      <w:r w:rsidR="00A22B66">
        <w:rPr>
          <w:rFonts w:cs="Arial"/>
          <w:b/>
          <w:bCs/>
          <w:szCs w:val="22"/>
        </w:rPr>
        <w:t>ernergieeffizienter</w:t>
      </w:r>
      <w:proofErr w:type="spellEnd"/>
      <w:r w:rsidR="00A22B66">
        <w:rPr>
          <w:rFonts w:cs="Arial"/>
          <w:b/>
          <w:bCs/>
          <w:szCs w:val="22"/>
        </w:rPr>
        <w:t xml:space="preserve"> sollen sie sein. Dazu müssen sie</w:t>
      </w:r>
      <w:r w:rsidR="003E4A1E">
        <w:rPr>
          <w:rFonts w:cs="Arial"/>
          <w:b/>
          <w:bCs/>
          <w:szCs w:val="22"/>
        </w:rPr>
        <w:t xml:space="preserve"> vermehrt</w:t>
      </w:r>
      <w:r>
        <w:rPr>
          <w:rFonts w:cs="Arial"/>
          <w:b/>
          <w:bCs/>
          <w:szCs w:val="22"/>
        </w:rPr>
        <w:t xml:space="preserve"> </w:t>
      </w:r>
      <w:r w:rsidR="00A22B66">
        <w:rPr>
          <w:rFonts w:cs="Arial"/>
          <w:b/>
          <w:bCs/>
          <w:szCs w:val="22"/>
        </w:rPr>
        <w:t xml:space="preserve">Folien </w:t>
      </w:r>
      <w:r>
        <w:rPr>
          <w:rFonts w:cs="Arial"/>
          <w:b/>
          <w:bCs/>
          <w:szCs w:val="22"/>
        </w:rPr>
        <w:t>aus Rezyklat</w:t>
      </w:r>
      <w:r w:rsidR="003E4A1E">
        <w:rPr>
          <w:rFonts w:cs="Arial"/>
          <w:b/>
          <w:bCs/>
          <w:szCs w:val="22"/>
        </w:rPr>
        <w:t xml:space="preserve">en </w:t>
      </w:r>
      <w:r w:rsidR="00A22B66">
        <w:rPr>
          <w:rFonts w:cs="Arial"/>
          <w:b/>
          <w:bCs/>
          <w:szCs w:val="22"/>
        </w:rPr>
        <w:t>verarbeiten können</w:t>
      </w:r>
      <w:r w:rsidR="003E4A1E">
        <w:rPr>
          <w:rFonts w:cs="Arial"/>
          <w:b/>
          <w:bCs/>
          <w:szCs w:val="22"/>
        </w:rPr>
        <w:t xml:space="preserve"> – </w:t>
      </w:r>
      <w:r w:rsidR="00A22B66">
        <w:rPr>
          <w:rFonts w:cs="Arial"/>
          <w:b/>
          <w:bCs/>
          <w:szCs w:val="22"/>
        </w:rPr>
        <w:t xml:space="preserve">die Anforderungen der </w:t>
      </w:r>
      <w:r>
        <w:rPr>
          <w:rFonts w:cs="Arial"/>
          <w:b/>
          <w:bCs/>
          <w:szCs w:val="22"/>
        </w:rPr>
        <w:t xml:space="preserve">Betreiber </w:t>
      </w:r>
      <w:r w:rsidR="00A22B66">
        <w:rPr>
          <w:rFonts w:cs="Arial"/>
          <w:b/>
          <w:bCs/>
          <w:szCs w:val="22"/>
        </w:rPr>
        <w:t>an</w:t>
      </w:r>
      <w:r>
        <w:rPr>
          <w:rFonts w:cs="Arial"/>
          <w:b/>
          <w:bCs/>
          <w:szCs w:val="22"/>
        </w:rPr>
        <w:t xml:space="preserve"> Verpackungsanlagen </w:t>
      </w:r>
      <w:r w:rsidR="00A22B66">
        <w:rPr>
          <w:rFonts w:cs="Arial"/>
          <w:b/>
          <w:bCs/>
          <w:szCs w:val="22"/>
        </w:rPr>
        <w:t>steigen stetig. Doch was genau treibt sie um, und</w:t>
      </w:r>
      <w:r>
        <w:rPr>
          <w:rFonts w:cs="Arial"/>
          <w:b/>
          <w:bCs/>
          <w:szCs w:val="22"/>
        </w:rPr>
        <w:t xml:space="preserve"> </w:t>
      </w:r>
      <w:r w:rsidR="00205859">
        <w:rPr>
          <w:rFonts w:cs="Arial"/>
          <w:b/>
          <w:bCs/>
          <w:szCs w:val="22"/>
        </w:rPr>
        <w:t xml:space="preserve">wie erfüllt die BEUMER Group die Bedarfe </w:t>
      </w:r>
      <w:r w:rsidR="00A22B66">
        <w:rPr>
          <w:rFonts w:cs="Arial"/>
          <w:b/>
          <w:bCs/>
          <w:szCs w:val="22"/>
        </w:rPr>
        <w:t>ihrer</w:t>
      </w:r>
      <w:r w:rsidR="00205859">
        <w:rPr>
          <w:rFonts w:cs="Arial"/>
          <w:b/>
          <w:bCs/>
          <w:szCs w:val="22"/>
        </w:rPr>
        <w:t xml:space="preserve"> Kunden? </w:t>
      </w:r>
      <w:r w:rsidRPr="000D74FC">
        <w:rPr>
          <w:rFonts w:cs="Arial"/>
          <w:b/>
          <w:bCs/>
          <w:szCs w:val="22"/>
        </w:rPr>
        <w:t xml:space="preserve">Jörg Spiekermann </w:t>
      </w:r>
      <w:r>
        <w:rPr>
          <w:rFonts w:cs="Arial"/>
          <w:b/>
          <w:bCs/>
          <w:szCs w:val="22"/>
        </w:rPr>
        <w:t xml:space="preserve">kennt </w:t>
      </w:r>
      <w:r w:rsidR="00205859">
        <w:rPr>
          <w:rFonts w:cs="Arial"/>
          <w:b/>
          <w:bCs/>
          <w:szCs w:val="22"/>
        </w:rPr>
        <w:t>die Antworten</w:t>
      </w:r>
      <w:r>
        <w:rPr>
          <w:rFonts w:cs="Arial"/>
          <w:b/>
          <w:bCs/>
          <w:szCs w:val="22"/>
        </w:rPr>
        <w:t>.</w:t>
      </w:r>
    </w:p>
    <w:p w14:paraId="414E071E" w14:textId="18BE5EBE" w:rsidR="00217B19" w:rsidRPr="00320FA0" w:rsidRDefault="00217B19" w:rsidP="00294EEB">
      <w:pPr>
        <w:spacing w:line="360" w:lineRule="auto"/>
        <w:rPr>
          <w:rFonts w:cs="Arial"/>
          <w:b/>
          <w:bCs/>
          <w:szCs w:val="22"/>
        </w:rPr>
      </w:pPr>
    </w:p>
    <w:p w14:paraId="09E9E802" w14:textId="299707E8" w:rsidR="00F8676D" w:rsidRDefault="00F8676D" w:rsidP="00C66F77">
      <w:pPr>
        <w:spacing w:line="360" w:lineRule="auto"/>
        <w:rPr>
          <w:rFonts w:cs="Arial"/>
          <w:szCs w:val="22"/>
        </w:rPr>
      </w:pPr>
      <w:r>
        <w:rPr>
          <w:rFonts w:cs="Arial"/>
          <w:szCs w:val="22"/>
        </w:rPr>
        <w:t>„</w:t>
      </w:r>
      <w:r w:rsidRPr="00F8676D">
        <w:rPr>
          <w:rFonts w:cs="Arial"/>
          <w:szCs w:val="22"/>
        </w:rPr>
        <w:t xml:space="preserve">Das Thema Energieeffizienz </w:t>
      </w:r>
      <w:r w:rsidR="00852B41">
        <w:rPr>
          <w:rFonts w:cs="Arial"/>
          <w:szCs w:val="22"/>
        </w:rPr>
        <w:t>beschäftigt</w:t>
      </w:r>
      <w:r>
        <w:rPr>
          <w:rFonts w:cs="Arial"/>
          <w:szCs w:val="22"/>
        </w:rPr>
        <w:t xml:space="preserve"> uns gerade alle“, sagt </w:t>
      </w:r>
      <w:r w:rsidRPr="00177CA2">
        <w:rPr>
          <w:rFonts w:cs="Arial"/>
          <w:szCs w:val="22"/>
        </w:rPr>
        <w:t xml:space="preserve">Jörg Spiekermann, Leiter Vertrieb Palettier- und Verpackungsanlagen Consumer </w:t>
      </w:r>
      <w:proofErr w:type="spellStart"/>
      <w:r w:rsidRPr="00177CA2">
        <w:rPr>
          <w:rFonts w:cs="Arial"/>
          <w:szCs w:val="22"/>
        </w:rPr>
        <w:t>Goods</w:t>
      </w:r>
      <w:proofErr w:type="spellEnd"/>
      <w:r w:rsidRPr="00177CA2">
        <w:rPr>
          <w:rFonts w:cs="Arial"/>
          <w:szCs w:val="22"/>
        </w:rPr>
        <w:t xml:space="preserve"> bei der BEUMER Group.</w:t>
      </w:r>
      <w:r w:rsidR="00D71CC1" w:rsidRPr="00D71CC1">
        <w:rPr>
          <w:rFonts w:cs="Arial"/>
          <w:szCs w:val="22"/>
        </w:rPr>
        <w:t xml:space="preserve"> </w:t>
      </w:r>
      <w:r w:rsidR="00D71CC1">
        <w:rPr>
          <w:rFonts w:cs="Arial"/>
          <w:szCs w:val="22"/>
        </w:rPr>
        <w:t>„Auf der einen Seite müssen wir unsere Anlagen und Maschinen aufgrund der steigenden Energiekosten energieeffizient herstellen. Dazu setz</w:t>
      </w:r>
      <w:r w:rsidR="005646E1">
        <w:rPr>
          <w:rFonts w:cs="Arial"/>
          <w:szCs w:val="22"/>
        </w:rPr>
        <w:t xml:space="preserve">en wir </w:t>
      </w:r>
      <w:r w:rsidR="00D71CC1">
        <w:rPr>
          <w:rFonts w:cs="Arial"/>
          <w:szCs w:val="22"/>
        </w:rPr>
        <w:t>auf eine n</w:t>
      </w:r>
      <w:r w:rsidR="00D71CC1" w:rsidRPr="00D71CC1">
        <w:rPr>
          <w:rFonts w:cs="Arial"/>
          <w:szCs w:val="22"/>
        </w:rPr>
        <w:t>achhaltige Produktion am Standort in Deutschland</w:t>
      </w:r>
      <w:r w:rsidR="00D71CC1">
        <w:rPr>
          <w:rFonts w:cs="Arial"/>
          <w:szCs w:val="22"/>
        </w:rPr>
        <w:t>.</w:t>
      </w:r>
      <w:r w:rsidR="005646E1">
        <w:rPr>
          <w:rFonts w:cs="Arial"/>
          <w:szCs w:val="22"/>
        </w:rPr>
        <w:t>“</w:t>
      </w:r>
      <w:r w:rsidR="00D71CC1">
        <w:rPr>
          <w:rFonts w:cs="Arial"/>
          <w:szCs w:val="22"/>
        </w:rPr>
        <w:t xml:space="preserve"> Eine</w:t>
      </w:r>
      <w:r w:rsidR="00D71CC1" w:rsidRPr="00D71CC1">
        <w:rPr>
          <w:rFonts w:cs="Arial"/>
          <w:szCs w:val="22"/>
        </w:rPr>
        <w:t xml:space="preserve"> Photovoltaikanlage auf dem Dach </w:t>
      </w:r>
      <w:r w:rsidR="00D71CC1">
        <w:rPr>
          <w:rFonts w:cs="Arial"/>
          <w:szCs w:val="22"/>
        </w:rPr>
        <w:t>der</w:t>
      </w:r>
      <w:r w:rsidR="00D71CC1" w:rsidRPr="00D71CC1">
        <w:rPr>
          <w:rFonts w:cs="Arial"/>
          <w:szCs w:val="22"/>
        </w:rPr>
        <w:t xml:space="preserve"> Firmenzentrale </w:t>
      </w:r>
      <w:r w:rsidR="00D71CC1">
        <w:rPr>
          <w:rFonts w:cs="Arial"/>
          <w:szCs w:val="22"/>
        </w:rPr>
        <w:t>deckt</w:t>
      </w:r>
      <w:r w:rsidR="00D71CC1" w:rsidRPr="00D71CC1">
        <w:rPr>
          <w:rFonts w:cs="Arial"/>
          <w:szCs w:val="22"/>
        </w:rPr>
        <w:t xml:space="preserve"> </w:t>
      </w:r>
      <w:r w:rsidR="0077397E">
        <w:rPr>
          <w:rFonts w:cs="Arial"/>
          <w:szCs w:val="22"/>
        </w:rPr>
        <w:t xml:space="preserve">zum Beispiel </w:t>
      </w:r>
      <w:r w:rsidR="00D71CC1" w:rsidRPr="00D71CC1">
        <w:rPr>
          <w:rFonts w:cs="Arial"/>
          <w:szCs w:val="22"/>
        </w:rPr>
        <w:t xml:space="preserve">rund 20 Prozent </w:t>
      </w:r>
      <w:r w:rsidR="00D71CC1">
        <w:rPr>
          <w:rFonts w:cs="Arial"/>
          <w:szCs w:val="22"/>
        </w:rPr>
        <w:t>des</w:t>
      </w:r>
      <w:r w:rsidR="00D71CC1" w:rsidRPr="00D71CC1">
        <w:rPr>
          <w:rFonts w:cs="Arial"/>
          <w:szCs w:val="22"/>
        </w:rPr>
        <w:t xml:space="preserve"> gesamten Energiebedarfs in Beckum mit selbst erzeugtem Ökostrom ab. </w:t>
      </w:r>
      <w:r w:rsidR="00D71CC1">
        <w:rPr>
          <w:rFonts w:cs="Arial"/>
          <w:szCs w:val="22"/>
        </w:rPr>
        <w:t>A</w:t>
      </w:r>
      <w:r>
        <w:rPr>
          <w:rFonts w:cs="Arial"/>
          <w:szCs w:val="22"/>
        </w:rPr>
        <w:t xml:space="preserve">uf der anderen Seite fordern Kunden, mit </w:t>
      </w:r>
      <w:r w:rsidR="0090464F">
        <w:rPr>
          <w:rFonts w:cs="Arial"/>
          <w:szCs w:val="22"/>
        </w:rPr>
        <w:t>den</w:t>
      </w:r>
      <w:r>
        <w:rPr>
          <w:rFonts w:cs="Arial"/>
          <w:szCs w:val="22"/>
        </w:rPr>
        <w:t xml:space="preserve"> </w:t>
      </w:r>
      <w:r w:rsidR="00852B41">
        <w:rPr>
          <w:rFonts w:cs="Arial"/>
          <w:szCs w:val="22"/>
        </w:rPr>
        <w:t>BEUMER</w:t>
      </w:r>
      <w:r w:rsidR="00625178">
        <w:rPr>
          <w:rFonts w:cs="Arial"/>
          <w:szCs w:val="22"/>
        </w:rPr>
        <w:t xml:space="preserve"> </w:t>
      </w:r>
      <w:r>
        <w:rPr>
          <w:rFonts w:cs="Arial"/>
          <w:szCs w:val="22"/>
        </w:rPr>
        <w:t xml:space="preserve">Lösungen energieeffizient </w:t>
      </w:r>
      <w:r w:rsidR="00D71CC1">
        <w:rPr>
          <w:rFonts w:cs="Arial"/>
          <w:szCs w:val="22"/>
        </w:rPr>
        <w:t>arbeiten</w:t>
      </w:r>
      <w:r>
        <w:rPr>
          <w:rFonts w:cs="Arial"/>
          <w:szCs w:val="22"/>
        </w:rPr>
        <w:t xml:space="preserve"> zu können</w:t>
      </w:r>
      <w:r w:rsidR="003D7779">
        <w:rPr>
          <w:rFonts w:cs="Arial"/>
          <w:szCs w:val="22"/>
        </w:rPr>
        <w:t xml:space="preserve"> – </w:t>
      </w:r>
      <w:r w:rsidR="0090464F">
        <w:rPr>
          <w:rFonts w:cs="Arial"/>
          <w:szCs w:val="22"/>
        </w:rPr>
        <w:t>„</w:t>
      </w:r>
      <w:r w:rsidR="00852B41">
        <w:rPr>
          <w:rFonts w:cs="Arial"/>
          <w:szCs w:val="22"/>
        </w:rPr>
        <w:t xml:space="preserve">unter anderem </w:t>
      </w:r>
      <w:r w:rsidR="003D7779">
        <w:rPr>
          <w:rFonts w:cs="Arial"/>
          <w:szCs w:val="22"/>
        </w:rPr>
        <w:t>mit unseren Verpackungsanlagen</w:t>
      </w:r>
      <w:r>
        <w:rPr>
          <w:rFonts w:cs="Arial"/>
          <w:szCs w:val="22"/>
        </w:rPr>
        <w:t xml:space="preserve"> – ein strategischer Faktor, um wettbewerbsfähig zu bleiben“</w:t>
      </w:r>
      <w:r w:rsidR="00852B41">
        <w:rPr>
          <w:rFonts w:cs="Arial"/>
          <w:szCs w:val="22"/>
        </w:rPr>
        <w:t>, weiß Spiekermann.</w:t>
      </w:r>
      <w:r>
        <w:rPr>
          <w:rFonts w:cs="Arial"/>
          <w:szCs w:val="22"/>
        </w:rPr>
        <w:t xml:space="preserve"> </w:t>
      </w:r>
    </w:p>
    <w:p w14:paraId="54A0F363" w14:textId="77777777" w:rsidR="00F8676D" w:rsidRDefault="00F8676D" w:rsidP="00C66F77">
      <w:pPr>
        <w:spacing w:line="360" w:lineRule="auto"/>
        <w:rPr>
          <w:rFonts w:cs="Arial"/>
          <w:szCs w:val="22"/>
        </w:rPr>
      </w:pPr>
    </w:p>
    <w:p w14:paraId="6AF2A2F4" w14:textId="77777777" w:rsidR="0077397E" w:rsidRDefault="00F8676D" w:rsidP="00F8676D">
      <w:pPr>
        <w:spacing w:line="360" w:lineRule="auto"/>
        <w:rPr>
          <w:rFonts w:cs="Arial"/>
          <w:szCs w:val="22"/>
        </w:rPr>
      </w:pPr>
      <w:r>
        <w:rPr>
          <w:rFonts w:cs="Arial"/>
          <w:szCs w:val="22"/>
        </w:rPr>
        <w:t xml:space="preserve">Die BEUMER Group bietet komplette </w:t>
      </w:r>
      <w:r w:rsidRPr="00320FA0">
        <w:rPr>
          <w:rFonts w:cs="Arial"/>
          <w:szCs w:val="22"/>
        </w:rPr>
        <w:t xml:space="preserve">Endverpackungslinien, die </w:t>
      </w:r>
      <w:r>
        <w:rPr>
          <w:rFonts w:cs="Arial"/>
          <w:szCs w:val="22"/>
        </w:rPr>
        <w:t xml:space="preserve">sie </w:t>
      </w:r>
      <w:r w:rsidRPr="00320FA0">
        <w:rPr>
          <w:rFonts w:cs="Arial"/>
          <w:szCs w:val="22"/>
        </w:rPr>
        <w:t>kundenspezifisch aus</w:t>
      </w:r>
      <w:r>
        <w:rPr>
          <w:rFonts w:cs="Arial"/>
          <w:szCs w:val="22"/>
        </w:rPr>
        <w:t>legt</w:t>
      </w:r>
      <w:r w:rsidRPr="00320FA0">
        <w:rPr>
          <w:rFonts w:cs="Arial"/>
          <w:szCs w:val="22"/>
        </w:rPr>
        <w:t xml:space="preserve">. </w:t>
      </w:r>
      <w:r>
        <w:rPr>
          <w:rFonts w:cs="Arial"/>
          <w:szCs w:val="22"/>
        </w:rPr>
        <w:t xml:space="preserve">Eine Komponente davon ist die </w:t>
      </w:r>
      <w:r w:rsidRPr="00A22B66">
        <w:rPr>
          <w:rFonts w:cs="Arial"/>
          <w:szCs w:val="22"/>
        </w:rPr>
        <w:t xml:space="preserve">neue, modularisierte Hochleistungs-Verpackungsanlage BEUMER stretch </w:t>
      </w:r>
      <w:proofErr w:type="spellStart"/>
      <w:r w:rsidRPr="00A22B66">
        <w:rPr>
          <w:rFonts w:cs="Arial"/>
          <w:szCs w:val="22"/>
        </w:rPr>
        <w:t>hood</w:t>
      </w:r>
      <w:proofErr w:type="spellEnd"/>
      <w:r w:rsidRPr="00A22B66">
        <w:rPr>
          <w:rFonts w:cs="Arial"/>
          <w:szCs w:val="22"/>
        </w:rPr>
        <w:t xml:space="preserve"> A</w:t>
      </w:r>
      <w:r>
        <w:rPr>
          <w:rFonts w:cs="Arial"/>
          <w:szCs w:val="22"/>
        </w:rPr>
        <w:t>, die der Systemanbieter a</w:t>
      </w:r>
      <w:r w:rsidRPr="00A22B66">
        <w:rPr>
          <w:rFonts w:cs="Arial"/>
          <w:szCs w:val="22"/>
        </w:rPr>
        <w:t xml:space="preserve">uf der interpack in Düsseldorf </w:t>
      </w:r>
      <w:r>
        <w:rPr>
          <w:rFonts w:cs="Arial"/>
          <w:szCs w:val="22"/>
        </w:rPr>
        <w:t>präsentierte</w:t>
      </w:r>
      <w:r w:rsidRPr="00A22B66">
        <w:rPr>
          <w:rFonts w:cs="Arial"/>
          <w:szCs w:val="22"/>
        </w:rPr>
        <w:t>.</w:t>
      </w:r>
      <w:r>
        <w:rPr>
          <w:rFonts w:cs="Arial"/>
          <w:szCs w:val="22"/>
        </w:rPr>
        <w:t xml:space="preserve"> </w:t>
      </w:r>
    </w:p>
    <w:p w14:paraId="61D34D24" w14:textId="77777777" w:rsidR="0077397E" w:rsidRDefault="0077397E" w:rsidP="00F8676D">
      <w:pPr>
        <w:spacing w:line="360" w:lineRule="auto"/>
        <w:rPr>
          <w:rFonts w:cs="Arial"/>
          <w:szCs w:val="22"/>
        </w:rPr>
      </w:pPr>
    </w:p>
    <w:p w14:paraId="1725D759" w14:textId="77777777" w:rsidR="0077397E" w:rsidRPr="00345D65" w:rsidRDefault="0077397E" w:rsidP="0077397E">
      <w:pPr>
        <w:spacing w:line="360" w:lineRule="auto"/>
        <w:rPr>
          <w:rFonts w:cs="Arial"/>
          <w:b/>
          <w:bCs/>
          <w:szCs w:val="22"/>
        </w:rPr>
      </w:pPr>
      <w:r>
        <w:rPr>
          <w:rFonts w:cs="Arial"/>
          <w:b/>
          <w:bCs/>
          <w:szCs w:val="22"/>
        </w:rPr>
        <w:t>Energieeffizienter Betrieb</w:t>
      </w:r>
    </w:p>
    <w:p w14:paraId="21C322B6" w14:textId="0BE47011" w:rsidR="0077397E" w:rsidRDefault="0077397E" w:rsidP="0077397E">
      <w:pPr>
        <w:spacing w:line="360" w:lineRule="auto"/>
        <w:rPr>
          <w:rFonts w:cs="Arial"/>
          <w:szCs w:val="22"/>
        </w:rPr>
      </w:pPr>
      <w:r>
        <w:rPr>
          <w:rFonts w:cs="Arial"/>
          <w:szCs w:val="22"/>
        </w:rPr>
        <w:t xml:space="preserve">BEUMER setzt In ihrer Hochleistungs-Verpackungsanlage BEUMER stretch </w:t>
      </w:r>
      <w:proofErr w:type="spellStart"/>
      <w:r>
        <w:rPr>
          <w:rFonts w:cs="Arial"/>
          <w:szCs w:val="22"/>
        </w:rPr>
        <w:t>hood</w:t>
      </w:r>
      <w:proofErr w:type="spellEnd"/>
      <w:r>
        <w:rPr>
          <w:rFonts w:cs="Arial"/>
          <w:szCs w:val="22"/>
          <w:vertAlign w:val="superscript"/>
        </w:rPr>
        <w:t xml:space="preserve"> </w:t>
      </w:r>
      <w:r>
        <w:rPr>
          <w:rFonts w:cs="Arial"/>
          <w:szCs w:val="22"/>
        </w:rPr>
        <w:t xml:space="preserve">A auf energieeffiziente Elektroantriebe. Dazu kommt: Um den Energiebedarf weiter zu reduzieren, entfällt etwa teure </w:t>
      </w:r>
      <w:proofErr w:type="spellStart"/>
      <w:r>
        <w:rPr>
          <w:rFonts w:cs="Arial"/>
          <w:szCs w:val="22"/>
        </w:rPr>
        <w:t>Blasluft</w:t>
      </w:r>
      <w:proofErr w:type="spellEnd"/>
      <w:r>
        <w:rPr>
          <w:rFonts w:cs="Arial"/>
          <w:szCs w:val="22"/>
        </w:rPr>
        <w:t xml:space="preserve"> für die Kühlung der </w:t>
      </w:r>
      <w:r w:rsidRPr="003E4A1E">
        <w:rPr>
          <w:rFonts w:cs="Arial"/>
          <w:szCs w:val="22"/>
        </w:rPr>
        <w:t>Folienschweißnaht</w:t>
      </w:r>
      <w:r>
        <w:rPr>
          <w:rFonts w:cs="Arial"/>
          <w:szCs w:val="22"/>
        </w:rPr>
        <w:t xml:space="preserve"> – ebenso wie die Hydraulik. </w:t>
      </w:r>
      <w:r w:rsidR="00B143C8">
        <w:rPr>
          <w:rFonts w:cs="Arial"/>
          <w:szCs w:val="22"/>
        </w:rPr>
        <w:t xml:space="preserve">„Unsere kompakte </w:t>
      </w:r>
      <w:r w:rsidR="00B143C8" w:rsidRPr="00953D35">
        <w:rPr>
          <w:rFonts w:cs="Arial"/>
          <w:szCs w:val="22"/>
        </w:rPr>
        <w:t>Hochleistungs-Verpackungsanlage</w:t>
      </w:r>
      <w:r w:rsidR="00B143C8">
        <w:rPr>
          <w:rFonts w:cs="Arial"/>
          <w:szCs w:val="22"/>
        </w:rPr>
        <w:t xml:space="preserve"> </w:t>
      </w:r>
      <w:r w:rsidR="00B143C8" w:rsidRPr="00953D35">
        <w:rPr>
          <w:rFonts w:cs="Arial"/>
          <w:szCs w:val="22"/>
        </w:rPr>
        <w:t>benötigt nur</w:t>
      </w:r>
      <w:r w:rsidR="00B143C8">
        <w:rPr>
          <w:rFonts w:cs="Arial"/>
          <w:szCs w:val="22"/>
        </w:rPr>
        <w:t xml:space="preserve"> 0,03 Kilowatt in der Stunde pro Palette“, erläutert </w:t>
      </w:r>
      <w:r w:rsidR="00852B41">
        <w:rPr>
          <w:rFonts w:cs="Arial"/>
          <w:szCs w:val="22"/>
        </w:rPr>
        <w:t>der BEUMER Experte</w:t>
      </w:r>
      <w:r w:rsidR="00B143C8">
        <w:rPr>
          <w:rFonts w:cs="Arial"/>
          <w:szCs w:val="22"/>
        </w:rPr>
        <w:t xml:space="preserve">. Durch </w:t>
      </w:r>
      <w:r w:rsidR="00C612E6" w:rsidRPr="001A1D06">
        <w:rPr>
          <w:rFonts w:cs="Arial"/>
          <w:szCs w:val="22"/>
        </w:rPr>
        <w:t xml:space="preserve">den reduzierten </w:t>
      </w:r>
      <w:r w:rsidR="00B143C8">
        <w:rPr>
          <w:rFonts w:cs="Arial"/>
          <w:szCs w:val="22"/>
        </w:rPr>
        <w:t>Druckluft</w:t>
      </w:r>
      <w:r w:rsidR="001A1D06">
        <w:rPr>
          <w:rFonts w:cs="Arial"/>
          <w:szCs w:val="22"/>
        </w:rPr>
        <w:t>-</w:t>
      </w:r>
      <w:r w:rsidR="00C612E6" w:rsidRPr="001A1D06">
        <w:rPr>
          <w:rFonts w:cs="Arial"/>
          <w:szCs w:val="22"/>
        </w:rPr>
        <w:t xml:space="preserve">Verbrauch werden Kosten eingespart. Durch Verzicht auf </w:t>
      </w:r>
      <w:r w:rsidR="00B143C8">
        <w:rPr>
          <w:rFonts w:cs="Arial"/>
          <w:szCs w:val="22"/>
        </w:rPr>
        <w:t xml:space="preserve">Hydraulik </w:t>
      </w:r>
      <w:r>
        <w:rPr>
          <w:rFonts w:cs="Arial"/>
          <w:szCs w:val="22"/>
        </w:rPr>
        <w:t xml:space="preserve">kann es </w:t>
      </w:r>
      <w:r w:rsidR="0090464F">
        <w:rPr>
          <w:rFonts w:cs="Arial"/>
          <w:szCs w:val="22"/>
        </w:rPr>
        <w:t xml:space="preserve">auch </w:t>
      </w:r>
      <w:r>
        <w:rPr>
          <w:rFonts w:cs="Arial"/>
          <w:szCs w:val="22"/>
        </w:rPr>
        <w:t xml:space="preserve">an keiner Stelle zu Leckagen kommen. Das spart nicht nur Kosten. Denn gerade in der Hydraulik kann </w:t>
      </w:r>
      <w:r>
        <w:rPr>
          <w:rFonts w:cs="Arial"/>
          <w:szCs w:val="22"/>
        </w:rPr>
        <w:lastRenderedPageBreak/>
        <w:t xml:space="preserve">austretendes Öl die Umwelt und somit das Packgut verschmutzen. </w:t>
      </w:r>
      <w:r w:rsidR="00D90DE4">
        <w:rPr>
          <w:rFonts w:cs="Arial"/>
          <w:szCs w:val="22"/>
        </w:rPr>
        <w:t>Daher</w:t>
      </w:r>
      <w:r>
        <w:rPr>
          <w:rFonts w:cs="Arial"/>
          <w:szCs w:val="22"/>
        </w:rPr>
        <w:t xml:space="preserve"> eignet sich die stretch </w:t>
      </w:r>
      <w:proofErr w:type="spellStart"/>
      <w:r>
        <w:rPr>
          <w:rFonts w:cs="Arial"/>
          <w:szCs w:val="22"/>
        </w:rPr>
        <w:t>hood</w:t>
      </w:r>
      <w:proofErr w:type="spellEnd"/>
      <w:r>
        <w:rPr>
          <w:rFonts w:cs="Arial"/>
          <w:szCs w:val="22"/>
        </w:rPr>
        <w:t xml:space="preserve"> A sehr gut für die Lebensmittelindustrie. </w:t>
      </w:r>
    </w:p>
    <w:p w14:paraId="07224FA0" w14:textId="77777777" w:rsidR="003D7779" w:rsidRDefault="003D7779" w:rsidP="00F8676D">
      <w:pPr>
        <w:spacing w:line="360" w:lineRule="auto"/>
        <w:rPr>
          <w:rFonts w:cs="Arial"/>
          <w:szCs w:val="22"/>
        </w:rPr>
      </w:pPr>
    </w:p>
    <w:p w14:paraId="50B675D3" w14:textId="55ABE862" w:rsidR="00F8676D" w:rsidRDefault="00852B41" w:rsidP="00F8676D">
      <w:pPr>
        <w:spacing w:line="360" w:lineRule="auto"/>
        <w:rPr>
          <w:rFonts w:cs="Arial"/>
          <w:color w:val="000000"/>
          <w:szCs w:val="22"/>
        </w:rPr>
      </w:pPr>
      <w:r>
        <w:rPr>
          <w:rFonts w:cs="Arial"/>
          <w:szCs w:val="22"/>
        </w:rPr>
        <w:t xml:space="preserve">Spiekermann: </w:t>
      </w:r>
      <w:r w:rsidR="00B0006B">
        <w:rPr>
          <w:rFonts w:cs="Arial"/>
          <w:szCs w:val="22"/>
        </w:rPr>
        <w:t xml:space="preserve">„Unsere Kunden kommen aus ganz verschiedenen Branchen </w:t>
      </w:r>
      <w:r w:rsidR="00F8676D">
        <w:rPr>
          <w:rFonts w:cs="Arial"/>
          <w:szCs w:val="22"/>
        </w:rPr>
        <w:t xml:space="preserve">wie </w:t>
      </w:r>
      <w:r w:rsidR="00F8676D" w:rsidRPr="000D74FC">
        <w:rPr>
          <w:rFonts w:cs="Arial"/>
          <w:szCs w:val="22"/>
        </w:rPr>
        <w:t>Baustoffe, Chemie und Zement</w:t>
      </w:r>
      <w:r w:rsidR="00F8676D">
        <w:rPr>
          <w:rFonts w:cs="Arial"/>
          <w:szCs w:val="22"/>
        </w:rPr>
        <w:t xml:space="preserve"> sowie </w:t>
      </w:r>
      <w:r w:rsidR="00345D65">
        <w:rPr>
          <w:rFonts w:cs="Arial"/>
          <w:szCs w:val="22"/>
        </w:rPr>
        <w:t>aus dem</w:t>
      </w:r>
      <w:r w:rsidR="00F8676D">
        <w:rPr>
          <w:rFonts w:cs="Arial"/>
          <w:szCs w:val="22"/>
        </w:rPr>
        <w:t xml:space="preserve"> Bereich Consumer </w:t>
      </w:r>
      <w:proofErr w:type="spellStart"/>
      <w:r w:rsidR="00F8676D">
        <w:rPr>
          <w:rFonts w:cs="Arial"/>
          <w:szCs w:val="22"/>
        </w:rPr>
        <w:t>Goods</w:t>
      </w:r>
      <w:proofErr w:type="spellEnd"/>
      <w:r w:rsidR="001509BB">
        <w:rPr>
          <w:rFonts w:cs="Arial"/>
          <w:szCs w:val="22"/>
        </w:rPr>
        <w:t>. Sie</w:t>
      </w:r>
      <w:r w:rsidR="00F8676D">
        <w:rPr>
          <w:rFonts w:cs="Arial"/>
          <w:szCs w:val="22"/>
        </w:rPr>
        <w:t xml:space="preserve"> </w:t>
      </w:r>
      <w:r w:rsidR="001509BB">
        <w:rPr>
          <w:rFonts w:cs="Arial"/>
          <w:szCs w:val="22"/>
        </w:rPr>
        <w:t>verpacken etwa</w:t>
      </w:r>
      <w:r w:rsidR="00F8676D">
        <w:rPr>
          <w:rFonts w:cs="Arial"/>
          <w:szCs w:val="22"/>
        </w:rPr>
        <w:t xml:space="preserve"> </w:t>
      </w:r>
      <w:r w:rsidR="00F8676D" w:rsidRPr="000D74FC">
        <w:rPr>
          <w:rFonts w:cs="Arial"/>
          <w:szCs w:val="22"/>
        </w:rPr>
        <w:t>Torf, Humus oder alternative Pflanzsubstrate</w:t>
      </w:r>
      <w:r w:rsidR="00F8676D">
        <w:rPr>
          <w:rFonts w:cs="Arial"/>
          <w:szCs w:val="22"/>
        </w:rPr>
        <w:t>, Ziegel oder Glaswaren, Waschmittelkartons, Farbeimer oder chaotisch aufeinandergestellte Pakete</w:t>
      </w:r>
      <w:r>
        <w:rPr>
          <w:rFonts w:cs="Arial"/>
          <w:szCs w:val="22"/>
        </w:rPr>
        <w:t>.</w:t>
      </w:r>
      <w:r w:rsidR="003D7779">
        <w:rPr>
          <w:rFonts w:cs="Arial"/>
          <w:szCs w:val="22"/>
        </w:rPr>
        <w:t>“</w:t>
      </w:r>
      <w:r w:rsidR="00F8676D">
        <w:rPr>
          <w:rFonts w:cs="Arial"/>
          <w:szCs w:val="22"/>
        </w:rPr>
        <w:t xml:space="preserve"> D</w:t>
      </w:r>
      <w:r w:rsidR="00AC18AA">
        <w:rPr>
          <w:rFonts w:cs="Arial"/>
          <w:szCs w:val="22"/>
        </w:rPr>
        <w:t>i</w:t>
      </w:r>
      <w:r w:rsidR="00F8676D">
        <w:rPr>
          <w:rFonts w:cs="Arial"/>
          <w:szCs w:val="22"/>
        </w:rPr>
        <w:t xml:space="preserve">e Anlage überzieht die palettierten Ladeeinheiten mit einer hochdehnbaren Stretchhaube. </w:t>
      </w:r>
      <w:r w:rsidR="001509BB">
        <w:rPr>
          <w:rFonts w:cs="Arial"/>
          <w:color w:val="000000"/>
          <w:szCs w:val="22"/>
        </w:rPr>
        <w:t>Dabei</w:t>
      </w:r>
      <w:r w:rsidR="00F8676D">
        <w:rPr>
          <w:rFonts w:cs="Arial"/>
          <w:color w:val="000000"/>
          <w:szCs w:val="22"/>
        </w:rPr>
        <w:t xml:space="preserve"> passt sich die </w:t>
      </w:r>
      <w:proofErr w:type="spellStart"/>
      <w:r w:rsidR="00F8676D">
        <w:rPr>
          <w:rFonts w:cs="Arial"/>
          <w:color w:val="000000"/>
          <w:szCs w:val="22"/>
        </w:rPr>
        <w:t>Stretchfolie</w:t>
      </w:r>
      <w:proofErr w:type="spellEnd"/>
      <w:r w:rsidR="00F8676D">
        <w:rPr>
          <w:rFonts w:cs="Arial"/>
          <w:color w:val="000000"/>
          <w:szCs w:val="22"/>
        </w:rPr>
        <w:t xml:space="preserve"> an jeden Stapel an. Genau wie beim </w:t>
      </w:r>
      <w:proofErr w:type="spellStart"/>
      <w:r w:rsidR="00F8676D">
        <w:rPr>
          <w:rFonts w:cs="Arial"/>
          <w:color w:val="000000"/>
          <w:szCs w:val="22"/>
        </w:rPr>
        <w:t>Wickelstretchverfahren</w:t>
      </w:r>
      <w:proofErr w:type="spellEnd"/>
      <w:r w:rsidR="00F8676D">
        <w:rPr>
          <w:rFonts w:cs="Arial"/>
          <w:color w:val="000000"/>
          <w:szCs w:val="22"/>
        </w:rPr>
        <w:t xml:space="preserve"> ist die Folie sehr dehnbar – und verfestigt das Material sowohl durch die horizontalen als auch die vertikalen Rückstellkräfte. Dieses Verfahren bietet so eine deutlich höhere Ladungsstabilität. „</w:t>
      </w:r>
      <w:r w:rsidR="00F8676D">
        <w:rPr>
          <w:rFonts w:cs="Arial"/>
          <w:szCs w:val="22"/>
        </w:rPr>
        <w:t>Verpackt ist die Ware von fünf Seiten und sowohl beim Umschlag als auch bei einer Außenlagerung sicher vor Umwelteinflüssen wie Sonne, Schmutz und Nässe. Betreiber können die Produkte in einwandfreiem Zustand zu ihren Abnehmern transportieren</w:t>
      </w:r>
      <w:r w:rsidR="00F8676D">
        <w:rPr>
          <w:rFonts w:cs="Arial"/>
          <w:color w:val="000000"/>
          <w:szCs w:val="22"/>
        </w:rPr>
        <w:t xml:space="preserve">. </w:t>
      </w:r>
      <w:r w:rsidR="00F8676D" w:rsidRPr="00CE481A">
        <w:rPr>
          <w:rFonts w:cs="Arial"/>
          <w:color w:val="000000"/>
          <w:szCs w:val="22"/>
        </w:rPr>
        <w:t xml:space="preserve">Die glatte und lochfreie Oberfläche der Folie ermöglicht </w:t>
      </w:r>
      <w:r w:rsidR="00F8676D">
        <w:rPr>
          <w:rFonts w:cs="Arial"/>
          <w:color w:val="000000"/>
          <w:szCs w:val="22"/>
        </w:rPr>
        <w:t xml:space="preserve">auf den Verkaufsflächen </w:t>
      </w:r>
      <w:r w:rsidR="00F8676D" w:rsidRPr="00CE481A">
        <w:rPr>
          <w:rFonts w:cs="Arial"/>
          <w:color w:val="000000"/>
          <w:szCs w:val="22"/>
        </w:rPr>
        <w:t xml:space="preserve">eine klare Sicht auf die verpackte Ware. </w:t>
      </w:r>
      <w:r w:rsidR="00F8676D">
        <w:rPr>
          <w:rFonts w:cs="Arial"/>
          <w:color w:val="000000"/>
          <w:szCs w:val="22"/>
        </w:rPr>
        <w:t>Und a</w:t>
      </w:r>
      <w:r w:rsidR="00F8676D" w:rsidRPr="00CE481A">
        <w:rPr>
          <w:rFonts w:cs="Arial"/>
          <w:color w:val="000000"/>
          <w:szCs w:val="22"/>
        </w:rPr>
        <w:t xml:space="preserve">uch </w:t>
      </w:r>
      <w:proofErr w:type="gramStart"/>
      <w:r w:rsidR="00F8676D" w:rsidRPr="00CE481A">
        <w:rPr>
          <w:rFonts w:cs="Arial"/>
          <w:color w:val="000000"/>
          <w:szCs w:val="22"/>
        </w:rPr>
        <w:t xml:space="preserve">auf </w:t>
      </w:r>
      <w:r>
        <w:rPr>
          <w:rFonts w:cs="Arial"/>
          <w:color w:val="000000"/>
          <w:szCs w:val="22"/>
        </w:rPr>
        <w:t>ihr</w:t>
      </w:r>
      <w:r w:rsidR="00F8676D" w:rsidRPr="00CE481A">
        <w:rPr>
          <w:rFonts w:cs="Arial"/>
          <w:color w:val="000000"/>
          <w:szCs w:val="22"/>
        </w:rPr>
        <w:t xml:space="preserve"> befindliche Barcodes</w:t>
      </w:r>
      <w:proofErr w:type="gramEnd"/>
      <w:r w:rsidR="00F8676D" w:rsidRPr="00CE481A">
        <w:rPr>
          <w:rFonts w:cs="Arial"/>
          <w:color w:val="000000"/>
          <w:szCs w:val="22"/>
        </w:rPr>
        <w:t xml:space="preserve"> </w:t>
      </w:r>
      <w:r w:rsidR="00F8676D">
        <w:rPr>
          <w:rFonts w:cs="Arial"/>
          <w:color w:val="000000"/>
          <w:szCs w:val="22"/>
        </w:rPr>
        <w:t>lassen sich</w:t>
      </w:r>
      <w:r w:rsidR="00F8676D" w:rsidRPr="00CE481A">
        <w:rPr>
          <w:rFonts w:cs="Arial"/>
          <w:color w:val="000000"/>
          <w:szCs w:val="22"/>
        </w:rPr>
        <w:t xml:space="preserve"> einwandfrei </w:t>
      </w:r>
      <w:r w:rsidR="00F8676D">
        <w:rPr>
          <w:rFonts w:cs="Arial"/>
          <w:color w:val="000000"/>
          <w:szCs w:val="22"/>
        </w:rPr>
        <w:t>erkennen</w:t>
      </w:r>
      <w:r w:rsidR="00F8676D" w:rsidRPr="00CE481A">
        <w:rPr>
          <w:rFonts w:cs="Arial"/>
          <w:color w:val="000000"/>
          <w:szCs w:val="22"/>
        </w:rPr>
        <w:t>.</w:t>
      </w:r>
      <w:r w:rsidR="00F8676D">
        <w:rPr>
          <w:rFonts w:cs="Arial"/>
          <w:color w:val="000000"/>
          <w:szCs w:val="22"/>
        </w:rPr>
        <w:t xml:space="preserve"> </w:t>
      </w:r>
    </w:p>
    <w:p w14:paraId="2D83CD32" w14:textId="0D08D357" w:rsidR="003D7779" w:rsidRDefault="003D7779" w:rsidP="00F8676D">
      <w:pPr>
        <w:spacing w:line="360" w:lineRule="auto"/>
        <w:rPr>
          <w:rFonts w:cs="Arial"/>
          <w:color w:val="000000"/>
          <w:szCs w:val="22"/>
        </w:rPr>
      </w:pPr>
    </w:p>
    <w:p w14:paraId="349BFF24" w14:textId="356922C9" w:rsidR="006E7E11" w:rsidRDefault="00C55AD9" w:rsidP="006E7E11">
      <w:pPr>
        <w:spacing w:line="360" w:lineRule="auto"/>
        <w:rPr>
          <w:rFonts w:cs="Arial"/>
          <w:szCs w:val="22"/>
        </w:rPr>
      </w:pPr>
      <w:r>
        <w:rPr>
          <w:rFonts w:cs="Arial"/>
          <w:szCs w:val="22"/>
        </w:rPr>
        <w:t xml:space="preserve">Das verpackte </w:t>
      </w:r>
      <w:r w:rsidR="00852B41">
        <w:rPr>
          <w:rFonts w:cs="Arial"/>
          <w:szCs w:val="22"/>
        </w:rPr>
        <w:t>Produkt</w:t>
      </w:r>
      <w:r>
        <w:rPr>
          <w:rFonts w:cs="Arial"/>
          <w:szCs w:val="22"/>
        </w:rPr>
        <w:t xml:space="preserve"> ist</w:t>
      </w:r>
      <w:r w:rsidR="006E7E11">
        <w:rPr>
          <w:rFonts w:cs="Arial"/>
          <w:szCs w:val="22"/>
        </w:rPr>
        <w:t xml:space="preserve"> nicht nur vor Umwelteinflüssen geschützt. </w:t>
      </w:r>
      <w:r>
        <w:rPr>
          <w:rFonts w:cs="Arial"/>
          <w:szCs w:val="22"/>
        </w:rPr>
        <w:t>Die Verpackung</w:t>
      </w:r>
      <w:r w:rsidR="006E7E11">
        <w:rPr>
          <w:rFonts w:cs="Arial"/>
          <w:szCs w:val="22"/>
        </w:rPr>
        <w:t xml:space="preserve"> bietet auch einen e</w:t>
      </w:r>
      <w:r w:rsidR="006E7E11" w:rsidRPr="00A6118A">
        <w:rPr>
          <w:rFonts w:cs="Arial"/>
          <w:szCs w:val="22"/>
        </w:rPr>
        <w:t>rhöhte</w:t>
      </w:r>
      <w:r w:rsidR="006E7E11">
        <w:rPr>
          <w:rFonts w:cs="Arial"/>
          <w:szCs w:val="22"/>
        </w:rPr>
        <w:t>n</w:t>
      </w:r>
      <w:r w:rsidR="006E7E11" w:rsidRPr="00A6118A">
        <w:rPr>
          <w:rFonts w:cs="Arial"/>
          <w:szCs w:val="22"/>
        </w:rPr>
        <w:t xml:space="preserve"> Eingriff-Diebstahlschutz</w:t>
      </w:r>
      <w:r w:rsidR="006E7E11">
        <w:rPr>
          <w:rFonts w:cs="Arial"/>
          <w:szCs w:val="22"/>
        </w:rPr>
        <w:t>: Bei Kunden kann es vorkommen, dass auf dem Weg von der Kommissionierung zum Lager bis zum Eintreffen bei den Abnehmern immer wieder Waren verschw</w:t>
      </w:r>
      <w:r w:rsidR="0081520D">
        <w:rPr>
          <w:rFonts w:cs="Arial"/>
          <w:szCs w:val="22"/>
        </w:rPr>
        <w:t>i</w:t>
      </w:r>
      <w:r w:rsidR="006E7E11">
        <w:rPr>
          <w:rFonts w:cs="Arial"/>
          <w:szCs w:val="22"/>
        </w:rPr>
        <w:t xml:space="preserve">nden, ohne dass es bemerkt wird. Beim </w:t>
      </w:r>
      <w:proofErr w:type="spellStart"/>
      <w:r w:rsidR="006E7E11">
        <w:rPr>
          <w:rFonts w:cs="Arial"/>
          <w:szCs w:val="22"/>
        </w:rPr>
        <w:t>Wickelstretchverfahren</w:t>
      </w:r>
      <w:proofErr w:type="spellEnd"/>
      <w:r w:rsidR="006E7E11">
        <w:rPr>
          <w:rFonts w:cs="Arial"/>
          <w:szCs w:val="22"/>
        </w:rPr>
        <w:t xml:space="preserve"> kann jemand ganz einfach von oben in die Öffnung der Verpackung greifen und sich etwas herausnehmen, ohne die Folie zu zerstören. Mit </w:t>
      </w:r>
      <w:r w:rsidR="003D7779">
        <w:rPr>
          <w:rFonts w:cs="Arial"/>
          <w:szCs w:val="22"/>
        </w:rPr>
        <w:t>dem</w:t>
      </w:r>
      <w:r w:rsidR="006E7E11">
        <w:rPr>
          <w:rFonts w:cs="Arial"/>
          <w:szCs w:val="22"/>
        </w:rPr>
        <w:t xml:space="preserve"> </w:t>
      </w:r>
      <w:proofErr w:type="spellStart"/>
      <w:r w:rsidR="006E7E11">
        <w:rPr>
          <w:rFonts w:cs="Arial"/>
          <w:szCs w:val="22"/>
        </w:rPr>
        <w:t>Stretchhaubenverfahren</w:t>
      </w:r>
      <w:proofErr w:type="spellEnd"/>
      <w:r w:rsidR="006E7E11">
        <w:rPr>
          <w:rFonts w:cs="Arial"/>
          <w:szCs w:val="22"/>
        </w:rPr>
        <w:t xml:space="preserve"> gelingt das nicht: Ohne die Folie zu zerstören, kann niemand etwas aus der Verpackung nehmen.</w:t>
      </w:r>
    </w:p>
    <w:p w14:paraId="4E9716A4" w14:textId="77777777" w:rsidR="005646E1" w:rsidRDefault="005646E1" w:rsidP="005646E1">
      <w:pPr>
        <w:spacing w:line="360" w:lineRule="auto"/>
        <w:rPr>
          <w:rFonts w:cs="Arial"/>
          <w:b/>
          <w:bCs/>
          <w:szCs w:val="22"/>
        </w:rPr>
      </w:pPr>
    </w:p>
    <w:p w14:paraId="3E729F9C" w14:textId="77777777" w:rsidR="00B143C8" w:rsidRDefault="005646E1" w:rsidP="006E7E11">
      <w:pPr>
        <w:spacing w:line="360" w:lineRule="auto"/>
        <w:rPr>
          <w:rFonts w:cs="Arial"/>
          <w:b/>
          <w:bCs/>
          <w:color w:val="000000"/>
          <w:szCs w:val="22"/>
        </w:rPr>
      </w:pPr>
      <w:r w:rsidRPr="00376069">
        <w:rPr>
          <w:rFonts w:cs="Arial"/>
          <w:b/>
          <w:bCs/>
          <w:szCs w:val="22"/>
        </w:rPr>
        <w:t>So viel Verpackung wie nötig – so wenig Verpackung wie möglich</w:t>
      </w:r>
    </w:p>
    <w:p w14:paraId="4A76CA6C" w14:textId="3FAA2C5F" w:rsidR="006E7E11" w:rsidRPr="001A1D06" w:rsidRDefault="006E7E11" w:rsidP="006E7E11">
      <w:pPr>
        <w:spacing w:line="360" w:lineRule="auto"/>
        <w:rPr>
          <w:rFonts w:cs="Arial"/>
          <w:b/>
          <w:bCs/>
          <w:szCs w:val="22"/>
        </w:rPr>
      </w:pPr>
      <w:r>
        <w:rPr>
          <w:rFonts w:cs="Arial"/>
          <w:color w:val="000000"/>
          <w:szCs w:val="22"/>
        </w:rPr>
        <w:t>„</w:t>
      </w:r>
      <w:r w:rsidR="00852B41">
        <w:rPr>
          <w:rFonts w:cs="Arial"/>
          <w:color w:val="000000"/>
          <w:szCs w:val="22"/>
        </w:rPr>
        <w:t>Um Ressourcen zu schonen, kommen i</w:t>
      </w:r>
      <w:r>
        <w:rPr>
          <w:rFonts w:cs="Arial"/>
          <w:color w:val="000000"/>
          <w:szCs w:val="22"/>
        </w:rPr>
        <w:t xml:space="preserve">mmer häufiger Kunden auf uns zu, die </w:t>
      </w:r>
      <w:proofErr w:type="spellStart"/>
      <w:r w:rsidRPr="00566314">
        <w:rPr>
          <w:rFonts w:cs="Arial"/>
          <w:szCs w:val="22"/>
        </w:rPr>
        <w:t>Stretchhauben</w:t>
      </w:r>
      <w:proofErr w:type="spellEnd"/>
      <w:r w:rsidRPr="00566314">
        <w:rPr>
          <w:rFonts w:cs="Arial"/>
          <w:szCs w:val="22"/>
        </w:rPr>
        <w:t>-</w:t>
      </w:r>
      <w:r>
        <w:rPr>
          <w:rFonts w:cs="Arial"/>
          <w:color w:val="000000"/>
          <w:szCs w:val="22"/>
        </w:rPr>
        <w:t xml:space="preserve">Folien mit einem möglichst hohen Rezyklat-Anteil von bis zu </w:t>
      </w:r>
      <w:r w:rsidRPr="00566314">
        <w:rPr>
          <w:rFonts w:cs="Arial"/>
          <w:szCs w:val="22"/>
        </w:rPr>
        <w:t xml:space="preserve">30 </w:t>
      </w:r>
      <w:r>
        <w:rPr>
          <w:rFonts w:cs="Arial"/>
          <w:color w:val="000000"/>
          <w:szCs w:val="22"/>
        </w:rPr>
        <w:t xml:space="preserve">Prozent </w:t>
      </w:r>
      <w:r>
        <w:rPr>
          <w:rFonts w:cs="Arial"/>
          <w:color w:val="000000"/>
          <w:szCs w:val="22"/>
        </w:rPr>
        <w:lastRenderedPageBreak/>
        <w:t>fordern</w:t>
      </w:r>
      <w:r w:rsidRPr="00566314">
        <w:rPr>
          <w:rFonts w:cs="Arial"/>
          <w:szCs w:val="22"/>
        </w:rPr>
        <w:t>“</w:t>
      </w:r>
      <w:r>
        <w:rPr>
          <w:rFonts w:cs="Arial"/>
          <w:color w:val="000000"/>
          <w:szCs w:val="22"/>
        </w:rPr>
        <w:t xml:space="preserve">, </w:t>
      </w:r>
      <w:r w:rsidR="00852B41">
        <w:rPr>
          <w:rFonts w:cs="Arial"/>
          <w:color w:val="000000"/>
          <w:szCs w:val="22"/>
        </w:rPr>
        <w:t>berichtet</w:t>
      </w:r>
      <w:r>
        <w:rPr>
          <w:rFonts w:cs="Arial"/>
          <w:color w:val="000000"/>
          <w:szCs w:val="22"/>
        </w:rPr>
        <w:t xml:space="preserve"> Spiekermann. </w:t>
      </w:r>
      <w:r w:rsidR="00852B41">
        <w:rPr>
          <w:rFonts w:cs="Arial"/>
          <w:color w:val="000000"/>
          <w:szCs w:val="22"/>
        </w:rPr>
        <w:t xml:space="preserve">Unterstützt wird dies durch das </w:t>
      </w:r>
      <w:r w:rsidR="00852B41" w:rsidRPr="00566314">
        <w:rPr>
          <w:rFonts w:cs="Arial"/>
          <w:color w:val="000000"/>
          <w:szCs w:val="22"/>
        </w:rPr>
        <w:t>neue Verpackungsgesetz</w:t>
      </w:r>
      <w:r w:rsidR="00852B41">
        <w:rPr>
          <w:rFonts w:cs="Arial"/>
          <w:color w:val="000000"/>
          <w:szCs w:val="22"/>
        </w:rPr>
        <w:t>, das s</w:t>
      </w:r>
      <w:r w:rsidRPr="00566314">
        <w:rPr>
          <w:rFonts w:cs="Arial"/>
          <w:color w:val="000000"/>
          <w:szCs w:val="22"/>
        </w:rPr>
        <w:t>eit Anfang 2019 in Kraft</w:t>
      </w:r>
      <w:r w:rsidR="00852B41">
        <w:rPr>
          <w:rFonts w:cs="Arial"/>
          <w:color w:val="000000"/>
          <w:szCs w:val="22"/>
        </w:rPr>
        <w:t xml:space="preserve"> ist</w:t>
      </w:r>
      <w:r w:rsidRPr="00566314">
        <w:rPr>
          <w:rFonts w:cs="Arial"/>
          <w:color w:val="000000"/>
          <w:szCs w:val="22"/>
        </w:rPr>
        <w:t>. Sein Ziel ist es, Abfälle zu vermeiden und das Recycling zu stärken. Damit beinhalten viele Folien mehr Rezyklat. Das kann deren Eigenschaften und somit auch die Handhabung erheblich verändern. Für die Hersteller von Folien, die die BEUMER Group beliefern, ist es eine wirtschaftliche Lösung, die eigenen Produktionsabfälle wiederzuverwerten. D</w:t>
      </w:r>
      <w:r>
        <w:rPr>
          <w:rFonts w:cs="Arial"/>
          <w:color w:val="000000"/>
          <w:szCs w:val="22"/>
        </w:rPr>
        <w:t>enn d</w:t>
      </w:r>
      <w:r w:rsidRPr="00566314">
        <w:rPr>
          <w:rFonts w:cs="Arial"/>
          <w:color w:val="000000"/>
          <w:szCs w:val="22"/>
        </w:rPr>
        <w:t xml:space="preserve">as Altmaterial lässt sich zu Regranulat verarbeiten und in den Produktionskreislauf zurückführen. Durch den Einsatz von eigenen Regranulaten kann der Hersteller Ressourcen schonen, Emissionen reduzieren, Abfall durch Wiederverwendung minimieren und Umweltbelastungen vermeiden. Jedoch können sich auch die Eigenschaften der Folien durch den </w:t>
      </w:r>
      <w:proofErr w:type="spellStart"/>
      <w:r w:rsidRPr="00566314">
        <w:rPr>
          <w:rFonts w:cs="Arial"/>
          <w:color w:val="000000"/>
          <w:szCs w:val="22"/>
        </w:rPr>
        <w:t>Rezyklatanteil</w:t>
      </w:r>
      <w:proofErr w:type="spellEnd"/>
      <w:r w:rsidRPr="00566314">
        <w:rPr>
          <w:rFonts w:cs="Arial"/>
          <w:color w:val="000000"/>
          <w:szCs w:val="22"/>
        </w:rPr>
        <w:t xml:space="preserve"> erheblich ändern.</w:t>
      </w:r>
      <w:r w:rsidRPr="00913F33">
        <w:rPr>
          <w:rFonts w:cs="Arial"/>
          <w:color w:val="000000"/>
          <w:szCs w:val="22"/>
        </w:rPr>
        <w:t xml:space="preserve"> </w:t>
      </w:r>
      <w:r w:rsidR="003D05B3" w:rsidRPr="001A1D06">
        <w:rPr>
          <w:rFonts w:cs="Arial"/>
          <w:szCs w:val="22"/>
        </w:rPr>
        <w:t xml:space="preserve">Sie sind zwar zäher, unsere Maschine können sie jedoch sicher und zuverlässig verarbeiten. </w:t>
      </w:r>
    </w:p>
    <w:p w14:paraId="4A407E41" w14:textId="77777777" w:rsidR="006E7E11" w:rsidRDefault="006E7E11" w:rsidP="006E7E11">
      <w:pPr>
        <w:spacing w:line="360" w:lineRule="auto"/>
        <w:rPr>
          <w:rFonts w:cs="Arial"/>
          <w:szCs w:val="22"/>
        </w:rPr>
      </w:pPr>
    </w:p>
    <w:p w14:paraId="27386878" w14:textId="43823326" w:rsidR="006E7E11" w:rsidRPr="001A1D06" w:rsidRDefault="006E7E11" w:rsidP="006E7E11">
      <w:pPr>
        <w:spacing w:line="360" w:lineRule="auto"/>
        <w:rPr>
          <w:rFonts w:cs="Arial"/>
          <w:szCs w:val="22"/>
        </w:rPr>
      </w:pPr>
      <w:r>
        <w:rPr>
          <w:rFonts w:cs="Arial"/>
          <w:szCs w:val="22"/>
        </w:rPr>
        <w:t xml:space="preserve">Je dünner und leistungsfähiger die Folie, desto mehr Meter sind auf der Rolle, und desto </w:t>
      </w:r>
      <w:r w:rsidRPr="00A6118A">
        <w:rPr>
          <w:rFonts w:cs="Arial"/>
          <w:szCs w:val="22"/>
        </w:rPr>
        <w:t>länger</w:t>
      </w:r>
      <w:r>
        <w:rPr>
          <w:rFonts w:cs="Arial"/>
          <w:szCs w:val="22"/>
        </w:rPr>
        <w:t xml:space="preserve"> sind die</w:t>
      </w:r>
      <w:r w:rsidRPr="00A6118A">
        <w:rPr>
          <w:rFonts w:cs="Arial"/>
          <w:szCs w:val="22"/>
        </w:rPr>
        <w:t xml:space="preserve"> Maschinenlaufzeiten</w:t>
      </w:r>
      <w:r w:rsidR="00376069">
        <w:rPr>
          <w:rFonts w:cs="Arial"/>
          <w:szCs w:val="22"/>
        </w:rPr>
        <w:t xml:space="preserve"> – ein weiteres Plus für den Betreiber. Denn </w:t>
      </w:r>
      <w:r w:rsidR="00376069">
        <w:rPr>
          <w:rFonts w:cs="Arial"/>
          <w:color w:val="000000"/>
          <w:szCs w:val="22"/>
        </w:rPr>
        <w:t>dies</w:t>
      </w:r>
      <w:r w:rsidRPr="00566314">
        <w:rPr>
          <w:rFonts w:cs="Arial"/>
          <w:color w:val="000000"/>
          <w:szCs w:val="22"/>
        </w:rPr>
        <w:t xml:space="preserve"> sorgt für einen höheren Produktionsdurchsatz und </w:t>
      </w:r>
      <w:r w:rsidR="00D123EE">
        <w:rPr>
          <w:rFonts w:cs="Arial"/>
          <w:color w:val="000000"/>
          <w:szCs w:val="22"/>
        </w:rPr>
        <w:t>reduzierte</w:t>
      </w:r>
      <w:r w:rsidRPr="00566314">
        <w:rPr>
          <w:rFonts w:cs="Arial"/>
          <w:color w:val="000000"/>
          <w:szCs w:val="22"/>
        </w:rPr>
        <w:t xml:space="preserve"> Folienrollenwechsel an der Maschin</w:t>
      </w:r>
      <w:r>
        <w:rPr>
          <w:rFonts w:cs="Arial"/>
          <w:color w:val="000000"/>
          <w:szCs w:val="22"/>
        </w:rPr>
        <w:t>e – und damit weniger Stillstandzeiten</w:t>
      </w:r>
      <w:r w:rsidRPr="00566314">
        <w:rPr>
          <w:rFonts w:cs="Arial"/>
          <w:color w:val="000000"/>
          <w:szCs w:val="22"/>
        </w:rPr>
        <w:t xml:space="preserve">. </w:t>
      </w:r>
      <w:r>
        <w:rPr>
          <w:rFonts w:cs="Arial"/>
          <w:color w:val="000000"/>
          <w:szCs w:val="22"/>
        </w:rPr>
        <w:t xml:space="preserve">Denn jede Rolle, die in einer Schicht </w:t>
      </w:r>
      <w:r w:rsidRPr="00162A71">
        <w:rPr>
          <w:rFonts w:cs="Arial"/>
          <w:szCs w:val="22"/>
        </w:rPr>
        <w:t>gewechselt werden</w:t>
      </w:r>
      <w:r>
        <w:rPr>
          <w:rFonts w:cs="Arial"/>
          <w:szCs w:val="22"/>
        </w:rPr>
        <w:t xml:space="preserve"> muss, kostet </w:t>
      </w:r>
      <w:r w:rsidRPr="00162A71">
        <w:rPr>
          <w:rFonts w:cs="Arial"/>
          <w:szCs w:val="22"/>
        </w:rPr>
        <w:t>Zeit.</w:t>
      </w:r>
      <w:r>
        <w:rPr>
          <w:rFonts w:cs="Arial"/>
          <w:szCs w:val="22"/>
        </w:rPr>
        <w:t xml:space="preserve"> Betreiber </w:t>
      </w:r>
      <w:r w:rsidR="0081520D">
        <w:rPr>
          <w:rFonts w:cs="Arial"/>
          <w:szCs w:val="22"/>
        </w:rPr>
        <w:t>müssen</w:t>
      </w:r>
      <w:r>
        <w:rPr>
          <w:rFonts w:cs="Arial"/>
          <w:szCs w:val="22"/>
        </w:rPr>
        <w:t xml:space="preserve"> </w:t>
      </w:r>
      <w:r w:rsidR="001509BB">
        <w:rPr>
          <w:rFonts w:cs="Arial"/>
          <w:szCs w:val="22"/>
        </w:rPr>
        <w:t>so</w:t>
      </w:r>
      <w:r>
        <w:rPr>
          <w:rFonts w:cs="Arial"/>
          <w:szCs w:val="22"/>
        </w:rPr>
        <w:t xml:space="preserve"> auch </w:t>
      </w:r>
      <w:proofErr w:type="spellStart"/>
      <w:r>
        <w:rPr>
          <w:rFonts w:cs="Arial"/>
          <w:szCs w:val="22"/>
        </w:rPr>
        <w:t>weinger</w:t>
      </w:r>
      <w:proofErr w:type="spellEnd"/>
      <w:r>
        <w:rPr>
          <w:rFonts w:cs="Arial"/>
          <w:szCs w:val="22"/>
        </w:rPr>
        <w:t xml:space="preserve"> Rollen bevorraten</w:t>
      </w:r>
      <w:r w:rsidR="002127EB" w:rsidRPr="002127EB">
        <w:rPr>
          <w:rFonts w:cs="Arial"/>
          <w:color w:val="000000"/>
          <w:szCs w:val="22"/>
        </w:rPr>
        <w:t xml:space="preserve"> </w:t>
      </w:r>
      <w:r w:rsidR="002127EB" w:rsidRPr="001A1D06">
        <w:rPr>
          <w:rFonts w:cs="Arial"/>
          <w:szCs w:val="22"/>
        </w:rPr>
        <w:t xml:space="preserve">Die </w:t>
      </w:r>
      <w:proofErr w:type="spellStart"/>
      <w:r w:rsidR="002127EB" w:rsidRPr="001A1D06">
        <w:rPr>
          <w:rFonts w:cs="Arial"/>
          <w:szCs w:val="22"/>
        </w:rPr>
        <w:t>Stretchfolien</w:t>
      </w:r>
      <w:proofErr w:type="spellEnd"/>
      <w:r w:rsidR="002127EB" w:rsidRPr="001A1D06">
        <w:rPr>
          <w:rFonts w:cs="Arial"/>
          <w:szCs w:val="22"/>
        </w:rPr>
        <w:t xml:space="preserve"> sind dünner und dennoch leistungsfähiger als herkömmliche Folien. Dadurch sind die verpackten Produkte optimal gesichert, gleichzeitig wird weniger Material </w:t>
      </w:r>
      <w:proofErr w:type="gramStart"/>
      <w:r w:rsidR="002127EB" w:rsidRPr="001A1D06">
        <w:rPr>
          <w:rFonts w:cs="Arial"/>
          <w:szCs w:val="22"/>
        </w:rPr>
        <w:t>verbraucht.</w:t>
      </w:r>
      <w:r w:rsidRPr="001A1D06">
        <w:rPr>
          <w:rFonts w:cs="Arial"/>
          <w:szCs w:val="22"/>
        </w:rPr>
        <w:t>.</w:t>
      </w:r>
      <w:proofErr w:type="gramEnd"/>
      <w:r w:rsidR="00376069" w:rsidRPr="001A1D06">
        <w:rPr>
          <w:rFonts w:cs="Arial"/>
          <w:szCs w:val="22"/>
        </w:rPr>
        <w:t xml:space="preserve"> </w:t>
      </w:r>
      <w:r w:rsidR="002127EB" w:rsidRPr="001A1D06">
        <w:rPr>
          <w:rFonts w:cs="Arial"/>
          <w:szCs w:val="22"/>
        </w:rPr>
        <w:t xml:space="preserve">„Wir haben Folien mit Stärken von 20 bis 25 Mikrometern mit unserer Verpackungsanlage BEUMER stretch </w:t>
      </w:r>
      <w:proofErr w:type="spellStart"/>
      <w:r w:rsidR="002127EB" w:rsidRPr="001A1D06">
        <w:rPr>
          <w:rFonts w:cs="Arial"/>
          <w:szCs w:val="22"/>
        </w:rPr>
        <w:t>hood</w:t>
      </w:r>
      <w:proofErr w:type="spellEnd"/>
      <w:r w:rsidR="002127EB" w:rsidRPr="001A1D06">
        <w:rPr>
          <w:rFonts w:cs="Arial"/>
          <w:szCs w:val="22"/>
        </w:rPr>
        <w:t xml:space="preserve"> A ausgiebig getestet“, erläutert Spiekermann.</w:t>
      </w:r>
    </w:p>
    <w:p w14:paraId="3A0C89CD" w14:textId="77777777" w:rsidR="006E7E11" w:rsidRDefault="006E7E11" w:rsidP="006E7E11">
      <w:pPr>
        <w:spacing w:line="360" w:lineRule="auto"/>
        <w:rPr>
          <w:rFonts w:cs="Arial"/>
          <w:color w:val="000000"/>
          <w:szCs w:val="22"/>
        </w:rPr>
      </w:pPr>
    </w:p>
    <w:p w14:paraId="0E0F5EE2" w14:textId="409CD65A" w:rsidR="006E7E11" w:rsidRDefault="006E7E11" w:rsidP="006E7E11">
      <w:pPr>
        <w:spacing w:line="360" w:lineRule="auto"/>
        <w:rPr>
          <w:rFonts w:cs="Arial"/>
          <w:color w:val="000000"/>
          <w:szCs w:val="22"/>
        </w:rPr>
      </w:pPr>
      <w:r>
        <w:rPr>
          <w:rFonts w:cs="Arial"/>
          <w:color w:val="000000"/>
          <w:szCs w:val="22"/>
        </w:rPr>
        <w:t>„</w:t>
      </w:r>
      <w:r w:rsidR="00F83B1B">
        <w:rPr>
          <w:rFonts w:cs="Arial"/>
          <w:color w:val="000000"/>
          <w:szCs w:val="22"/>
        </w:rPr>
        <w:t xml:space="preserve">Für einen optimalen Folienverbrauch können wir mit der BEUMER stretch </w:t>
      </w:r>
      <w:proofErr w:type="spellStart"/>
      <w:r w:rsidR="00F83B1B">
        <w:rPr>
          <w:rFonts w:cs="Arial"/>
          <w:color w:val="000000"/>
          <w:szCs w:val="22"/>
        </w:rPr>
        <w:t>hood</w:t>
      </w:r>
      <w:proofErr w:type="spellEnd"/>
      <w:r w:rsidR="00F83B1B">
        <w:rPr>
          <w:rFonts w:cs="Arial"/>
          <w:color w:val="000000"/>
          <w:szCs w:val="22"/>
        </w:rPr>
        <w:t xml:space="preserve"> A i</w:t>
      </w:r>
      <w:r>
        <w:rPr>
          <w:rFonts w:cs="Arial"/>
          <w:color w:val="000000"/>
          <w:szCs w:val="22"/>
        </w:rPr>
        <w:t xml:space="preserve">m Vergleich zum </w:t>
      </w:r>
      <w:proofErr w:type="spellStart"/>
      <w:r>
        <w:rPr>
          <w:rFonts w:cs="Arial"/>
          <w:color w:val="000000"/>
          <w:szCs w:val="22"/>
        </w:rPr>
        <w:t>Wickelstretchen</w:t>
      </w:r>
      <w:proofErr w:type="spellEnd"/>
      <w:r>
        <w:rPr>
          <w:rFonts w:cs="Arial"/>
          <w:color w:val="000000"/>
          <w:szCs w:val="22"/>
        </w:rPr>
        <w:t xml:space="preserve"> den Folienverbrauch genau kalkulieren</w:t>
      </w:r>
      <w:r w:rsidR="00F83B1B">
        <w:rPr>
          <w:rFonts w:cs="Arial"/>
          <w:color w:val="000000"/>
          <w:szCs w:val="22"/>
        </w:rPr>
        <w:t xml:space="preserve">. Damit berechnen wir auch, </w:t>
      </w:r>
      <w:r>
        <w:rPr>
          <w:rFonts w:cs="Arial"/>
          <w:color w:val="000000"/>
          <w:szCs w:val="22"/>
        </w:rPr>
        <w:t xml:space="preserve">wie viel Folie unser Kunde mit dem </w:t>
      </w:r>
      <w:proofErr w:type="spellStart"/>
      <w:r>
        <w:rPr>
          <w:rFonts w:cs="Arial"/>
          <w:color w:val="000000"/>
          <w:szCs w:val="22"/>
        </w:rPr>
        <w:t>Stretchhaubenverfahren</w:t>
      </w:r>
      <w:proofErr w:type="spellEnd"/>
      <w:r>
        <w:rPr>
          <w:rFonts w:cs="Arial"/>
          <w:color w:val="000000"/>
          <w:szCs w:val="22"/>
        </w:rPr>
        <w:t xml:space="preserve"> einsparen kann“, erörtert </w:t>
      </w:r>
      <w:r w:rsidR="00D123EE">
        <w:rPr>
          <w:rFonts w:cs="Arial"/>
          <w:color w:val="000000"/>
          <w:szCs w:val="22"/>
        </w:rPr>
        <w:t xml:space="preserve">der </w:t>
      </w:r>
      <w:r>
        <w:rPr>
          <w:rFonts w:cs="Arial"/>
          <w:color w:val="000000"/>
          <w:szCs w:val="22"/>
        </w:rPr>
        <w:t xml:space="preserve">BEUMER Experte. Ebenso lässt sich </w:t>
      </w:r>
      <w:r w:rsidRPr="00A6118A">
        <w:rPr>
          <w:rFonts w:cs="Arial"/>
          <w:szCs w:val="22"/>
        </w:rPr>
        <w:t xml:space="preserve">durch präzise Erfassung der Stapelkontur </w:t>
      </w:r>
      <w:r>
        <w:rPr>
          <w:rFonts w:cs="Arial"/>
          <w:color w:val="000000"/>
          <w:szCs w:val="22"/>
        </w:rPr>
        <w:t>die Abschnittlänge genau ermitteln. Auch dies reduziert den Folienverbrauch. „Ein</w:t>
      </w:r>
      <w:r w:rsidR="00F83B1B">
        <w:rPr>
          <w:rFonts w:cs="Arial"/>
          <w:color w:val="000000"/>
          <w:szCs w:val="22"/>
        </w:rPr>
        <w:t>e</w:t>
      </w:r>
      <w:r>
        <w:rPr>
          <w:rFonts w:cs="Arial"/>
          <w:color w:val="000000"/>
          <w:szCs w:val="22"/>
        </w:rPr>
        <w:t xml:space="preserve"> BEUMER stretch </w:t>
      </w:r>
      <w:proofErr w:type="spellStart"/>
      <w:r>
        <w:rPr>
          <w:rFonts w:cs="Arial"/>
          <w:color w:val="000000"/>
          <w:szCs w:val="22"/>
        </w:rPr>
        <w:t>hood</w:t>
      </w:r>
      <w:proofErr w:type="spellEnd"/>
      <w:r>
        <w:rPr>
          <w:rFonts w:cs="Arial"/>
          <w:color w:val="000000"/>
          <w:szCs w:val="22"/>
        </w:rPr>
        <w:t xml:space="preserve"> </w:t>
      </w:r>
      <w:r w:rsidR="00F83B1B">
        <w:rPr>
          <w:rFonts w:cs="Arial"/>
          <w:color w:val="000000"/>
          <w:szCs w:val="22"/>
        </w:rPr>
        <w:t xml:space="preserve">A </w:t>
      </w:r>
      <w:r>
        <w:rPr>
          <w:rFonts w:cs="Arial"/>
          <w:color w:val="000000"/>
          <w:szCs w:val="22"/>
        </w:rPr>
        <w:t xml:space="preserve">kann übrigens mehrere </w:t>
      </w:r>
      <w:proofErr w:type="spellStart"/>
      <w:r>
        <w:rPr>
          <w:rFonts w:cs="Arial"/>
          <w:color w:val="000000"/>
          <w:szCs w:val="22"/>
        </w:rPr>
        <w:t>Wickelstretcher</w:t>
      </w:r>
      <w:proofErr w:type="spellEnd"/>
      <w:r>
        <w:rPr>
          <w:rFonts w:cs="Arial"/>
          <w:color w:val="000000"/>
          <w:szCs w:val="22"/>
        </w:rPr>
        <w:t xml:space="preserve"> ersetzen, weil </w:t>
      </w:r>
      <w:r w:rsidR="00F83B1B">
        <w:rPr>
          <w:rFonts w:cs="Arial"/>
          <w:color w:val="000000"/>
          <w:szCs w:val="22"/>
        </w:rPr>
        <w:t>sie</w:t>
      </w:r>
      <w:r>
        <w:rPr>
          <w:rFonts w:cs="Arial"/>
          <w:color w:val="000000"/>
          <w:szCs w:val="22"/>
        </w:rPr>
        <w:t xml:space="preserve"> deutlich schneller </w:t>
      </w:r>
      <w:r>
        <w:rPr>
          <w:rFonts w:cs="Arial"/>
          <w:color w:val="000000"/>
          <w:szCs w:val="22"/>
        </w:rPr>
        <w:lastRenderedPageBreak/>
        <w:t>arbeitet</w:t>
      </w:r>
      <w:r w:rsidR="00F83B1B">
        <w:rPr>
          <w:rFonts w:cs="Arial"/>
          <w:color w:val="000000"/>
          <w:szCs w:val="22"/>
        </w:rPr>
        <w:t>. D</w:t>
      </w:r>
      <w:r>
        <w:rPr>
          <w:rFonts w:cs="Arial"/>
          <w:color w:val="000000"/>
          <w:szCs w:val="22"/>
        </w:rPr>
        <w:t xml:space="preserve">er Betreiber muss weder die Folie an der Palette befestigen noch sie abscheiden“, sagt Spiekermann. </w:t>
      </w:r>
      <w:r w:rsidRPr="00A6118A">
        <w:rPr>
          <w:rFonts w:cs="Arial"/>
          <w:szCs w:val="22"/>
        </w:rPr>
        <w:t>D</w:t>
      </w:r>
      <w:r w:rsidR="00F83B1B">
        <w:rPr>
          <w:rFonts w:cs="Arial"/>
          <w:szCs w:val="22"/>
        </w:rPr>
        <w:t>azu kommt eine d</w:t>
      </w:r>
      <w:r w:rsidRPr="00A6118A">
        <w:rPr>
          <w:rFonts w:cs="Arial"/>
          <w:szCs w:val="22"/>
        </w:rPr>
        <w:t>efiniert geführte Folienabgabe am Produktstapel</w:t>
      </w:r>
      <w:r>
        <w:rPr>
          <w:rFonts w:cs="Arial"/>
          <w:szCs w:val="22"/>
        </w:rPr>
        <w:t xml:space="preserve">. </w:t>
      </w:r>
    </w:p>
    <w:p w14:paraId="75B409DC" w14:textId="77777777" w:rsidR="00C66F77" w:rsidRDefault="00C66F77" w:rsidP="00A22B66">
      <w:pPr>
        <w:spacing w:line="360" w:lineRule="auto"/>
        <w:rPr>
          <w:rFonts w:cs="Arial"/>
          <w:szCs w:val="22"/>
        </w:rPr>
      </w:pPr>
    </w:p>
    <w:p w14:paraId="4E61FE09" w14:textId="77777777" w:rsidR="00B143C8" w:rsidRPr="0077397E" w:rsidRDefault="00B143C8" w:rsidP="00B143C8">
      <w:pPr>
        <w:spacing w:line="360" w:lineRule="auto"/>
        <w:rPr>
          <w:rFonts w:cs="Arial"/>
          <w:b/>
          <w:bCs/>
          <w:szCs w:val="22"/>
        </w:rPr>
      </w:pPr>
      <w:r w:rsidRPr="0077397E">
        <w:rPr>
          <w:rFonts w:cs="Arial"/>
          <w:b/>
          <w:bCs/>
          <w:szCs w:val="22"/>
        </w:rPr>
        <w:t>Modular zu mehr Flexibilität</w:t>
      </w:r>
    </w:p>
    <w:p w14:paraId="7F4124C7" w14:textId="2D177FDE" w:rsidR="004C50A0" w:rsidRDefault="00D123EE" w:rsidP="004C50A0">
      <w:pPr>
        <w:spacing w:line="360" w:lineRule="auto"/>
        <w:rPr>
          <w:rFonts w:cs="Arial"/>
          <w:szCs w:val="22"/>
        </w:rPr>
      </w:pPr>
      <w:r>
        <w:rPr>
          <w:rFonts w:cs="Arial"/>
          <w:color w:val="000000"/>
          <w:szCs w:val="22"/>
        </w:rPr>
        <w:t xml:space="preserve">Die BEUMER stretch </w:t>
      </w:r>
      <w:proofErr w:type="spellStart"/>
      <w:r>
        <w:rPr>
          <w:rFonts w:cs="Arial"/>
          <w:color w:val="000000"/>
          <w:szCs w:val="22"/>
        </w:rPr>
        <w:t>hood</w:t>
      </w:r>
      <w:proofErr w:type="spellEnd"/>
      <w:r>
        <w:rPr>
          <w:rFonts w:cs="Arial"/>
          <w:color w:val="000000"/>
          <w:szCs w:val="22"/>
        </w:rPr>
        <w:t xml:space="preserve"> A </w:t>
      </w:r>
      <w:r w:rsidR="00B143C8">
        <w:rPr>
          <w:rFonts w:cs="Arial"/>
          <w:color w:val="000000"/>
          <w:szCs w:val="22"/>
        </w:rPr>
        <w:t xml:space="preserve">erfordert eine geringe </w:t>
      </w:r>
      <w:r w:rsidR="00B143C8" w:rsidRPr="00953D35">
        <w:rPr>
          <w:rFonts w:cs="Arial"/>
          <w:szCs w:val="22"/>
        </w:rPr>
        <w:t xml:space="preserve">Stellfläche von </w:t>
      </w:r>
      <w:r>
        <w:rPr>
          <w:rFonts w:cs="Arial"/>
          <w:szCs w:val="22"/>
        </w:rPr>
        <w:t xml:space="preserve">nur </w:t>
      </w:r>
      <w:r w:rsidR="00B143C8" w:rsidRPr="00953D35">
        <w:rPr>
          <w:rFonts w:cs="Arial"/>
          <w:szCs w:val="22"/>
        </w:rPr>
        <w:t xml:space="preserve">13,7 </w:t>
      </w:r>
      <w:r w:rsidR="00B143C8">
        <w:rPr>
          <w:rFonts w:cs="Arial"/>
          <w:szCs w:val="22"/>
        </w:rPr>
        <w:t>Quadratmetern</w:t>
      </w:r>
      <w:r w:rsidR="00B143C8" w:rsidRPr="00953D35">
        <w:rPr>
          <w:rFonts w:cs="Arial"/>
          <w:szCs w:val="22"/>
        </w:rPr>
        <w:t>.</w:t>
      </w:r>
      <w:r w:rsidR="00B143C8">
        <w:rPr>
          <w:rFonts w:cs="Arial"/>
          <w:szCs w:val="22"/>
        </w:rPr>
        <w:t xml:space="preserve"> Neu ist die </w:t>
      </w:r>
      <w:r w:rsidR="00B143C8" w:rsidRPr="00320FA0">
        <w:rPr>
          <w:rFonts w:cs="Arial"/>
          <w:szCs w:val="22"/>
        </w:rPr>
        <w:t>modulare Bauweise</w:t>
      </w:r>
      <w:r w:rsidR="00B143C8">
        <w:rPr>
          <w:rFonts w:cs="Arial"/>
          <w:szCs w:val="22"/>
        </w:rPr>
        <w:t>. Damit</w:t>
      </w:r>
      <w:r w:rsidR="00B143C8" w:rsidRPr="00320FA0">
        <w:rPr>
          <w:rFonts w:cs="Arial"/>
          <w:szCs w:val="22"/>
        </w:rPr>
        <w:t xml:space="preserve"> sind in allen Anlagen gleiche oder ähnliche Komponenten und Module verbaut, und, wo immer machbar, hat der Systemanbieter eine möglichst identische Bauweise umgesetzt. </w:t>
      </w:r>
      <w:r>
        <w:rPr>
          <w:rFonts w:cs="Arial"/>
          <w:szCs w:val="22"/>
        </w:rPr>
        <w:t>Auch</w:t>
      </w:r>
      <w:r w:rsidR="00B143C8" w:rsidRPr="00320FA0">
        <w:rPr>
          <w:rFonts w:cs="Arial"/>
          <w:szCs w:val="22"/>
        </w:rPr>
        <w:t xml:space="preserve"> ist die Anzahl der Bauteile geringer. Das reduziert die Ersatzteile und beschleunigt deren Lieferzeiten. Die Module werden individuell und kundenbezogen zusammengestellt, intern getestet und vor Ort montiert. </w:t>
      </w:r>
      <w:r w:rsidR="00C66F77">
        <w:rPr>
          <w:rFonts w:cs="Arial"/>
          <w:szCs w:val="22"/>
        </w:rPr>
        <w:t xml:space="preserve">Mitarbeiter können </w:t>
      </w:r>
      <w:r w:rsidR="004C50A0">
        <w:rPr>
          <w:rFonts w:cs="Arial"/>
          <w:szCs w:val="22"/>
        </w:rPr>
        <w:t xml:space="preserve">die stretch </w:t>
      </w:r>
      <w:proofErr w:type="spellStart"/>
      <w:r w:rsidR="004C50A0">
        <w:rPr>
          <w:rFonts w:cs="Arial"/>
          <w:szCs w:val="22"/>
        </w:rPr>
        <w:t>hood</w:t>
      </w:r>
      <w:proofErr w:type="spellEnd"/>
      <w:r w:rsidR="004C50A0">
        <w:rPr>
          <w:rFonts w:cs="Arial"/>
          <w:szCs w:val="22"/>
        </w:rPr>
        <w:t xml:space="preserve"> A</w:t>
      </w:r>
      <w:r w:rsidR="00C66F77">
        <w:rPr>
          <w:rFonts w:cs="Arial"/>
          <w:szCs w:val="22"/>
        </w:rPr>
        <w:t xml:space="preserve"> e</w:t>
      </w:r>
      <w:r w:rsidR="00C66F77" w:rsidRPr="00A6118A">
        <w:rPr>
          <w:rFonts w:cs="Arial"/>
          <w:szCs w:val="22"/>
        </w:rPr>
        <w:t>infach und intuitiv</w:t>
      </w:r>
      <w:r w:rsidR="00C66F77">
        <w:rPr>
          <w:rFonts w:cs="Arial"/>
          <w:szCs w:val="22"/>
        </w:rPr>
        <w:t xml:space="preserve"> </w:t>
      </w:r>
      <w:r w:rsidR="00AC18AA" w:rsidRPr="00AC18AA">
        <w:rPr>
          <w:rFonts w:cs="Arial"/>
          <w:szCs w:val="22"/>
        </w:rPr>
        <w:t>über ein ergonomisches H</w:t>
      </w:r>
      <w:r w:rsidR="00AC18AA">
        <w:rPr>
          <w:rFonts w:cs="Arial"/>
          <w:szCs w:val="22"/>
        </w:rPr>
        <w:t>uman-</w:t>
      </w:r>
      <w:proofErr w:type="spellStart"/>
      <w:r w:rsidR="00AC18AA">
        <w:rPr>
          <w:rFonts w:cs="Arial"/>
          <w:szCs w:val="22"/>
        </w:rPr>
        <w:t>Machine</w:t>
      </w:r>
      <w:proofErr w:type="spellEnd"/>
      <w:r w:rsidR="00AC18AA">
        <w:rPr>
          <w:rFonts w:cs="Arial"/>
          <w:szCs w:val="22"/>
        </w:rPr>
        <w:t>-Interface (HMI) bedienen</w:t>
      </w:r>
      <w:r w:rsidR="00C66F77">
        <w:rPr>
          <w:rFonts w:cs="Arial"/>
          <w:szCs w:val="22"/>
        </w:rPr>
        <w:t xml:space="preserve">. </w:t>
      </w:r>
      <w:r w:rsidR="00AC18AA">
        <w:rPr>
          <w:rFonts w:cs="Arial"/>
          <w:szCs w:val="22"/>
        </w:rPr>
        <w:t xml:space="preserve">Alle Arbeiten lassen sich zudem vom Boden aus erledigen – dazu gehört die Wartung ebenso wie ein </w:t>
      </w:r>
      <w:r w:rsidR="001509BB">
        <w:rPr>
          <w:rFonts w:cs="Arial"/>
          <w:szCs w:val="22"/>
        </w:rPr>
        <w:t>rascher</w:t>
      </w:r>
      <w:r w:rsidR="00AC18AA">
        <w:rPr>
          <w:rFonts w:cs="Arial"/>
          <w:szCs w:val="22"/>
        </w:rPr>
        <w:t xml:space="preserve"> und sicherer Werkzeugwechsel</w:t>
      </w:r>
      <w:r w:rsidR="00C66F77">
        <w:rPr>
          <w:rFonts w:cs="Arial"/>
          <w:szCs w:val="22"/>
        </w:rPr>
        <w:t>.</w:t>
      </w:r>
      <w:r w:rsidR="001D3361">
        <w:rPr>
          <w:rFonts w:cs="Arial"/>
          <w:color w:val="000000"/>
          <w:szCs w:val="22"/>
        </w:rPr>
        <w:t xml:space="preserve"> </w:t>
      </w:r>
      <w:r>
        <w:rPr>
          <w:rFonts w:cs="Arial"/>
          <w:color w:val="000000"/>
          <w:szCs w:val="22"/>
        </w:rPr>
        <w:t xml:space="preserve">Spiekermann: </w:t>
      </w:r>
      <w:r w:rsidR="004C50A0">
        <w:rPr>
          <w:rFonts w:cs="Arial"/>
          <w:color w:val="000000"/>
          <w:szCs w:val="22"/>
        </w:rPr>
        <w:t xml:space="preserve">„Wir können die Maschine </w:t>
      </w:r>
      <w:r w:rsidR="004C50A0" w:rsidRPr="001509BB">
        <w:rPr>
          <w:rFonts w:cs="Arial"/>
          <w:color w:val="000000"/>
          <w:szCs w:val="22"/>
        </w:rPr>
        <w:t>schnell</w:t>
      </w:r>
      <w:r w:rsidR="004C50A0">
        <w:rPr>
          <w:rFonts w:cs="Arial"/>
          <w:color w:val="000000"/>
          <w:szCs w:val="22"/>
        </w:rPr>
        <w:t xml:space="preserve"> installieren und </w:t>
      </w:r>
      <w:r w:rsidR="002378B9">
        <w:rPr>
          <w:rFonts w:cs="Arial"/>
          <w:color w:val="000000"/>
          <w:szCs w:val="22"/>
        </w:rPr>
        <w:t xml:space="preserve">auch </w:t>
      </w:r>
      <w:r w:rsidR="004C50A0">
        <w:rPr>
          <w:rFonts w:cs="Arial"/>
          <w:color w:val="000000"/>
          <w:szCs w:val="22"/>
        </w:rPr>
        <w:t>mit</w:t>
      </w:r>
      <w:r w:rsidR="004C50A0">
        <w:rPr>
          <w:rFonts w:cs="Arial"/>
          <w:szCs w:val="22"/>
        </w:rPr>
        <w:t xml:space="preserve"> </w:t>
      </w:r>
      <w:r w:rsidR="004C50A0" w:rsidRPr="00A6118A">
        <w:rPr>
          <w:rFonts w:cs="Arial"/>
          <w:szCs w:val="22"/>
        </w:rPr>
        <w:t xml:space="preserve">Standardschnittstellen zu </w:t>
      </w:r>
      <w:r w:rsidR="004C50A0">
        <w:rPr>
          <w:rFonts w:cs="Arial"/>
          <w:szCs w:val="22"/>
        </w:rPr>
        <w:t xml:space="preserve">den </w:t>
      </w:r>
      <w:r w:rsidR="004C50A0" w:rsidRPr="00A6118A">
        <w:rPr>
          <w:rFonts w:cs="Arial"/>
          <w:szCs w:val="22"/>
        </w:rPr>
        <w:t>kundenseitigen ERP- und MES-Systemen</w:t>
      </w:r>
      <w:r w:rsidR="004C50A0">
        <w:rPr>
          <w:rFonts w:cs="Arial"/>
          <w:szCs w:val="22"/>
        </w:rPr>
        <w:t xml:space="preserve"> ausstatten</w:t>
      </w:r>
      <w:r w:rsidR="00AC18AA">
        <w:rPr>
          <w:rFonts w:cs="Arial"/>
          <w:szCs w:val="22"/>
        </w:rPr>
        <w:t>.</w:t>
      </w:r>
      <w:r w:rsidR="004C50A0">
        <w:rPr>
          <w:rFonts w:cs="Arial"/>
          <w:szCs w:val="22"/>
        </w:rPr>
        <w:t xml:space="preserve">“ </w:t>
      </w:r>
    </w:p>
    <w:p w14:paraId="6453BA7D" w14:textId="77777777" w:rsidR="002378B9" w:rsidRDefault="002378B9" w:rsidP="001D3361">
      <w:pPr>
        <w:spacing w:line="360" w:lineRule="auto"/>
        <w:rPr>
          <w:rFonts w:cs="Arial"/>
          <w:szCs w:val="22"/>
        </w:rPr>
      </w:pPr>
    </w:p>
    <w:p w14:paraId="36F5D516" w14:textId="4D3F2937" w:rsidR="001D3361" w:rsidRPr="00DA2161" w:rsidRDefault="001D3361" w:rsidP="001D3361">
      <w:pPr>
        <w:spacing w:line="360" w:lineRule="auto"/>
        <w:rPr>
          <w:rFonts w:cs="Arial"/>
          <w:szCs w:val="22"/>
        </w:rPr>
      </w:pPr>
      <w:r w:rsidRPr="0053521A">
        <w:rPr>
          <w:rFonts w:cs="Arial"/>
          <w:szCs w:val="22"/>
        </w:rPr>
        <w:t xml:space="preserve">Ein weiterer wichtiger Aspekt ist der umfassende </w:t>
      </w:r>
      <w:r w:rsidRPr="001509BB">
        <w:rPr>
          <w:rFonts w:cs="Arial"/>
          <w:szCs w:val="22"/>
        </w:rPr>
        <w:t>Customer Support</w:t>
      </w:r>
      <w:r w:rsidRPr="0053521A">
        <w:rPr>
          <w:rFonts w:cs="Arial"/>
          <w:szCs w:val="22"/>
        </w:rPr>
        <w:t xml:space="preserve">. Er sichert die Verfügbarkeit der </w:t>
      </w:r>
      <w:r>
        <w:rPr>
          <w:rFonts w:cs="Arial"/>
          <w:szCs w:val="22"/>
        </w:rPr>
        <w:t>Anlagen</w:t>
      </w:r>
      <w:r w:rsidRPr="0053521A">
        <w:rPr>
          <w:rFonts w:cs="Arial"/>
          <w:szCs w:val="22"/>
        </w:rPr>
        <w:t>.</w:t>
      </w:r>
      <w:r>
        <w:rPr>
          <w:rFonts w:cs="Arial"/>
          <w:szCs w:val="22"/>
        </w:rPr>
        <w:t xml:space="preserve"> Dazu gehört unter anderem eine Hotline, die rund um die Uhr erreichbar ist, eine rasche Ersatzteilversorgung und Niederlassungen weltweit, </w:t>
      </w:r>
      <w:r w:rsidRPr="0053521A">
        <w:rPr>
          <w:rFonts w:cs="Arial"/>
          <w:szCs w:val="22"/>
        </w:rPr>
        <w:t>um</w:t>
      </w:r>
      <w:r>
        <w:rPr>
          <w:rFonts w:cs="Arial"/>
          <w:szCs w:val="22"/>
        </w:rPr>
        <w:t xml:space="preserve"> Kunden überall schnell unterstützen zu können. </w:t>
      </w:r>
      <w:r w:rsidR="001509BB">
        <w:rPr>
          <w:rFonts w:cs="Arial"/>
          <w:szCs w:val="22"/>
        </w:rPr>
        <w:t>D</w:t>
      </w:r>
      <w:r w:rsidRPr="00320FA0">
        <w:rPr>
          <w:rFonts w:cs="Arial"/>
          <w:szCs w:val="22"/>
        </w:rPr>
        <w:t xml:space="preserve">ie BEUMER Group </w:t>
      </w:r>
      <w:r w:rsidR="001509BB">
        <w:rPr>
          <w:rFonts w:cs="Arial"/>
          <w:szCs w:val="22"/>
        </w:rPr>
        <w:t xml:space="preserve">hat </w:t>
      </w:r>
      <w:r w:rsidRPr="00320FA0">
        <w:rPr>
          <w:rFonts w:cs="Arial"/>
          <w:szCs w:val="22"/>
        </w:rPr>
        <w:t xml:space="preserve">mit den BEUMER Smart </w:t>
      </w:r>
      <w:proofErr w:type="spellStart"/>
      <w:r w:rsidRPr="00320FA0">
        <w:rPr>
          <w:rFonts w:cs="Arial"/>
          <w:szCs w:val="22"/>
        </w:rPr>
        <w:t>Glasses</w:t>
      </w:r>
      <w:proofErr w:type="spellEnd"/>
      <w:r w:rsidRPr="00320FA0">
        <w:rPr>
          <w:rFonts w:cs="Arial"/>
          <w:szCs w:val="22"/>
        </w:rPr>
        <w:t xml:space="preserve"> </w:t>
      </w:r>
      <w:r w:rsidR="001509BB">
        <w:rPr>
          <w:rFonts w:cs="Arial"/>
          <w:szCs w:val="22"/>
        </w:rPr>
        <w:t xml:space="preserve">zudem </w:t>
      </w:r>
      <w:r w:rsidRPr="00320FA0">
        <w:rPr>
          <w:rFonts w:cs="Arial"/>
          <w:szCs w:val="22"/>
        </w:rPr>
        <w:t>ein zukunftsweisendes Produkt entwickelt</w:t>
      </w:r>
      <w:r>
        <w:rPr>
          <w:rFonts w:cs="Arial"/>
          <w:szCs w:val="22"/>
        </w:rPr>
        <w:t>:</w:t>
      </w:r>
      <w:r w:rsidRPr="00320FA0">
        <w:rPr>
          <w:rFonts w:cs="Arial"/>
          <w:szCs w:val="22"/>
        </w:rPr>
        <w:t xml:space="preserve"> Techniker des BEUMER </w:t>
      </w:r>
      <w:r w:rsidRPr="001509BB">
        <w:rPr>
          <w:rFonts w:cs="Arial"/>
          <w:szCs w:val="22"/>
        </w:rPr>
        <w:t>Customer Supports</w:t>
      </w:r>
      <w:r w:rsidRPr="00320FA0">
        <w:rPr>
          <w:rFonts w:cs="Arial"/>
          <w:szCs w:val="22"/>
        </w:rPr>
        <w:t xml:space="preserve"> blicken virtuell dem kundenseitigen Servicetechniker über die Schulter und lösen gemeinsam mit ihm das Problem. Diese digitale Lösung reduziert zeitaufwändige Anreisen und hohe Zusatzkosten. </w:t>
      </w:r>
    </w:p>
    <w:p w14:paraId="37B64E38" w14:textId="77777777" w:rsidR="00FA3EA4" w:rsidRPr="00FA3EA4" w:rsidRDefault="00FA3EA4" w:rsidP="00505B75">
      <w:pPr>
        <w:spacing w:line="360" w:lineRule="auto"/>
        <w:rPr>
          <w:rFonts w:cs="Arial"/>
          <w:color w:val="000000"/>
          <w:szCs w:val="22"/>
        </w:rPr>
      </w:pPr>
    </w:p>
    <w:p w14:paraId="673AE91E" w14:textId="0163B342" w:rsidR="00505B75" w:rsidRPr="00320FA0" w:rsidRDefault="0071534D" w:rsidP="00505B75">
      <w:pPr>
        <w:spacing w:line="360" w:lineRule="auto"/>
        <w:rPr>
          <w:rFonts w:cs="Arial"/>
          <w:i/>
          <w:iCs/>
          <w:szCs w:val="22"/>
        </w:rPr>
      </w:pPr>
      <w:r>
        <w:rPr>
          <w:rFonts w:cs="Arial"/>
          <w:i/>
          <w:iCs/>
          <w:szCs w:val="22"/>
        </w:rPr>
        <w:t>8.</w:t>
      </w:r>
      <w:r w:rsidR="00121159">
        <w:rPr>
          <w:rFonts w:cs="Arial"/>
          <w:i/>
          <w:iCs/>
          <w:szCs w:val="22"/>
        </w:rPr>
        <w:t>128</w:t>
      </w:r>
      <w:r w:rsidR="00505B75" w:rsidRPr="00320FA0">
        <w:rPr>
          <w:rFonts w:cs="Arial"/>
          <w:i/>
          <w:iCs/>
          <w:szCs w:val="22"/>
        </w:rPr>
        <w:t xml:space="preserve"> Zeichen inkl. Leerzeichen</w:t>
      </w:r>
    </w:p>
    <w:p w14:paraId="5A0E1770" w14:textId="77777777" w:rsidR="00505B75" w:rsidRPr="00320FA0" w:rsidRDefault="00505B75" w:rsidP="00505B75">
      <w:pPr>
        <w:spacing w:line="360" w:lineRule="auto"/>
        <w:rPr>
          <w:rFonts w:cs="Arial"/>
          <w:bCs/>
          <w:i/>
          <w:szCs w:val="22"/>
        </w:rPr>
      </w:pPr>
    </w:p>
    <w:p w14:paraId="69A600F9" w14:textId="77777777" w:rsidR="00505B75" w:rsidRPr="00320FA0" w:rsidRDefault="00505B75" w:rsidP="00505B75">
      <w:pPr>
        <w:spacing w:line="360" w:lineRule="auto"/>
        <w:rPr>
          <w:rFonts w:cs="Arial"/>
          <w:bCs/>
          <w:i/>
          <w:szCs w:val="22"/>
        </w:rPr>
      </w:pPr>
    </w:p>
    <w:p w14:paraId="20802FC5" w14:textId="756AAD39" w:rsidR="00505B75" w:rsidRPr="00320FA0" w:rsidRDefault="00505B75" w:rsidP="00505B75">
      <w:pPr>
        <w:spacing w:line="360" w:lineRule="auto"/>
        <w:rPr>
          <w:rFonts w:cs="Arial"/>
          <w:i/>
          <w:sz w:val="20"/>
        </w:rPr>
      </w:pPr>
      <w:proofErr w:type="spellStart"/>
      <w:r w:rsidRPr="00320FA0">
        <w:rPr>
          <w:rFonts w:cs="Arial"/>
          <w:b/>
          <w:bCs/>
          <w:i/>
          <w:iCs/>
          <w:sz w:val="20"/>
        </w:rPr>
        <w:t>Meta</w:t>
      </w:r>
      <w:proofErr w:type="spellEnd"/>
      <w:r w:rsidRPr="00320FA0">
        <w:rPr>
          <w:rFonts w:cs="Arial"/>
          <w:b/>
          <w:bCs/>
          <w:i/>
          <w:iCs/>
          <w:sz w:val="20"/>
        </w:rPr>
        <w:t xml:space="preserve"> Title</w:t>
      </w:r>
      <w:r w:rsidRPr="00320FA0">
        <w:rPr>
          <w:rFonts w:cs="Arial"/>
          <w:i/>
          <w:iCs/>
          <w:sz w:val="20"/>
        </w:rPr>
        <w:t xml:space="preserve">: </w:t>
      </w:r>
      <w:r w:rsidR="0071534D" w:rsidRPr="0071534D">
        <w:rPr>
          <w:rFonts w:cs="Arial"/>
          <w:i/>
          <w:iCs/>
          <w:sz w:val="20"/>
        </w:rPr>
        <w:t xml:space="preserve">BEUMER Group </w:t>
      </w:r>
      <w:r w:rsidR="00D123EE">
        <w:rPr>
          <w:rFonts w:cs="Arial"/>
          <w:i/>
          <w:iCs/>
          <w:sz w:val="20"/>
        </w:rPr>
        <w:t>erfüllt mit Verpackungsanlagen Anforderungen der Kunden</w:t>
      </w:r>
      <w:r w:rsidR="00D71524" w:rsidRPr="00320FA0">
        <w:rPr>
          <w:rFonts w:cs="Arial"/>
          <w:i/>
          <w:iCs/>
          <w:sz w:val="20"/>
        </w:rPr>
        <w:t>.</w:t>
      </w:r>
    </w:p>
    <w:p w14:paraId="70B54DD6" w14:textId="77777777" w:rsidR="00505B75" w:rsidRPr="00320FA0" w:rsidRDefault="00505B75" w:rsidP="00505B75">
      <w:pPr>
        <w:spacing w:line="360" w:lineRule="auto"/>
        <w:rPr>
          <w:rFonts w:cs="Arial"/>
          <w:i/>
          <w:sz w:val="20"/>
        </w:rPr>
      </w:pPr>
    </w:p>
    <w:p w14:paraId="76781090" w14:textId="73A750BE" w:rsidR="00505B75" w:rsidRPr="00320FA0" w:rsidRDefault="00505B75" w:rsidP="00505B75">
      <w:pPr>
        <w:spacing w:line="360" w:lineRule="auto"/>
        <w:rPr>
          <w:rFonts w:cs="Arial"/>
          <w:i/>
          <w:sz w:val="20"/>
        </w:rPr>
      </w:pPr>
      <w:proofErr w:type="spellStart"/>
      <w:r w:rsidRPr="00320FA0">
        <w:rPr>
          <w:rFonts w:cs="Arial"/>
          <w:b/>
          <w:bCs/>
          <w:i/>
          <w:iCs/>
          <w:sz w:val="20"/>
        </w:rPr>
        <w:t>Meta</w:t>
      </w:r>
      <w:proofErr w:type="spellEnd"/>
      <w:r w:rsidRPr="00320FA0">
        <w:rPr>
          <w:rFonts w:cs="Arial"/>
          <w:b/>
          <w:bCs/>
          <w:i/>
          <w:iCs/>
          <w:sz w:val="20"/>
        </w:rPr>
        <w:t xml:space="preserve"> Description</w:t>
      </w:r>
      <w:r w:rsidRPr="00320FA0">
        <w:rPr>
          <w:rFonts w:cs="Arial"/>
          <w:i/>
          <w:iCs/>
          <w:sz w:val="20"/>
        </w:rPr>
        <w:t xml:space="preserve">: </w:t>
      </w:r>
      <w:r w:rsidR="00D123EE">
        <w:rPr>
          <w:rFonts w:cs="Arial"/>
          <w:i/>
          <w:iCs/>
          <w:sz w:val="20"/>
        </w:rPr>
        <w:t xml:space="preserve">Was erwarten </w:t>
      </w:r>
      <w:r w:rsidR="00D123EE" w:rsidRPr="00D123EE">
        <w:rPr>
          <w:rFonts w:cs="Arial"/>
          <w:i/>
          <w:iCs/>
          <w:sz w:val="20"/>
        </w:rPr>
        <w:t xml:space="preserve">Betreiber </w:t>
      </w:r>
      <w:r w:rsidR="00D123EE">
        <w:rPr>
          <w:rFonts w:cs="Arial"/>
          <w:i/>
          <w:iCs/>
          <w:sz w:val="20"/>
        </w:rPr>
        <w:t>von</w:t>
      </w:r>
      <w:r w:rsidR="00D123EE" w:rsidRPr="00D123EE">
        <w:rPr>
          <w:rFonts w:cs="Arial"/>
          <w:i/>
          <w:iCs/>
          <w:sz w:val="20"/>
        </w:rPr>
        <w:t xml:space="preserve"> Verpackungsanlagen</w:t>
      </w:r>
      <w:r w:rsidR="00D123EE">
        <w:rPr>
          <w:rFonts w:cs="Arial"/>
          <w:i/>
          <w:iCs/>
          <w:sz w:val="20"/>
        </w:rPr>
        <w:t xml:space="preserve">? </w:t>
      </w:r>
      <w:r w:rsidR="00D123EE" w:rsidRPr="00D123EE">
        <w:rPr>
          <w:rFonts w:cs="Arial"/>
          <w:i/>
          <w:iCs/>
          <w:sz w:val="20"/>
        </w:rPr>
        <w:t>Jörg Spiekermann</w:t>
      </w:r>
      <w:r w:rsidR="00D123EE">
        <w:rPr>
          <w:rFonts w:cs="Arial"/>
          <w:i/>
          <w:iCs/>
          <w:sz w:val="20"/>
        </w:rPr>
        <w:t xml:space="preserve"> von der BEUMER Group kennt die Antworten und die Stärken der neuen BEUMER stretch </w:t>
      </w:r>
      <w:proofErr w:type="spellStart"/>
      <w:r w:rsidR="00D123EE">
        <w:rPr>
          <w:rFonts w:cs="Arial"/>
          <w:i/>
          <w:iCs/>
          <w:sz w:val="20"/>
        </w:rPr>
        <w:t>hood</w:t>
      </w:r>
      <w:proofErr w:type="spellEnd"/>
      <w:r w:rsidR="00D123EE">
        <w:rPr>
          <w:rFonts w:cs="Arial"/>
          <w:i/>
          <w:iCs/>
          <w:sz w:val="20"/>
        </w:rPr>
        <w:t xml:space="preserve"> A. </w:t>
      </w:r>
      <w:r w:rsidR="00D123EE" w:rsidRPr="00D123EE">
        <w:rPr>
          <w:rFonts w:cs="Arial"/>
          <w:i/>
          <w:iCs/>
          <w:sz w:val="20"/>
        </w:rPr>
        <w:t xml:space="preserve"> </w:t>
      </w:r>
    </w:p>
    <w:p w14:paraId="77204E09" w14:textId="77777777" w:rsidR="00505B75" w:rsidRPr="00320FA0" w:rsidRDefault="00505B75" w:rsidP="00505B75">
      <w:pPr>
        <w:spacing w:line="360" w:lineRule="auto"/>
        <w:rPr>
          <w:rFonts w:cs="Arial"/>
          <w:i/>
          <w:sz w:val="20"/>
        </w:rPr>
      </w:pPr>
    </w:p>
    <w:p w14:paraId="2D5E9480" w14:textId="40C4B502" w:rsidR="00505B75" w:rsidRPr="0089356B" w:rsidRDefault="00505B75" w:rsidP="00505B75">
      <w:pPr>
        <w:spacing w:line="360" w:lineRule="auto"/>
        <w:rPr>
          <w:rFonts w:cs="Arial"/>
          <w:i/>
          <w:iCs/>
          <w:sz w:val="20"/>
        </w:rPr>
      </w:pPr>
      <w:r w:rsidRPr="00320FA0">
        <w:rPr>
          <w:rFonts w:cs="Arial"/>
          <w:b/>
          <w:bCs/>
          <w:i/>
          <w:iCs/>
          <w:sz w:val="20"/>
        </w:rPr>
        <w:t>Keywords</w:t>
      </w:r>
      <w:r w:rsidRPr="00320FA0">
        <w:rPr>
          <w:rFonts w:cs="Arial"/>
          <w:i/>
          <w:iCs/>
          <w:sz w:val="20"/>
        </w:rPr>
        <w:t xml:space="preserve">: BEUMER Group; BEUMER stretch </w:t>
      </w:r>
      <w:proofErr w:type="spellStart"/>
      <w:r w:rsidRPr="00320FA0">
        <w:rPr>
          <w:rFonts w:cs="Arial"/>
          <w:i/>
          <w:iCs/>
          <w:sz w:val="20"/>
        </w:rPr>
        <w:t>hood</w:t>
      </w:r>
      <w:proofErr w:type="spellEnd"/>
      <w:r w:rsidRPr="00320FA0">
        <w:rPr>
          <w:rFonts w:cs="Arial"/>
          <w:i/>
          <w:iCs/>
          <w:sz w:val="20"/>
        </w:rPr>
        <w:t xml:space="preserve">; </w:t>
      </w:r>
      <w:r w:rsidR="00AF7364" w:rsidRPr="00320FA0">
        <w:rPr>
          <w:rFonts w:cs="Arial"/>
          <w:i/>
          <w:iCs/>
          <w:sz w:val="20"/>
        </w:rPr>
        <w:t xml:space="preserve">Modularisierung; </w:t>
      </w:r>
      <w:r w:rsidR="0071534D">
        <w:rPr>
          <w:rFonts w:cs="Arial"/>
          <w:i/>
          <w:iCs/>
          <w:sz w:val="20"/>
        </w:rPr>
        <w:t>Smart</w:t>
      </w:r>
      <w:r w:rsidR="00AF7364" w:rsidRPr="00320FA0">
        <w:rPr>
          <w:rFonts w:cs="Arial"/>
          <w:i/>
          <w:iCs/>
          <w:sz w:val="20"/>
        </w:rPr>
        <w:t xml:space="preserve"> </w:t>
      </w:r>
      <w:proofErr w:type="spellStart"/>
      <w:r w:rsidR="00AF7364" w:rsidRPr="00320FA0">
        <w:rPr>
          <w:rFonts w:cs="Arial"/>
          <w:i/>
          <w:iCs/>
          <w:sz w:val="20"/>
        </w:rPr>
        <w:t>Glasses</w:t>
      </w:r>
      <w:proofErr w:type="spellEnd"/>
      <w:r w:rsidR="006A72FE" w:rsidRPr="00320FA0">
        <w:rPr>
          <w:rFonts w:cs="Arial"/>
          <w:i/>
          <w:iCs/>
          <w:sz w:val="20"/>
        </w:rPr>
        <w:t xml:space="preserve">; </w:t>
      </w:r>
      <w:r w:rsidR="0071534D" w:rsidRPr="0071534D">
        <w:rPr>
          <w:rFonts w:cs="Arial"/>
          <w:i/>
          <w:iCs/>
          <w:sz w:val="20"/>
        </w:rPr>
        <w:t>Verpackungslösungen</w:t>
      </w:r>
      <w:r w:rsidR="00DE7068">
        <w:rPr>
          <w:rFonts w:cs="Arial"/>
          <w:i/>
          <w:iCs/>
          <w:sz w:val="20"/>
        </w:rPr>
        <w:t>; Nachhaltigkeit; Energieeffizienz; Recyclingfolien</w:t>
      </w:r>
    </w:p>
    <w:p w14:paraId="2073B543" w14:textId="77777777" w:rsidR="00505B75" w:rsidRPr="00320FA0" w:rsidRDefault="00505B75" w:rsidP="00505B75">
      <w:pPr>
        <w:spacing w:line="360" w:lineRule="auto"/>
        <w:rPr>
          <w:rFonts w:cs="Arial"/>
          <w:i/>
          <w:iCs/>
          <w:sz w:val="20"/>
        </w:rPr>
      </w:pPr>
    </w:p>
    <w:p w14:paraId="11FD9F1D" w14:textId="60ADADC2" w:rsidR="00505B75" w:rsidRPr="00320FA0" w:rsidRDefault="00505B75" w:rsidP="00505B75">
      <w:pPr>
        <w:spacing w:line="360" w:lineRule="auto"/>
        <w:rPr>
          <w:rFonts w:cs="Arial"/>
          <w:i/>
          <w:iCs/>
          <w:sz w:val="20"/>
        </w:rPr>
      </w:pPr>
      <w:proofErr w:type="spellStart"/>
      <w:r w:rsidRPr="00320FA0">
        <w:rPr>
          <w:rFonts w:cs="Arial"/>
          <w:b/>
          <w:bCs/>
          <w:i/>
          <w:iCs/>
          <w:sz w:val="20"/>
        </w:rPr>
        <w:t>Social</w:t>
      </w:r>
      <w:proofErr w:type="spellEnd"/>
      <w:r w:rsidRPr="00320FA0">
        <w:rPr>
          <w:rFonts w:cs="Arial"/>
          <w:b/>
          <w:bCs/>
          <w:i/>
          <w:iCs/>
          <w:sz w:val="20"/>
        </w:rPr>
        <w:t xml:space="preserve"> Media: </w:t>
      </w:r>
      <w:r w:rsidR="00DE7068" w:rsidRPr="00DE7068">
        <w:rPr>
          <w:rFonts w:cs="Arial"/>
          <w:i/>
          <w:iCs/>
          <w:sz w:val="20"/>
        </w:rPr>
        <w:t xml:space="preserve">Nachhaltiger und </w:t>
      </w:r>
      <w:proofErr w:type="spellStart"/>
      <w:r w:rsidR="00DE7068" w:rsidRPr="00DE7068">
        <w:rPr>
          <w:rFonts w:cs="Arial"/>
          <w:i/>
          <w:iCs/>
          <w:sz w:val="20"/>
        </w:rPr>
        <w:t>ernergieeffizienter</w:t>
      </w:r>
      <w:proofErr w:type="spellEnd"/>
      <w:r w:rsidR="00DE7068" w:rsidRPr="00DE7068">
        <w:rPr>
          <w:rFonts w:cs="Arial"/>
          <w:i/>
          <w:iCs/>
          <w:sz w:val="20"/>
        </w:rPr>
        <w:t xml:space="preserve"> sollen sie sein. Dazu müssen sie vermehrt Folien aus Rezyklaten verarbeiten können – die Anforderungen der Betreiber an Verpackungsanlagen steigen stetig. Doch was genau treibt sie um, und wie erfüllt die BEUMER Group die Bedarfe ihrer Kunden? Jörg Spiekermann kennt die Antworten.</w:t>
      </w:r>
    </w:p>
    <w:p w14:paraId="7E1CAE0D" w14:textId="3A766C3E" w:rsidR="00AF7364" w:rsidRDefault="00AF7364" w:rsidP="00505B75">
      <w:pPr>
        <w:spacing w:line="360" w:lineRule="auto"/>
        <w:rPr>
          <w:rFonts w:cs="Arial"/>
          <w:i/>
          <w:iCs/>
          <w:sz w:val="20"/>
        </w:rPr>
      </w:pPr>
    </w:p>
    <w:p w14:paraId="00127648" w14:textId="58B3A5B0" w:rsidR="00A421A0" w:rsidRPr="00121159" w:rsidRDefault="00C82516" w:rsidP="0089356B">
      <w:pPr>
        <w:spacing w:line="360" w:lineRule="auto"/>
        <w:rPr>
          <w:rFonts w:cs="Arial"/>
          <w:b/>
          <w:bCs/>
          <w:i/>
          <w:iCs/>
          <w:sz w:val="20"/>
        </w:rPr>
      </w:pPr>
      <w:r w:rsidRPr="00121159">
        <w:rPr>
          <w:rFonts w:eastAsia="MS Mincho" w:cs="Arial"/>
          <w:b/>
          <w:bCs/>
          <w:sz w:val="20"/>
        </w:rPr>
        <w:t>Bildunterschriften:</w:t>
      </w:r>
    </w:p>
    <w:p w14:paraId="661EEAF9" w14:textId="77777777" w:rsidR="00B143C8" w:rsidRPr="00121159" w:rsidRDefault="00B143C8" w:rsidP="00B143C8">
      <w:pPr>
        <w:spacing w:line="360" w:lineRule="auto"/>
        <w:rPr>
          <w:rFonts w:cs="Arial"/>
          <w:color w:val="000000"/>
          <w:sz w:val="20"/>
        </w:rPr>
      </w:pPr>
      <w:r w:rsidRPr="00121159">
        <w:rPr>
          <w:rFonts w:cs="Arial"/>
          <w:noProof/>
          <w:color w:val="000000"/>
          <w:sz w:val="20"/>
        </w:rPr>
        <w:drawing>
          <wp:inline distT="0" distB="0" distL="0" distR="0" wp14:anchorId="5074AC42" wp14:editId="6E65822A">
            <wp:extent cx="1530977" cy="162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530977" cy="1620000"/>
                    </a:xfrm>
                    <a:prstGeom prst="rect">
                      <a:avLst/>
                    </a:prstGeom>
                    <a:noFill/>
                    <a:ln>
                      <a:noFill/>
                    </a:ln>
                  </pic:spPr>
                </pic:pic>
              </a:graphicData>
            </a:graphic>
          </wp:inline>
        </w:drawing>
      </w:r>
    </w:p>
    <w:p w14:paraId="4B293570" w14:textId="77777777" w:rsidR="00B143C8" w:rsidRPr="00121159" w:rsidRDefault="00B143C8" w:rsidP="00B143C8">
      <w:pPr>
        <w:spacing w:line="360" w:lineRule="auto"/>
        <w:rPr>
          <w:rFonts w:eastAsia="MS Mincho" w:cs="Arial"/>
          <w:sz w:val="20"/>
        </w:rPr>
      </w:pPr>
      <w:r w:rsidRPr="00121159">
        <w:rPr>
          <w:rFonts w:eastAsia="MS Mincho" w:cs="Arial"/>
          <w:b/>
          <w:bCs/>
          <w:sz w:val="20"/>
        </w:rPr>
        <w:t>Bild 1:</w:t>
      </w:r>
      <w:r w:rsidRPr="00121159">
        <w:rPr>
          <w:rFonts w:eastAsia="MS Mincho" w:cs="Arial"/>
          <w:sz w:val="20"/>
        </w:rPr>
        <w:t xml:space="preserve"> Der BEUMER stretch </w:t>
      </w:r>
      <w:proofErr w:type="spellStart"/>
      <w:r w:rsidRPr="00121159">
        <w:rPr>
          <w:rFonts w:eastAsia="MS Mincho" w:cs="Arial"/>
          <w:sz w:val="20"/>
        </w:rPr>
        <w:t>hood</w:t>
      </w:r>
      <w:proofErr w:type="spellEnd"/>
      <w:r w:rsidRPr="00121159">
        <w:rPr>
          <w:rFonts w:eastAsia="MS Mincho" w:cs="Arial"/>
          <w:sz w:val="20"/>
        </w:rPr>
        <w:t xml:space="preserve"> A überzeugt die Kunden insbesondere durch seine einfache, intuitive und sichere Bedienung.</w:t>
      </w:r>
    </w:p>
    <w:p w14:paraId="06F3E182" w14:textId="6DB4229C" w:rsidR="00B143C8" w:rsidRPr="00121159" w:rsidRDefault="00B143C8" w:rsidP="00B143C8">
      <w:pPr>
        <w:rPr>
          <w:rFonts w:cs="Arial"/>
          <w:noProof/>
          <w:sz w:val="20"/>
        </w:rPr>
      </w:pPr>
    </w:p>
    <w:p w14:paraId="551EE735" w14:textId="77777777" w:rsidR="00B143C8" w:rsidRPr="00121159" w:rsidRDefault="00B143C8" w:rsidP="00B143C8">
      <w:pPr>
        <w:spacing w:line="360" w:lineRule="auto"/>
        <w:ind w:right="-704"/>
        <w:rPr>
          <w:rFonts w:cs="Arial"/>
          <w:sz w:val="20"/>
        </w:rPr>
      </w:pPr>
      <w:r w:rsidRPr="00121159">
        <w:rPr>
          <w:rFonts w:cs="Arial"/>
          <w:noProof/>
          <w:sz w:val="20"/>
        </w:rPr>
        <w:drawing>
          <wp:inline distT="0" distB="0" distL="0" distR="0" wp14:anchorId="768987C8" wp14:editId="68469056">
            <wp:extent cx="2160314" cy="162000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0314" cy="1620000"/>
                    </a:xfrm>
                    <a:prstGeom prst="rect">
                      <a:avLst/>
                    </a:prstGeom>
                    <a:noFill/>
                    <a:ln>
                      <a:noFill/>
                    </a:ln>
                  </pic:spPr>
                </pic:pic>
              </a:graphicData>
            </a:graphic>
          </wp:inline>
        </w:drawing>
      </w:r>
    </w:p>
    <w:p w14:paraId="1D98B1D3" w14:textId="77777777" w:rsidR="00B143C8" w:rsidRPr="00121159" w:rsidRDefault="00B143C8" w:rsidP="00B143C8">
      <w:pPr>
        <w:spacing w:line="360" w:lineRule="auto"/>
        <w:rPr>
          <w:rFonts w:cs="Arial"/>
          <w:sz w:val="20"/>
        </w:rPr>
      </w:pPr>
      <w:r w:rsidRPr="00121159">
        <w:rPr>
          <w:rFonts w:cs="Arial"/>
          <w:b/>
          <w:bCs/>
          <w:sz w:val="20"/>
        </w:rPr>
        <w:t>Bild 2:</w:t>
      </w:r>
      <w:r w:rsidRPr="00121159">
        <w:rPr>
          <w:rFonts w:cs="Arial"/>
          <w:sz w:val="20"/>
        </w:rPr>
        <w:t xml:space="preserve"> Mit der Stretchhaube sind die palettierten Stapel sicher vor Umwelteinflüssen geschützt.</w:t>
      </w:r>
    </w:p>
    <w:p w14:paraId="1765A9F4" w14:textId="77777777" w:rsidR="00B143C8" w:rsidRPr="00121159" w:rsidRDefault="00B143C8" w:rsidP="00B143C8">
      <w:pPr>
        <w:spacing w:line="360" w:lineRule="auto"/>
        <w:rPr>
          <w:rFonts w:cs="Arial"/>
          <w:b/>
          <w:bCs/>
          <w:color w:val="000000"/>
          <w:sz w:val="20"/>
        </w:rPr>
      </w:pPr>
      <w:r w:rsidRPr="00121159">
        <w:rPr>
          <w:rFonts w:cs="Arial"/>
          <w:b/>
          <w:bCs/>
          <w:noProof/>
          <w:color w:val="000000"/>
          <w:sz w:val="20"/>
        </w:rPr>
        <w:lastRenderedPageBreak/>
        <w:drawing>
          <wp:inline distT="0" distB="0" distL="0" distR="0" wp14:anchorId="2E625F1E" wp14:editId="3753FC10">
            <wp:extent cx="1218369" cy="1620000"/>
            <wp:effectExtent l="0" t="0" r="1270" b="0"/>
            <wp:docPr id="1130701363" name="Grafik 113070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18369" cy="1620000"/>
                    </a:xfrm>
                    <a:prstGeom prst="rect">
                      <a:avLst/>
                    </a:prstGeom>
                    <a:noFill/>
                    <a:ln>
                      <a:noFill/>
                    </a:ln>
                  </pic:spPr>
                </pic:pic>
              </a:graphicData>
            </a:graphic>
          </wp:inline>
        </w:drawing>
      </w:r>
    </w:p>
    <w:p w14:paraId="11707598" w14:textId="225BF481" w:rsidR="00413342" w:rsidRPr="00121159" w:rsidRDefault="00B143C8" w:rsidP="00EE2663">
      <w:pPr>
        <w:spacing w:line="360" w:lineRule="auto"/>
        <w:rPr>
          <w:rFonts w:cs="Arial"/>
          <w:sz w:val="20"/>
        </w:rPr>
      </w:pPr>
      <w:r w:rsidRPr="00121159">
        <w:rPr>
          <w:rFonts w:cs="Arial"/>
          <w:b/>
          <w:bCs/>
          <w:color w:val="000000"/>
          <w:sz w:val="20"/>
        </w:rPr>
        <w:t xml:space="preserve">Bild 3: </w:t>
      </w:r>
      <w:r w:rsidRPr="00121159">
        <w:rPr>
          <w:rFonts w:cs="Arial"/>
          <w:sz w:val="20"/>
        </w:rPr>
        <w:t>Die Folie wird vor dem Verpacken zuerst überdehnt, dann zieht sie sich um den Stapel zusammen.</w:t>
      </w:r>
    </w:p>
    <w:p w14:paraId="31D29CB9" w14:textId="77777777" w:rsidR="00EE2663" w:rsidRPr="00121159" w:rsidRDefault="00EE2663" w:rsidP="00EE2663">
      <w:pPr>
        <w:spacing w:line="360" w:lineRule="auto"/>
        <w:rPr>
          <w:rFonts w:cs="Arial"/>
          <w:sz w:val="20"/>
        </w:rPr>
      </w:pPr>
    </w:p>
    <w:p w14:paraId="77D3427D" w14:textId="0CEDBEC2" w:rsidR="00EE2663" w:rsidRPr="00121159" w:rsidRDefault="00C55AD9" w:rsidP="00EE2663">
      <w:pPr>
        <w:spacing w:line="360" w:lineRule="auto"/>
        <w:rPr>
          <w:rFonts w:eastAsia="MS Mincho" w:cs="Arial"/>
          <w:b/>
          <w:bCs/>
          <w:sz w:val="20"/>
        </w:rPr>
      </w:pPr>
      <w:r w:rsidRPr="00121159">
        <w:rPr>
          <w:rFonts w:eastAsia="MS Mincho" w:cs="Arial"/>
          <w:b/>
          <w:bCs/>
          <w:noProof/>
          <w:sz w:val="20"/>
        </w:rPr>
        <w:drawing>
          <wp:inline distT="0" distB="0" distL="0" distR="0" wp14:anchorId="17BBC510" wp14:editId="694843D2">
            <wp:extent cx="1080086" cy="1620000"/>
            <wp:effectExtent l="0" t="0" r="6350" b="0"/>
            <wp:docPr id="19055525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52566" name="Grafik 190555256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86" cy="1620000"/>
                    </a:xfrm>
                    <a:prstGeom prst="rect">
                      <a:avLst/>
                    </a:prstGeom>
                  </pic:spPr>
                </pic:pic>
              </a:graphicData>
            </a:graphic>
          </wp:inline>
        </w:drawing>
      </w:r>
    </w:p>
    <w:p w14:paraId="286719F5" w14:textId="2245E021" w:rsidR="00EE2663" w:rsidRPr="00121159" w:rsidRDefault="00EE2663" w:rsidP="00EE2663">
      <w:pPr>
        <w:spacing w:line="360" w:lineRule="auto"/>
        <w:ind w:right="-60"/>
        <w:rPr>
          <w:rFonts w:cs="Arial"/>
          <w:sz w:val="20"/>
        </w:rPr>
      </w:pPr>
      <w:r w:rsidRPr="00121159">
        <w:rPr>
          <w:rFonts w:eastAsia="MS Mincho" w:cs="Arial"/>
          <w:b/>
          <w:bCs/>
          <w:sz w:val="20"/>
        </w:rPr>
        <w:t xml:space="preserve">Bild </w:t>
      </w:r>
      <w:r w:rsidR="00413342" w:rsidRPr="00121159">
        <w:rPr>
          <w:rFonts w:eastAsia="MS Mincho" w:cs="Arial"/>
          <w:b/>
          <w:bCs/>
          <w:sz w:val="20"/>
        </w:rPr>
        <w:t>4</w:t>
      </w:r>
      <w:r w:rsidRPr="00121159">
        <w:rPr>
          <w:rFonts w:eastAsia="MS Mincho" w:cs="Arial"/>
          <w:b/>
          <w:bCs/>
          <w:sz w:val="20"/>
        </w:rPr>
        <w:t>:</w:t>
      </w:r>
      <w:r w:rsidRPr="00121159">
        <w:rPr>
          <w:rFonts w:eastAsia="MS Mincho" w:cs="Arial"/>
          <w:sz w:val="20"/>
        </w:rPr>
        <w:t xml:space="preserve"> </w:t>
      </w:r>
      <w:r w:rsidRPr="00121159">
        <w:rPr>
          <w:rFonts w:cs="Arial"/>
          <w:sz w:val="20"/>
        </w:rPr>
        <w:t xml:space="preserve">Jörg Spiekermann, Leiter Vertrieb Palettier- und Verpackungsanlagen Consumer </w:t>
      </w:r>
      <w:proofErr w:type="spellStart"/>
      <w:r w:rsidRPr="00121159">
        <w:rPr>
          <w:rFonts w:cs="Arial"/>
          <w:sz w:val="20"/>
        </w:rPr>
        <w:t>Goods</w:t>
      </w:r>
      <w:proofErr w:type="spellEnd"/>
      <w:r w:rsidRPr="00121159">
        <w:rPr>
          <w:rFonts w:cs="Arial"/>
          <w:sz w:val="20"/>
        </w:rPr>
        <w:t xml:space="preserve"> bei der BEUMER Group: „</w:t>
      </w:r>
      <w:r w:rsidR="00040F69" w:rsidRPr="00121159">
        <w:rPr>
          <w:rFonts w:cs="Arial"/>
          <w:sz w:val="20"/>
        </w:rPr>
        <w:t>Unsere robusten Maschinen laufen in der Regel 25 bis 30 Jahre.“</w:t>
      </w:r>
    </w:p>
    <w:p w14:paraId="64ED35BF" w14:textId="09AE6620" w:rsidR="001D6C39" w:rsidRPr="00121159" w:rsidRDefault="00F97AE9" w:rsidP="00F97AE9">
      <w:pPr>
        <w:spacing w:line="360" w:lineRule="auto"/>
        <w:rPr>
          <w:rFonts w:cs="Arial"/>
          <w:b/>
          <w:bCs/>
          <w:color w:val="000000"/>
          <w:sz w:val="20"/>
        </w:rPr>
      </w:pPr>
      <w:r w:rsidRPr="00121159">
        <w:rPr>
          <w:rFonts w:cs="Arial"/>
          <w:b/>
          <w:bCs/>
          <w:color w:val="000000"/>
          <w:sz w:val="20"/>
        </w:rPr>
        <w:t xml:space="preserve">Bildnachweis: </w:t>
      </w:r>
      <w:r w:rsidRPr="00121159">
        <w:rPr>
          <w:rFonts w:cs="Arial"/>
          <w:bCs/>
          <w:color w:val="000000"/>
          <w:sz w:val="20"/>
        </w:rPr>
        <w:t>BEUMER Group GmbH &amp; Co. KG</w:t>
      </w:r>
    </w:p>
    <w:p w14:paraId="4A8AD66D" w14:textId="77777777" w:rsidR="00121159" w:rsidRDefault="00121159" w:rsidP="00121159">
      <w:pPr>
        <w:spacing w:line="360" w:lineRule="auto"/>
        <w:ind w:right="-704"/>
        <w:rPr>
          <w:rFonts w:cs="Arial"/>
          <w:b/>
          <w:color w:val="FF0000"/>
          <w:sz w:val="28"/>
          <w:szCs w:val="28"/>
        </w:rPr>
      </w:pPr>
    </w:p>
    <w:p w14:paraId="3528C220" w14:textId="47E32616" w:rsidR="00121159" w:rsidRPr="00017899" w:rsidRDefault="00121159" w:rsidP="00121159">
      <w:pPr>
        <w:spacing w:line="360" w:lineRule="auto"/>
        <w:ind w:right="-704"/>
        <w:rPr>
          <w:rFonts w:cs="Arial"/>
          <w:b/>
          <w:color w:val="FF0000"/>
          <w:sz w:val="28"/>
          <w:szCs w:val="28"/>
        </w:rPr>
      </w:pPr>
      <w:r w:rsidRPr="00017899">
        <w:rPr>
          <w:rFonts w:cs="Arial"/>
          <w:b/>
          <w:color w:val="FF0000"/>
          <w:sz w:val="28"/>
          <w:szCs w:val="28"/>
        </w:rPr>
        <w:t>Das hochaufgelöste Bild</w:t>
      </w:r>
      <w:r w:rsidR="000239F7">
        <w:rPr>
          <w:rFonts w:cs="Arial"/>
          <w:b/>
          <w:color w:val="FF0000"/>
          <w:sz w:val="28"/>
          <w:szCs w:val="28"/>
        </w:rPr>
        <w:t>material</w:t>
      </w:r>
      <w:r w:rsidRPr="00017899">
        <w:rPr>
          <w:rFonts w:cs="Arial"/>
          <w:b/>
          <w:color w:val="FF0000"/>
          <w:sz w:val="28"/>
          <w:szCs w:val="28"/>
        </w:rPr>
        <w:t xml:space="preserve"> finden Sie </w:t>
      </w:r>
      <w:hyperlink r:id="rId15" w:history="1">
        <w:r w:rsidRPr="002354AC">
          <w:rPr>
            <w:rStyle w:val="Hyperlink"/>
            <w:rFonts w:ascii="Arial" w:hAnsi="Arial" w:cs="Arial"/>
            <w:b/>
            <w:sz w:val="28"/>
            <w:szCs w:val="28"/>
          </w:rPr>
          <w:t>hi</w:t>
        </w:r>
        <w:r w:rsidRPr="002354AC">
          <w:rPr>
            <w:rStyle w:val="Hyperlink"/>
            <w:rFonts w:ascii="Arial" w:hAnsi="Arial" w:cs="Arial"/>
            <w:b/>
            <w:sz w:val="28"/>
            <w:szCs w:val="28"/>
          </w:rPr>
          <w:t>er</w:t>
        </w:r>
      </w:hyperlink>
      <w:r w:rsidRPr="00017899">
        <w:rPr>
          <w:rFonts w:cs="Arial"/>
          <w:b/>
          <w:color w:val="FF0000"/>
          <w:sz w:val="28"/>
          <w:szCs w:val="28"/>
        </w:rPr>
        <w:t xml:space="preserve"> zum Download.</w:t>
      </w:r>
    </w:p>
    <w:p w14:paraId="6AA4E72E" w14:textId="5582B785" w:rsidR="001D215F" w:rsidRPr="00121159" w:rsidRDefault="001D215F" w:rsidP="001D215F">
      <w:pPr>
        <w:spacing w:line="360" w:lineRule="auto"/>
        <w:ind w:right="-704"/>
        <w:outlineLvl w:val="0"/>
        <w:rPr>
          <w:rFonts w:cs="Arial"/>
          <w:color w:val="000000"/>
          <w:sz w:val="20"/>
        </w:rPr>
      </w:pPr>
    </w:p>
    <w:p w14:paraId="23793553" w14:textId="77777777" w:rsidR="00E62B0E" w:rsidRPr="00121159" w:rsidRDefault="00E62B0E" w:rsidP="00E62B0E">
      <w:pPr>
        <w:spacing w:line="360" w:lineRule="auto"/>
        <w:ind w:right="-704"/>
        <w:outlineLvl w:val="0"/>
        <w:rPr>
          <w:rFonts w:cs="Arial"/>
          <w:sz w:val="20"/>
        </w:rPr>
      </w:pPr>
      <w:r w:rsidRPr="00121159">
        <w:rPr>
          <w:rFonts w:cs="Arial"/>
          <w:sz w:val="20"/>
        </w:rPr>
        <w:t>Die BEUMER Group ist ein international führender Hersteller von Intralogistiksystemen in den Bereichen Fördern, Verladen, Palettieren, Verpacken, Sortieren und Verteilen. Mit 5.400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1CB2C42C" w14:textId="52D7E5BA" w:rsidR="005E34AA" w:rsidRPr="00121159" w:rsidRDefault="00E62B0E" w:rsidP="000E2DC4">
      <w:pPr>
        <w:spacing w:line="360" w:lineRule="auto"/>
        <w:ind w:right="-704"/>
        <w:outlineLvl w:val="0"/>
        <w:rPr>
          <w:rFonts w:cs="Arial"/>
          <w:sz w:val="20"/>
        </w:rPr>
      </w:pPr>
      <w:r w:rsidRPr="00121159">
        <w:rPr>
          <w:rFonts w:cs="Arial"/>
          <w:sz w:val="20"/>
        </w:rPr>
        <w:t xml:space="preserve">Mehr Informationen unter: </w:t>
      </w:r>
      <w:hyperlink r:id="rId16" w:history="1">
        <w:r w:rsidRPr="00121159">
          <w:rPr>
            <w:rStyle w:val="Hyperlink"/>
            <w:rFonts w:ascii="Arial" w:hAnsi="Arial" w:cs="Arial"/>
            <w:sz w:val="20"/>
          </w:rPr>
          <w:t>www.beumer.com</w:t>
        </w:r>
      </w:hyperlink>
    </w:p>
    <w:sectPr w:rsidR="005E34AA" w:rsidRPr="00121159"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A72A" w14:textId="77777777" w:rsidR="006B1B21" w:rsidRDefault="006B1B21">
      <w:r>
        <w:separator/>
      </w:r>
    </w:p>
  </w:endnote>
  <w:endnote w:type="continuationSeparator" w:id="0">
    <w:p w14:paraId="52721EED" w14:textId="77777777" w:rsidR="006B1B21" w:rsidRDefault="006B1B21">
      <w:r>
        <w:continuationSeparator/>
      </w:r>
    </w:p>
  </w:endnote>
  <w:endnote w:type="continuationNotice" w:id="1">
    <w:p w14:paraId="080AF775" w14:textId="77777777" w:rsidR="006B1B21" w:rsidRDefault="006B1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383723" w:rsidRDefault="00B744BB" w:rsidP="00B744BB">
    <w:pPr>
      <w:rPr>
        <w:rStyle w:val="Seitenzahl"/>
        <w:sz w:val="16"/>
        <w:szCs w:val="16"/>
      </w:rPr>
    </w:pPr>
  </w:p>
  <w:p w14:paraId="1F219558" w14:textId="0C162969" w:rsidR="00E518F5" w:rsidRPr="00383723" w:rsidRDefault="00E518F5" w:rsidP="00E518F5">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Verena Breuer:</w:t>
    </w:r>
    <w:r>
      <w:rPr>
        <w:sz w:val="16"/>
        <w:szCs w:val="16"/>
      </w:rPr>
      <w:t xml:space="preserve"> </w:t>
    </w:r>
    <w:r>
      <w:rPr>
        <w:color w:val="000000"/>
        <w:sz w:val="16"/>
        <w:szCs w:val="16"/>
      </w:rPr>
      <w:t xml:space="preserve">Tel. + 49 (0) </w:t>
    </w:r>
    <w:r>
      <w:rPr>
        <w:sz w:val="16"/>
        <w:szCs w:val="16"/>
      </w:rPr>
      <w:t xml:space="preserve">2521 24 317, </w:t>
    </w:r>
    <w:hyperlink r:id="rId1" w:history="1">
      <w:r>
        <w:rPr>
          <w:rStyle w:val="Hyperlink"/>
          <w:rFonts w:ascii="Arial" w:hAnsi="Arial" w:cs="Arial"/>
          <w:sz w:val="16"/>
          <w:szCs w:val="16"/>
        </w:rPr>
        <w:t>Verena.Breuer@beumer.com</w:t>
      </w:r>
    </w:hyperlink>
    <w:r>
      <w:rPr>
        <w:rFonts w:cs="Arial"/>
        <w:sz w:val="16"/>
        <w:szCs w:val="16"/>
      </w:rPr>
      <w:t xml:space="preserve">  </w:t>
    </w:r>
    <w:hyperlink r:id="rId2" w:history="1">
      <w:r>
        <w:rPr>
          <w:rStyle w:val="Hyperlink"/>
          <w:sz w:val="16"/>
          <w:szCs w:val="16"/>
        </w:rPr>
        <w:t>www.beumer.com</w:t>
      </w:r>
    </w:hyperlink>
    <w:r>
      <w:rPr>
        <w:sz w:val="16"/>
        <w:szCs w:val="16"/>
      </w:rPr>
      <w:t xml:space="preserve">   </w:t>
    </w:r>
  </w:p>
  <w:p w14:paraId="666B0D23" w14:textId="77777777" w:rsidR="00E518F5" w:rsidRPr="00383723" w:rsidRDefault="00E518F5" w:rsidP="00E518F5">
    <w:pPr>
      <w:rPr>
        <w:sz w:val="16"/>
        <w:szCs w:val="16"/>
      </w:rPr>
    </w:pPr>
  </w:p>
  <w:p w14:paraId="33E3D796" w14:textId="77777777" w:rsidR="00E518F5" w:rsidRPr="00383723" w:rsidRDefault="00E518F5" w:rsidP="00E518F5">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46D26BCF" w14:textId="77777777" w:rsidR="00E518F5" w:rsidRPr="00383723" w:rsidRDefault="00E518F5" w:rsidP="00E518F5">
    <w:pPr>
      <w:rPr>
        <w:b/>
        <w:color w:val="000000"/>
        <w:sz w:val="16"/>
        <w:szCs w:val="16"/>
      </w:rPr>
    </w:pPr>
  </w:p>
  <w:p w14:paraId="117EC7A2" w14:textId="77777777" w:rsidR="00E518F5" w:rsidRPr="00383723" w:rsidRDefault="00E518F5" w:rsidP="00E518F5">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Pr>
        <w:sz w:val="16"/>
        <w:szCs w:val="16"/>
      </w:rPr>
      <w:t>3</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4</w:t>
    </w:r>
    <w:r>
      <w:fldChar w:fldCharType="end"/>
    </w:r>
  </w:p>
  <w:p w14:paraId="145E8F81" w14:textId="77777777" w:rsidR="00D1492C" w:rsidRPr="00B006C5" w:rsidRDefault="00D1492C" w:rsidP="00E518F5">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3A046E71" w:rsidR="00D1492C" w:rsidRPr="00594FCE" w:rsidRDefault="00594FCE" w:rsidP="00594FCE">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1DA1" w14:textId="77777777" w:rsidR="006B1B21" w:rsidRDefault="006B1B21">
      <w:r>
        <w:separator/>
      </w:r>
    </w:p>
  </w:footnote>
  <w:footnote w:type="continuationSeparator" w:id="0">
    <w:p w14:paraId="377F8710" w14:textId="77777777" w:rsidR="006B1B21" w:rsidRDefault="006B1B21">
      <w:r>
        <w:continuationSeparator/>
      </w:r>
    </w:p>
  </w:footnote>
  <w:footnote w:type="continuationNotice" w:id="1">
    <w:p w14:paraId="2232643E" w14:textId="77777777" w:rsidR="006B1B21" w:rsidRDefault="006B1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97F1" w14:textId="77777777" w:rsidR="00320FA0" w:rsidRDefault="00320FA0" w:rsidP="00320FA0">
    <w:pPr>
      <w:ind w:left="6237"/>
      <w:rPr>
        <w:rFonts w:cs="Arial"/>
        <w:b/>
        <w:sz w:val="40"/>
        <w:szCs w:val="40"/>
      </w:rPr>
    </w:pPr>
    <w:bookmarkStart w:id="0" w:name="_Hlk127435683"/>
    <w:bookmarkStart w:id="1" w:name="_Hlk127435684"/>
    <w:r w:rsidRPr="001607E4">
      <w:rPr>
        <w:noProof/>
      </w:rPr>
      <w:drawing>
        <wp:anchor distT="0" distB="0" distL="114300" distR="114300" simplePos="0" relativeHeight="251659264" behindDoc="0" locked="0" layoutInCell="1" allowOverlap="1" wp14:anchorId="7842B6F6" wp14:editId="3271FEB8">
          <wp:simplePos x="0" y="0"/>
          <wp:positionH relativeFrom="column">
            <wp:posOffset>3537585</wp:posOffset>
          </wp:positionH>
          <wp:positionV relativeFrom="paragraph">
            <wp:posOffset>208280</wp:posOffset>
          </wp:positionV>
          <wp:extent cx="2353945" cy="528955"/>
          <wp:effectExtent l="0" t="0" r="0" b="0"/>
          <wp:wrapNone/>
          <wp:docPr id="3"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40D0F4DB" w14:textId="77777777" w:rsidR="00320FA0" w:rsidRDefault="00320FA0" w:rsidP="00320FA0">
    <w:pPr>
      <w:ind w:left="6521"/>
      <w:rPr>
        <w:rFonts w:cs="Arial"/>
        <w:b/>
        <w:sz w:val="40"/>
        <w:szCs w:val="40"/>
      </w:rPr>
    </w:pPr>
  </w:p>
  <w:p w14:paraId="5C895BE7" w14:textId="06608714" w:rsidR="00D1492C" w:rsidRPr="00320FA0" w:rsidRDefault="00E24B45" w:rsidP="00320FA0">
    <w:pPr>
      <w:rPr>
        <w:rFonts w:cs="Arial"/>
        <w:b/>
        <w:sz w:val="40"/>
        <w:szCs w:val="40"/>
      </w:rPr>
    </w:pPr>
    <w:r>
      <w:rPr>
        <w:rFonts w:cs="Arial"/>
        <w:b/>
        <w:bCs/>
        <w:sz w:val="40"/>
        <w:szCs w:val="40"/>
      </w:rPr>
      <w:t>Fach</w:t>
    </w:r>
    <w:r w:rsidR="00320FA0">
      <w:rPr>
        <w:rFonts w:cs="Arial"/>
        <w:b/>
        <w:bCs/>
        <w:sz w:val="40"/>
        <w:szCs w:val="40"/>
      </w:rPr>
      <w:t>bericht</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05A336C" w14:textId="3FAFB59B" w:rsidR="00D1492C" w:rsidRPr="00320FA0" w:rsidRDefault="00E24B45" w:rsidP="00320FA0">
    <w:pPr>
      <w:rPr>
        <w:rFonts w:cs="Arial"/>
        <w:b/>
        <w:sz w:val="40"/>
        <w:szCs w:val="40"/>
      </w:rPr>
    </w:pPr>
    <w:r>
      <w:rPr>
        <w:rFonts w:cs="Arial"/>
        <w:b/>
        <w:bCs/>
        <w:sz w:val="40"/>
        <w:szCs w:val="40"/>
      </w:rPr>
      <w:t>Fachbericht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622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1E4"/>
    <w:rsid w:val="000034BB"/>
    <w:rsid w:val="00012822"/>
    <w:rsid w:val="0001364D"/>
    <w:rsid w:val="000136DA"/>
    <w:rsid w:val="0001431A"/>
    <w:rsid w:val="00014D3A"/>
    <w:rsid w:val="000207D9"/>
    <w:rsid w:val="000212E2"/>
    <w:rsid w:val="00022544"/>
    <w:rsid w:val="000239F7"/>
    <w:rsid w:val="00024237"/>
    <w:rsid w:val="0002499B"/>
    <w:rsid w:val="0002549E"/>
    <w:rsid w:val="000277D5"/>
    <w:rsid w:val="00027A60"/>
    <w:rsid w:val="0003111D"/>
    <w:rsid w:val="00031152"/>
    <w:rsid w:val="00032F6A"/>
    <w:rsid w:val="000331E8"/>
    <w:rsid w:val="0003509A"/>
    <w:rsid w:val="000403D1"/>
    <w:rsid w:val="00040F69"/>
    <w:rsid w:val="000419F8"/>
    <w:rsid w:val="00043EE7"/>
    <w:rsid w:val="000508F8"/>
    <w:rsid w:val="0005196A"/>
    <w:rsid w:val="000524AF"/>
    <w:rsid w:val="00057102"/>
    <w:rsid w:val="0006077E"/>
    <w:rsid w:val="00061FC4"/>
    <w:rsid w:val="000633A8"/>
    <w:rsid w:val="00063B5A"/>
    <w:rsid w:val="00067D1F"/>
    <w:rsid w:val="00073048"/>
    <w:rsid w:val="000740CD"/>
    <w:rsid w:val="000746A9"/>
    <w:rsid w:val="00077F77"/>
    <w:rsid w:val="000832A9"/>
    <w:rsid w:val="00087783"/>
    <w:rsid w:val="00090374"/>
    <w:rsid w:val="00090BED"/>
    <w:rsid w:val="0009156C"/>
    <w:rsid w:val="000925A8"/>
    <w:rsid w:val="00094710"/>
    <w:rsid w:val="000961A7"/>
    <w:rsid w:val="000A4876"/>
    <w:rsid w:val="000A4C73"/>
    <w:rsid w:val="000A5352"/>
    <w:rsid w:val="000A6F55"/>
    <w:rsid w:val="000A7A7C"/>
    <w:rsid w:val="000B0EE0"/>
    <w:rsid w:val="000B139B"/>
    <w:rsid w:val="000B3572"/>
    <w:rsid w:val="000B3D29"/>
    <w:rsid w:val="000B6EB0"/>
    <w:rsid w:val="000B72AD"/>
    <w:rsid w:val="000B7AC8"/>
    <w:rsid w:val="000C0B81"/>
    <w:rsid w:val="000C2DDE"/>
    <w:rsid w:val="000C463B"/>
    <w:rsid w:val="000C681A"/>
    <w:rsid w:val="000C73ED"/>
    <w:rsid w:val="000D0E09"/>
    <w:rsid w:val="000D1FD3"/>
    <w:rsid w:val="000D4548"/>
    <w:rsid w:val="000D4E0D"/>
    <w:rsid w:val="000D5462"/>
    <w:rsid w:val="000D74FC"/>
    <w:rsid w:val="000D7663"/>
    <w:rsid w:val="000E1F66"/>
    <w:rsid w:val="000E2877"/>
    <w:rsid w:val="000E2DC4"/>
    <w:rsid w:val="000E6309"/>
    <w:rsid w:val="000E72FB"/>
    <w:rsid w:val="000F2462"/>
    <w:rsid w:val="000F38B6"/>
    <w:rsid w:val="000F4E9B"/>
    <w:rsid w:val="00100AD4"/>
    <w:rsid w:val="00105E21"/>
    <w:rsid w:val="00105E8A"/>
    <w:rsid w:val="00106CB3"/>
    <w:rsid w:val="00112E76"/>
    <w:rsid w:val="001143EE"/>
    <w:rsid w:val="00116919"/>
    <w:rsid w:val="00120A20"/>
    <w:rsid w:val="00121159"/>
    <w:rsid w:val="001212E1"/>
    <w:rsid w:val="00121D7F"/>
    <w:rsid w:val="001223FC"/>
    <w:rsid w:val="001279EA"/>
    <w:rsid w:val="0013274A"/>
    <w:rsid w:val="00133AF7"/>
    <w:rsid w:val="00137D47"/>
    <w:rsid w:val="00137E2B"/>
    <w:rsid w:val="00140B12"/>
    <w:rsid w:val="00141742"/>
    <w:rsid w:val="00144A9A"/>
    <w:rsid w:val="001467E0"/>
    <w:rsid w:val="00146E3F"/>
    <w:rsid w:val="00147405"/>
    <w:rsid w:val="00147C97"/>
    <w:rsid w:val="001509BB"/>
    <w:rsid w:val="001518CE"/>
    <w:rsid w:val="00153BD5"/>
    <w:rsid w:val="001544A9"/>
    <w:rsid w:val="00154ECB"/>
    <w:rsid w:val="0015546D"/>
    <w:rsid w:val="00156554"/>
    <w:rsid w:val="001607E4"/>
    <w:rsid w:val="00162A71"/>
    <w:rsid w:val="00165652"/>
    <w:rsid w:val="00165FD7"/>
    <w:rsid w:val="00166B7F"/>
    <w:rsid w:val="001678AC"/>
    <w:rsid w:val="00173D72"/>
    <w:rsid w:val="00174853"/>
    <w:rsid w:val="00177CA2"/>
    <w:rsid w:val="0018241B"/>
    <w:rsid w:val="00182670"/>
    <w:rsid w:val="001861AD"/>
    <w:rsid w:val="00186312"/>
    <w:rsid w:val="00186C82"/>
    <w:rsid w:val="00187F5A"/>
    <w:rsid w:val="00192070"/>
    <w:rsid w:val="0019256A"/>
    <w:rsid w:val="001925CF"/>
    <w:rsid w:val="00194B48"/>
    <w:rsid w:val="00197931"/>
    <w:rsid w:val="001A1D06"/>
    <w:rsid w:val="001A5B27"/>
    <w:rsid w:val="001A761D"/>
    <w:rsid w:val="001B04DB"/>
    <w:rsid w:val="001B0BE3"/>
    <w:rsid w:val="001B2B51"/>
    <w:rsid w:val="001B2BC1"/>
    <w:rsid w:val="001B3B7C"/>
    <w:rsid w:val="001B5DC8"/>
    <w:rsid w:val="001B6C83"/>
    <w:rsid w:val="001B7666"/>
    <w:rsid w:val="001B7D06"/>
    <w:rsid w:val="001C309E"/>
    <w:rsid w:val="001C66EF"/>
    <w:rsid w:val="001D12EF"/>
    <w:rsid w:val="001D215F"/>
    <w:rsid w:val="001D3361"/>
    <w:rsid w:val="001D3658"/>
    <w:rsid w:val="001D5B1E"/>
    <w:rsid w:val="001D6C39"/>
    <w:rsid w:val="001D7698"/>
    <w:rsid w:val="001E18DD"/>
    <w:rsid w:val="001E4683"/>
    <w:rsid w:val="001E6FA7"/>
    <w:rsid w:val="001F0E1B"/>
    <w:rsid w:val="001F2378"/>
    <w:rsid w:val="001F2ACF"/>
    <w:rsid w:val="001F73E5"/>
    <w:rsid w:val="001F7D90"/>
    <w:rsid w:val="0020101C"/>
    <w:rsid w:val="00205859"/>
    <w:rsid w:val="00206234"/>
    <w:rsid w:val="00211ADD"/>
    <w:rsid w:val="002127EB"/>
    <w:rsid w:val="00216013"/>
    <w:rsid w:val="00217B19"/>
    <w:rsid w:val="00221BDD"/>
    <w:rsid w:val="00222D65"/>
    <w:rsid w:val="00225493"/>
    <w:rsid w:val="002304C6"/>
    <w:rsid w:val="00231FE5"/>
    <w:rsid w:val="002322C8"/>
    <w:rsid w:val="00234381"/>
    <w:rsid w:val="00234CBC"/>
    <w:rsid w:val="002354AC"/>
    <w:rsid w:val="00235DE3"/>
    <w:rsid w:val="002362F4"/>
    <w:rsid w:val="002378B9"/>
    <w:rsid w:val="002405F7"/>
    <w:rsid w:val="00242754"/>
    <w:rsid w:val="00242AF0"/>
    <w:rsid w:val="00243FCE"/>
    <w:rsid w:val="00246628"/>
    <w:rsid w:val="00246A8E"/>
    <w:rsid w:val="002479C7"/>
    <w:rsid w:val="002529FB"/>
    <w:rsid w:val="00252EFD"/>
    <w:rsid w:val="00254962"/>
    <w:rsid w:val="00254B79"/>
    <w:rsid w:val="00261677"/>
    <w:rsid w:val="00262C6D"/>
    <w:rsid w:val="00265358"/>
    <w:rsid w:val="0026690C"/>
    <w:rsid w:val="00270232"/>
    <w:rsid w:val="002720BE"/>
    <w:rsid w:val="00274824"/>
    <w:rsid w:val="00277D27"/>
    <w:rsid w:val="002810E0"/>
    <w:rsid w:val="00281157"/>
    <w:rsid w:val="00286468"/>
    <w:rsid w:val="00291F9E"/>
    <w:rsid w:val="00293540"/>
    <w:rsid w:val="0029359A"/>
    <w:rsid w:val="00294EEB"/>
    <w:rsid w:val="00296810"/>
    <w:rsid w:val="00296FBE"/>
    <w:rsid w:val="002A2213"/>
    <w:rsid w:val="002A2404"/>
    <w:rsid w:val="002A4BA2"/>
    <w:rsid w:val="002A500B"/>
    <w:rsid w:val="002A5DA0"/>
    <w:rsid w:val="002B086C"/>
    <w:rsid w:val="002B427B"/>
    <w:rsid w:val="002B4E27"/>
    <w:rsid w:val="002B58C5"/>
    <w:rsid w:val="002B652B"/>
    <w:rsid w:val="002C1CCC"/>
    <w:rsid w:val="002C1F17"/>
    <w:rsid w:val="002C2A52"/>
    <w:rsid w:val="002D22BE"/>
    <w:rsid w:val="002D4611"/>
    <w:rsid w:val="002D7BB4"/>
    <w:rsid w:val="002E2D19"/>
    <w:rsid w:val="002E4F13"/>
    <w:rsid w:val="002E68B0"/>
    <w:rsid w:val="002E7ADD"/>
    <w:rsid w:val="002E7FC3"/>
    <w:rsid w:val="002F1805"/>
    <w:rsid w:val="002F2241"/>
    <w:rsid w:val="002F259B"/>
    <w:rsid w:val="002F3D82"/>
    <w:rsid w:val="002F522F"/>
    <w:rsid w:val="002F62A6"/>
    <w:rsid w:val="002F7C5E"/>
    <w:rsid w:val="00301D04"/>
    <w:rsid w:val="00303A6A"/>
    <w:rsid w:val="00304BCB"/>
    <w:rsid w:val="00304E2C"/>
    <w:rsid w:val="00304EC0"/>
    <w:rsid w:val="00305A96"/>
    <w:rsid w:val="00305F38"/>
    <w:rsid w:val="00307E39"/>
    <w:rsid w:val="0031175E"/>
    <w:rsid w:val="00313123"/>
    <w:rsid w:val="00313854"/>
    <w:rsid w:val="00314FBC"/>
    <w:rsid w:val="00320FA0"/>
    <w:rsid w:val="00324AE2"/>
    <w:rsid w:val="00324E82"/>
    <w:rsid w:val="00325FE4"/>
    <w:rsid w:val="00332DD1"/>
    <w:rsid w:val="003341D5"/>
    <w:rsid w:val="00334CE7"/>
    <w:rsid w:val="00335BD4"/>
    <w:rsid w:val="00342F80"/>
    <w:rsid w:val="00343ADE"/>
    <w:rsid w:val="00344219"/>
    <w:rsid w:val="0034547D"/>
    <w:rsid w:val="00345D65"/>
    <w:rsid w:val="003463F7"/>
    <w:rsid w:val="00350728"/>
    <w:rsid w:val="00352E9B"/>
    <w:rsid w:val="00356349"/>
    <w:rsid w:val="00356E87"/>
    <w:rsid w:val="00357178"/>
    <w:rsid w:val="00360C90"/>
    <w:rsid w:val="00362AC2"/>
    <w:rsid w:val="00363DEC"/>
    <w:rsid w:val="00366F1C"/>
    <w:rsid w:val="003703AB"/>
    <w:rsid w:val="00373367"/>
    <w:rsid w:val="0037390B"/>
    <w:rsid w:val="00374831"/>
    <w:rsid w:val="00375599"/>
    <w:rsid w:val="00376069"/>
    <w:rsid w:val="0037624E"/>
    <w:rsid w:val="003774D0"/>
    <w:rsid w:val="003778E3"/>
    <w:rsid w:val="00377EB2"/>
    <w:rsid w:val="0038149E"/>
    <w:rsid w:val="00383D52"/>
    <w:rsid w:val="003846BF"/>
    <w:rsid w:val="00385248"/>
    <w:rsid w:val="0038793E"/>
    <w:rsid w:val="00391911"/>
    <w:rsid w:val="00391C8E"/>
    <w:rsid w:val="0039252A"/>
    <w:rsid w:val="00392F54"/>
    <w:rsid w:val="00393112"/>
    <w:rsid w:val="003974AB"/>
    <w:rsid w:val="00397F48"/>
    <w:rsid w:val="003A1D9A"/>
    <w:rsid w:val="003A235C"/>
    <w:rsid w:val="003A240B"/>
    <w:rsid w:val="003A41D7"/>
    <w:rsid w:val="003A52C1"/>
    <w:rsid w:val="003A62EE"/>
    <w:rsid w:val="003C0F0E"/>
    <w:rsid w:val="003C154C"/>
    <w:rsid w:val="003C2962"/>
    <w:rsid w:val="003C3232"/>
    <w:rsid w:val="003C3368"/>
    <w:rsid w:val="003C5F23"/>
    <w:rsid w:val="003C67D5"/>
    <w:rsid w:val="003D05B3"/>
    <w:rsid w:val="003D585F"/>
    <w:rsid w:val="003D7333"/>
    <w:rsid w:val="003D7779"/>
    <w:rsid w:val="003D7BC6"/>
    <w:rsid w:val="003E2C59"/>
    <w:rsid w:val="003E4A1E"/>
    <w:rsid w:val="003E5045"/>
    <w:rsid w:val="003F249F"/>
    <w:rsid w:val="003F325F"/>
    <w:rsid w:val="003F54A6"/>
    <w:rsid w:val="003F58F5"/>
    <w:rsid w:val="003F6C34"/>
    <w:rsid w:val="004019EB"/>
    <w:rsid w:val="004020A3"/>
    <w:rsid w:val="004032DB"/>
    <w:rsid w:val="004048E2"/>
    <w:rsid w:val="004050D0"/>
    <w:rsid w:val="00406D8E"/>
    <w:rsid w:val="00413342"/>
    <w:rsid w:val="004172BE"/>
    <w:rsid w:val="0042177A"/>
    <w:rsid w:val="00422342"/>
    <w:rsid w:val="0042319A"/>
    <w:rsid w:val="0042406D"/>
    <w:rsid w:val="00425A8F"/>
    <w:rsid w:val="00426A54"/>
    <w:rsid w:val="00430783"/>
    <w:rsid w:val="0043517B"/>
    <w:rsid w:val="00435282"/>
    <w:rsid w:val="00440BE0"/>
    <w:rsid w:val="004500C9"/>
    <w:rsid w:val="004501AC"/>
    <w:rsid w:val="0045155B"/>
    <w:rsid w:val="00453A7A"/>
    <w:rsid w:val="00453F47"/>
    <w:rsid w:val="00454795"/>
    <w:rsid w:val="00456EAA"/>
    <w:rsid w:val="00457C93"/>
    <w:rsid w:val="00463A31"/>
    <w:rsid w:val="004641D4"/>
    <w:rsid w:val="004652B8"/>
    <w:rsid w:val="004653E5"/>
    <w:rsid w:val="00467C84"/>
    <w:rsid w:val="004713C6"/>
    <w:rsid w:val="00477A91"/>
    <w:rsid w:val="0048041C"/>
    <w:rsid w:val="00480CAC"/>
    <w:rsid w:val="00481316"/>
    <w:rsid w:val="004827D1"/>
    <w:rsid w:val="004839DC"/>
    <w:rsid w:val="00484C86"/>
    <w:rsid w:val="00485761"/>
    <w:rsid w:val="00486F4C"/>
    <w:rsid w:val="0048705D"/>
    <w:rsid w:val="00493083"/>
    <w:rsid w:val="00493BA4"/>
    <w:rsid w:val="0049436C"/>
    <w:rsid w:val="004955E4"/>
    <w:rsid w:val="004B1DAF"/>
    <w:rsid w:val="004B1F6E"/>
    <w:rsid w:val="004B7F05"/>
    <w:rsid w:val="004C3FA1"/>
    <w:rsid w:val="004C50A0"/>
    <w:rsid w:val="004C6730"/>
    <w:rsid w:val="004C771A"/>
    <w:rsid w:val="004D10E9"/>
    <w:rsid w:val="004D3C8F"/>
    <w:rsid w:val="004D5845"/>
    <w:rsid w:val="004D7C3E"/>
    <w:rsid w:val="004E5001"/>
    <w:rsid w:val="004E7131"/>
    <w:rsid w:val="004F3552"/>
    <w:rsid w:val="00500480"/>
    <w:rsid w:val="00501C94"/>
    <w:rsid w:val="00504572"/>
    <w:rsid w:val="00504A9D"/>
    <w:rsid w:val="00505B75"/>
    <w:rsid w:val="00507AA3"/>
    <w:rsid w:val="00507CD9"/>
    <w:rsid w:val="0051127A"/>
    <w:rsid w:val="00511512"/>
    <w:rsid w:val="00512824"/>
    <w:rsid w:val="00514B76"/>
    <w:rsid w:val="00521798"/>
    <w:rsid w:val="00523798"/>
    <w:rsid w:val="0052694A"/>
    <w:rsid w:val="00531037"/>
    <w:rsid w:val="0053432A"/>
    <w:rsid w:val="0053521A"/>
    <w:rsid w:val="0053523D"/>
    <w:rsid w:val="0053629E"/>
    <w:rsid w:val="005409D8"/>
    <w:rsid w:val="00542180"/>
    <w:rsid w:val="005425DB"/>
    <w:rsid w:val="00542BFB"/>
    <w:rsid w:val="00543078"/>
    <w:rsid w:val="005512BA"/>
    <w:rsid w:val="005526DA"/>
    <w:rsid w:val="00553CB8"/>
    <w:rsid w:val="00553E14"/>
    <w:rsid w:val="00556FB1"/>
    <w:rsid w:val="00561FD8"/>
    <w:rsid w:val="00563010"/>
    <w:rsid w:val="005646E1"/>
    <w:rsid w:val="00566314"/>
    <w:rsid w:val="00566867"/>
    <w:rsid w:val="00566B83"/>
    <w:rsid w:val="00566C1A"/>
    <w:rsid w:val="005718AE"/>
    <w:rsid w:val="00571C62"/>
    <w:rsid w:val="00574989"/>
    <w:rsid w:val="00574A6A"/>
    <w:rsid w:val="00575E56"/>
    <w:rsid w:val="0058317A"/>
    <w:rsid w:val="00586864"/>
    <w:rsid w:val="00586BC1"/>
    <w:rsid w:val="00591A59"/>
    <w:rsid w:val="0059381D"/>
    <w:rsid w:val="00594FCE"/>
    <w:rsid w:val="00596574"/>
    <w:rsid w:val="005A0082"/>
    <w:rsid w:val="005A19EC"/>
    <w:rsid w:val="005B21F7"/>
    <w:rsid w:val="005B3F53"/>
    <w:rsid w:val="005B41D4"/>
    <w:rsid w:val="005B470A"/>
    <w:rsid w:val="005B4C11"/>
    <w:rsid w:val="005B595F"/>
    <w:rsid w:val="005B60BE"/>
    <w:rsid w:val="005B6EF7"/>
    <w:rsid w:val="005B754F"/>
    <w:rsid w:val="005B785D"/>
    <w:rsid w:val="005C1952"/>
    <w:rsid w:val="005C2BDC"/>
    <w:rsid w:val="005C620F"/>
    <w:rsid w:val="005D260A"/>
    <w:rsid w:val="005D2CFF"/>
    <w:rsid w:val="005D4664"/>
    <w:rsid w:val="005D6A5C"/>
    <w:rsid w:val="005D6ECC"/>
    <w:rsid w:val="005D71FF"/>
    <w:rsid w:val="005E34AA"/>
    <w:rsid w:val="005E4B53"/>
    <w:rsid w:val="005E6489"/>
    <w:rsid w:val="005E7415"/>
    <w:rsid w:val="005E7DA1"/>
    <w:rsid w:val="005F0A48"/>
    <w:rsid w:val="005F120A"/>
    <w:rsid w:val="005F3FCA"/>
    <w:rsid w:val="005F58C6"/>
    <w:rsid w:val="005F5ADD"/>
    <w:rsid w:val="005F7D1B"/>
    <w:rsid w:val="00602C44"/>
    <w:rsid w:val="006045FA"/>
    <w:rsid w:val="006049DA"/>
    <w:rsid w:val="006066ED"/>
    <w:rsid w:val="00606A1D"/>
    <w:rsid w:val="0060710C"/>
    <w:rsid w:val="00614321"/>
    <w:rsid w:val="00616058"/>
    <w:rsid w:val="00621281"/>
    <w:rsid w:val="00622B5C"/>
    <w:rsid w:val="00624D58"/>
    <w:rsid w:val="00625178"/>
    <w:rsid w:val="0063033A"/>
    <w:rsid w:val="00631071"/>
    <w:rsid w:val="00631DE0"/>
    <w:rsid w:val="00632D48"/>
    <w:rsid w:val="006348EC"/>
    <w:rsid w:val="006373E7"/>
    <w:rsid w:val="006405DC"/>
    <w:rsid w:val="00640731"/>
    <w:rsid w:val="00641AF0"/>
    <w:rsid w:val="006422D2"/>
    <w:rsid w:val="00643749"/>
    <w:rsid w:val="00645862"/>
    <w:rsid w:val="00650C7B"/>
    <w:rsid w:val="00653C30"/>
    <w:rsid w:val="00655689"/>
    <w:rsid w:val="00656C05"/>
    <w:rsid w:val="00660103"/>
    <w:rsid w:val="00660125"/>
    <w:rsid w:val="00665E0E"/>
    <w:rsid w:val="006675A4"/>
    <w:rsid w:val="006679B2"/>
    <w:rsid w:val="00667D1E"/>
    <w:rsid w:val="0068131D"/>
    <w:rsid w:val="00682D1A"/>
    <w:rsid w:val="00683A75"/>
    <w:rsid w:val="00684401"/>
    <w:rsid w:val="0068486C"/>
    <w:rsid w:val="00687187"/>
    <w:rsid w:val="00691347"/>
    <w:rsid w:val="006A0275"/>
    <w:rsid w:val="006A1303"/>
    <w:rsid w:val="006A207C"/>
    <w:rsid w:val="006A3809"/>
    <w:rsid w:val="006A3896"/>
    <w:rsid w:val="006A4510"/>
    <w:rsid w:val="006A4EFE"/>
    <w:rsid w:val="006A6AED"/>
    <w:rsid w:val="006A6CCA"/>
    <w:rsid w:val="006A72FE"/>
    <w:rsid w:val="006B058A"/>
    <w:rsid w:val="006B0F40"/>
    <w:rsid w:val="006B1B21"/>
    <w:rsid w:val="006B3351"/>
    <w:rsid w:val="006B4058"/>
    <w:rsid w:val="006B43A7"/>
    <w:rsid w:val="006B4F1A"/>
    <w:rsid w:val="006C0080"/>
    <w:rsid w:val="006C2048"/>
    <w:rsid w:val="006C324E"/>
    <w:rsid w:val="006C3FFE"/>
    <w:rsid w:val="006C52A6"/>
    <w:rsid w:val="006C74BA"/>
    <w:rsid w:val="006D0762"/>
    <w:rsid w:val="006D1A76"/>
    <w:rsid w:val="006D35C4"/>
    <w:rsid w:val="006D46B3"/>
    <w:rsid w:val="006D551E"/>
    <w:rsid w:val="006E0DE5"/>
    <w:rsid w:val="006E3994"/>
    <w:rsid w:val="006E6525"/>
    <w:rsid w:val="006E7CF9"/>
    <w:rsid w:val="006E7E11"/>
    <w:rsid w:val="006F1673"/>
    <w:rsid w:val="00701681"/>
    <w:rsid w:val="00704406"/>
    <w:rsid w:val="00707B21"/>
    <w:rsid w:val="00707FE1"/>
    <w:rsid w:val="00710627"/>
    <w:rsid w:val="007113BB"/>
    <w:rsid w:val="007117A9"/>
    <w:rsid w:val="007135CA"/>
    <w:rsid w:val="00713FAE"/>
    <w:rsid w:val="00715032"/>
    <w:rsid w:val="0071534D"/>
    <w:rsid w:val="007205A7"/>
    <w:rsid w:val="00723BF5"/>
    <w:rsid w:val="00723E8A"/>
    <w:rsid w:val="00724D9F"/>
    <w:rsid w:val="00726E11"/>
    <w:rsid w:val="00730E20"/>
    <w:rsid w:val="00731F05"/>
    <w:rsid w:val="00734A0A"/>
    <w:rsid w:val="00734CA9"/>
    <w:rsid w:val="00735D34"/>
    <w:rsid w:val="00735D3D"/>
    <w:rsid w:val="00743C0A"/>
    <w:rsid w:val="00744A3E"/>
    <w:rsid w:val="007504A3"/>
    <w:rsid w:val="00751971"/>
    <w:rsid w:val="007536B0"/>
    <w:rsid w:val="00755C5A"/>
    <w:rsid w:val="00755D12"/>
    <w:rsid w:val="00756B61"/>
    <w:rsid w:val="0076009E"/>
    <w:rsid w:val="0076557E"/>
    <w:rsid w:val="007657F7"/>
    <w:rsid w:val="00765D03"/>
    <w:rsid w:val="00770257"/>
    <w:rsid w:val="0077104E"/>
    <w:rsid w:val="0077397E"/>
    <w:rsid w:val="0077429C"/>
    <w:rsid w:val="00776431"/>
    <w:rsid w:val="00776537"/>
    <w:rsid w:val="007771E4"/>
    <w:rsid w:val="0078113A"/>
    <w:rsid w:val="00781EA8"/>
    <w:rsid w:val="0078262E"/>
    <w:rsid w:val="0078585F"/>
    <w:rsid w:val="007858C8"/>
    <w:rsid w:val="00786A57"/>
    <w:rsid w:val="00790FF2"/>
    <w:rsid w:val="00793299"/>
    <w:rsid w:val="00795E04"/>
    <w:rsid w:val="007A2222"/>
    <w:rsid w:val="007A270A"/>
    <w:rsid w:val="007A2A1E"/>
    <w:rsid w:val="007A3AC9"/>
    <w:rsid w:val="007A4AF7"/>
    <w:rsid w:val="007B1876"/>
    <w:rsid w:val="007B3283"/>
    <w:rsid w:val="007B50AB"/>
    <w:rsid w:val="007C1D00"/>
    <w:rsid w:val="007C1FBA"/>
    <w:rsid w:val="007C476D"/>
    <w:rsid w:val="007C6BBA"/>
    <w:rsid w:val="007C713A"/>
    <w:rsid w:val="007C7AE2"/>
    <w:rsid w:val="007D6D41"/>
    <w:rsid w:val="007D73AC"/>
    <w:rsid w:val="007D7B5B"/>
    <w:rsid w:val="007D7D94"/>
    <w:rsid w:val="007E60F2"/>
    <w:rsid w:val="007E72B0"/>
    <w:rsid w:val="007E7548"/>
    <w:rsid w:val="007F10D4"/>
    <w:rsid w:val="007F26B3"/>
    <w:rsid w:val="007F3409"/>
    <w:rsid w:val="007F3832"/>
    <w:rsid w:val="007F6894"/>
    <w:rsid w:val="00810DC6"/>
    <w:rsid w:val="00812FF5"/>
    <w:rsid w:val="0081520D"/>
    <w:rsid w:val="0082067C"/>
    <w:rsid w:val="008206CF"/>
    <w:rsid w:val="00820AA6"/>
    <w:rsid w:val="00822276"/>
    <w:rsid w:val="00823148"/>
    <w:rsid w:val="00836188"/>
    <w:rsid w:val="008404D3"/>
    <w:rsid w:val="00842352"/>
    <w:rsid w:val="008437D6"/>
    <w:rsid w:val="00844471"/>
    <w:rsid w:val="00844635"/>
    <w:rsid w:val="008462A5"/>
    <w:rsid w:val="0084785F"/>
    <w:rsid w:val="00852B41"/>
    <w:rsid w:val="00856657"/>
    <w:rsid w:val="0086220A"/>
    <w:rsid w:val="008640A5"/>
    <w:rsid w:val="00871052"/>
    <w:rsid w:val="008715AD"/>
    <w:rsid w:val="0087317F"/>
    <w:rsid w:val="00874D97"/>
    <w:rsid w:val="00882057"/>
    <w:rsid w:val="00884C87"/>
    <w:rsid w:val="00885761"/>
    <w:rsid w:val="00886AEC"/>
    <w:rsid w:val="008870DE"/>
    <w:rsid w:val="008909B3"/>
    <w:rsid w:val="00890DB1"/>
    <w:rsid w:val="00890FC5"/>
    <w:rsid w:val="008912B5"/>
    <w:rsid w:val="00891D3D"/>
    <w:rsid w:val="00891EF7"/>
    <w:rsid w:val="0089356B"/>
    <w:rsid w:val="008976DD"/>
    <w:rsid w:val="008A289B"/>
    <w:rsid w:val="008A42AC"/>
    <w:rsid w:val="008A5F1A"/>
    <w:rsid w:val="008A7224"/>
    <w:rsid w:val="008A7BDC"/>
    <w:rsid w:val="008B08A3"/>
    <w:rsid w:val="008B3C82"/>
    <w:rsid w:val="008B3D2A"/>
    <w:rsid w:val="008B4337"/>
    <w:rsid w:val="008B4EE7"/>
    <w:rsid w:val="008B7A6B"/>
    <w:rsid w:val="008C0707"/>
    <w:rsid w:val="008C706B"/>
    <w:rsid w:val="008C763E"/>
    <w:rsid w:val="008D3BEC"/>
    <w:rsid w:val="008D42CE"/>
    <w:rsid w:val="008D7689"/>
    <w:rsid w:val="008D7CB1"/>
    <w:rsid w:val="008E05E3"/>
    <w:rsid w:val="008E2108"/>
    <w:rsid w:val="008E2395"/>
    <w:rsid w:val="008F594E"/>
    <w:rsid w:val="008F6C28"/>
    <w:rsid w:val="0090150E"/>
    <w:rsid w:val="00901D88"/>
    <w:rsid w:val="00904294"/>
    <w:rsid w:val="00904630"/>
    <w:rsid w:val="0090464F"/>
    <w:rsid w:val="0090611A"/>
    <w:rsid w:val="00906C16"/>
    <w:rsid w:val="00910BDD"/>
    <w:rsid w:val="00911943"/>
    <w:rsid w:val="00913F33"/>
    <w:rsid w:val="00914423"/>
    <w:rsid w:val="00915AE0"/>
    <w:rsid w:val="00916F6E"/>
    <w:rsid w:val="009209D1"/>
    <w:rsid w:val="009244C2"/>
    <w:rsid w:val="009246E0"/>
    <w:rsid w:val="0092672E"/>
    <w:rsid w:val="00927232"/>
    <w:rsid w:val="0092753F"/>
    <w:rsid w:val="00927DBB"/>
    <w:rsid w:val="009357A9"/>
    <w:rsid w:val="00946733"/>
    <w:rsid w:val="00951410"/>
    <w:rsid w:val="00953D35"/>
    <w:rsid w:val="00954BD5"/>
    <w:rsid w:val="00954EF8"/>
    <w:rsid w:val="00955634"/>
    <w:rsid w:val="009570F1"/>
    <w:rsid w:val="009661BA"/>
    <w:rsid w:val="0097097E"/>
    <w:rsid w:val="009720EB"/>
    <w:rsid w:val="00973E2A"/>
    <w:rsid w:val="009761CE"/>
    <w:rsid w:val="00980E8A"/>
    <w:rsid w:val="00983457"/>
    <w:rsid w:val="00983774"/>
    <w:rsid w:val="00985456"/>
    <w:rsid w:val="00990536"/>
    <w:rsid w:val="00993A4A"/>
    <w:rsid w:val="00993C08"/>
    <w:rsid w:val="00994742"/>
    <w:rsid w:val="00997C8A"/>
    <w:rsid w:val="009A141F"/>
    <w:rsid w:val="009A2AC2"/>
    <w:rsid w:val="009A6448"/>
    <w:rsid w:val="009A7A91"/>
    <w:rsid w:val="009B0422"/>
    <w:rsid w:val="009B12C7"/>
    <w:rsid w:val="009B228A"/>
    <w:rsid w:val="009B48F8"/>
    <w:rsid w:val="009B494A"/>
    <w:rsid w:val="009B6B30"/>
    <w:rsid w:val="009C3FCF"/>
    <w:rsid w:val="009C73F3"/>
    <w:rsid w:val="009D0209"/>
    <w:rsid w:val="009D1C57"/>
    <w:rsid w:val="009D546A"/>
    <w:rsid w:val="009D76C4"/>
    <w:rsid w:val="009E2EA8"/>
    <w:rsid w:val="009E4AD3"/>
    <w:rsid w:val="009E64D6"/>
    <w:rsid w:val="009F0565"/>
    <w:rsid w:val="009F3EF6"/>
    <w:rsid w:val="009F6216"/>
    <w:rsid w:val="009F7195"/>
    <w:rsid w:val="00A0047C"/>
    <w:rsid w:val="00A050DC"/>
    <w:rsid w:val="00A13AE2"/>
    <w:rsid w:val="00A165EC"/>
    <w:rsid w:val="00A17979"/>
    <w:rsid w:val="00A22B66"/>
    <w:rsid w:val="00A25B24"/>
    <w:rsid w:val="00A266FB"/>
    <w:rsid w:val="00A26D03"/>
    <w:rsid w:val="00A32149"/>
    <w:rsid w:val="00A33AE1"/>
    <w:rsid w:val="00A34CDA"/>
    <w:rsid w:val="00A35D90"/>
    <w:rsid w:val="00A4053D"/>
    <w:rsid w:val="00A421A0"/>
    <w:rsid w:val="00A434A3"/>
    <w:rsid w:val="00A439CE"/>
    <w:rsid w:val="00A44E35"/>
    <w:rsid w:val="00A45225"/>
    <w:rsid w:val="00A452F5"/>
    <w:rsid w:val="00A473A9"/>
    <w:rsid w:val="00A50641"/>
    <w:rsid w:val="00A56F34"/>
    <w:rsid w:val="00A6118A"/>
    <w:rsid w:val="00A64117"/>
    <w:rsid w:val="00A66217"/>
    <w:rsid w:val="00A670C9"/>
    <w:rsid w:val="00A72423"/>
    <w:rsid w:val="00A73850"/>
    <w:rsid w:val="00A7468C"/>
    <w:rsid w:val="00A74904"/>
    <w:rsid w:val="00A81BC1"/>
    <w:rsid w:val="00A84388"/>
    <w:rsid w:val="00A84AC5"/>
    <w:rsid w:val="00A84CE0"/>
    <w:rsid w:val="00A859D1"/>
    <w:rsid w:val="00A85AAB"/>
    <w:rsid w:val="00A870C2"/>
    <w:rsid w:val="00A907AA"/>
    <w:rsid w:val="00A91315"/>
    <w:rsid w:val="00A91A17"/>
    <w:rsid w:val="00A92EEF"/>
    <w:rsid w:val="00A94845"/>
    <w:rsid w:val="00A96D8F"/>
    <w:rsid w:val="00A97550"/>
    <w:rsid w:val="00AA0E01"/>
    <w:rsid w:val="00AA2D62"/>
    <w:rsid w:val="00AA2E15"/>
    <w:rsid w:val="00AA5E71"/>
    <w:rsid w:val="00AA646A"/>
    <w:rsid w:val="00AA7D40"/>
    <w:rsid w:val="00AB322C"/>
    <w:rsid w:val="00AC1372"/>
    <w:rsid w:val="00AC18AA"/>
    <w:rsid w:val="00AC3556"/>
    <w:rsid w:val="00AC4F5F"/>
    <w:rsid w:val="00AC544F"/>
    <w:rsid w:val="00AC6DF2"/>
    <w:rsid w:val="00AC7143"/>
    <w:rsid w:val="00AC7644"/>
    <w:rsid w:val="00AD0B9D"/>
    <w:rsid w:val="00AD31A3"/>
    <w:rsid w:val="00AD5EAB"/>
    <w:rsid w:val="00AD7BF6"/>
    <w:rsid w:val="00AE2889"/>
    <w:rsid w:val="00AE3C4B"/>
    <w:rsid w:val="00AF404A"/>
    <w:rsid w:val="00AF4714"/>
    <w:rsid w:val="00AF7364"/>
    <w:rsid w:val="00AF7AB7"/>
    <w:rsid w:val="00B0006B"/>
    <w:rsid w:val="00B006C5"/>
    <w:rsid w:val="00B010C3"/>
    <w:rsid w:val="00B0117F"/>
    <w:rsid w:val="00B0270D"/>
    <w:rsid w:val="00B046F6"/>
    <w:rsid w:val="00B058A0"/>
    <w:rsid w:val="00B07962"/>
    <w:rsid w:val="00B07CB6"/>
    <w:rsid w:val="00B103C6"/>
    <w:rsid w:val="00B11AB9"/>
    <w:rsid w:val="00B11CE7"/>
    <w:rsid w:val="00B143C8"/>
    <w:rsid w:val="00B15758"/>
    <w:rsid w:val="00B15D44"/>
    <w:rsid w:val="00B165A6"/>
    <w:rsid w:val="00B17D90"/>
    <w:rsid w:val="00B20442"/>
    <w:rsid w:val="00B21C8C"/>
    <w:rsid w:val="00B2586B"/>
    <w:rsid w:val="00B27505"/>
    <w:rsid w:val="00B30C7E"/>
    <w:rsid w:val="00B30D68"/>
    <w:rsid w:val="00B33ECA"/>
    <w:rsid w:val="00B35347"/>
    <w:rsid w:val="00B44034"/>
    <w:rsid w:val="00B443C7"/>
    <w:rsid w:val="00B53437"/>
    <w:rsid w:val="00B54A05"/>
    <w:rsid w:val="00B54E6B"/>
    <w:rsid w:val="00B575F0"/>
    <w:rsid w:val="00B62635"/>
    <w:rsid w:val="00B633E6"/>
    <w:rsid w:val="00B641C8"/>
    <w:rsid w:val="00B64E60"/>
    <w:rsid w:val="00B65464"/>
    <w:rsid w:val="00B67232"/>
    <w:rsid w:val="00B70487"/>
    <w:rsid w:val="00B723C6"/>
    <w:rsid w:val="00B744BB"/>
    <w:rsid w:val="00B76999"/>
    <w:rsid w:val="00B77B29"/>
    <w:rsid w:val="00B809A9"/>
    <w:rsid w:val="00B83820"/>
    <w:rsid w:val="00B904FA"/>
    <w:rsid w:val="00B95EA0"/>
    <w:rsid w:val="00B9766F"/>
    <w:rsid w:val="00BA0FE4"/>
    <w:rsid w:val="00BA2200"/>
    <w:rsid w:val="00BA2C98"/>
    <w:rsid w:val="00BA3CD6"/>
    <w:rsid w:val="00BA5668"/>
    <w:rsid w:val="00BB1320"/>
    <w:rsid w:val="00BB198A"/>
    <w:rsid w:val="00BB2441"/>
    <w:rsid w:val="00BB2C78"/>
    <w:rsid w:val="00BB386A"/>
    <w:rsid w:val="00BB584B"/>
    <w:rsid w:val="00BC0B6D"/>
    <w:rsid w:val="00BC2293"/>
    <w:rsid w:val="00BC23F5"/>
    <w:rsid w:val="00BC5589"/>
    <w:rsid w:val="00BD0177"/>
    <w:rsid w:val="00BD1633"/>
    <w:rsid w:val="00BE11AB"/>
    <w:rsid w:val="00BE37D6"/>
    <w:rsid w:val="00BE3C2C"/>
    <w:rsid w:val="00BE3F08"/>
    <w:rsid w:val="00BE3F0E"/>
    <w:rsid w:val="00BE5FB6"/>
    <w:rsid w:val="00BF05DE"/>
    <w:rsid w:val="00BF09CF"/>
    <w:rsid w:val="00BF4A93"/>
    <w:rsid w:val="00BF57FC"/>
    <w:rsid w:val="00BF621D"/>
    <w:rsid w:val="00C01BA7"/>
    <w:rsid w:val="00C01EF5"/>
    <w:rsid w:val="00C04D83"/>
    <w:rsid w:val="00C06939"/>
    <w:rsid w:val="00C11DB1"/>
    <w:rsid w:val="00C126FF"/>
    <w:rsid w:val="00C144B2"/>
    <w:rsid w:val="00C171E0"/>
    <w:rsid w:val="00C23EAA"/>
    <w:rsid w:val="00C33E6D"/>
    <w:rsid w:val="00C34755"/>
    <w:rsid w:val="00C3714F"/>
    <w:rsid w:val="00C37E9C"/>
    <w:rsid w:val="00C43AF7"/>
    <w:rsid w:val="00C442BB"/>
    <w:rsid w:val="00C470E6"/>
    <w:rsid w:val="00C47F9F"/>
    <w:rsid w:val="00C533C4"/>
    <w:rsid w:val="00C541AA"/>
    <w:rsid w:val="00C55AD9"/>
    <w:rsid w:val="00C57052"/>
    <w:rsid w:val="00C612E6"/>
    <w:rsid w:val="00C61CA2"/>
    <w:rsid w:val="00C62473"/>
    <w:rsid w:val="00C64173"/>
    <w:rsid w:val="00C66F77"/>
    <w:rsid w:val="00C67ACA"/>
    <w:rsid w:val="00C712E4"/>
    <w:rsid w:val="00C72BF5"/>
    <w:rsid w:val="00C77EC8"/>
    <w:rsid w:val="00C82516"/>
    <w:rsid w:val="00C82A71"/>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2E02"/>
    <w:rsid w:val="00CA3A65"/>
    <w:rsid w:val="00CB0727"/>
    <w:rsid w:val="00CB50DE"/>
    <w:rsid w:val="00CC078F"/>
    <w:rsid w:val="00CC15D0"/>
    <w:rsid w:val="00CC1DC3"/>
    <w:rsid w:val="00CC4A17"/>
    <w:rsid w:val="00CC5CB9"/>
    <w:rsid w:val="00CD1DEF"/>
    <w:rsid w:val="00CD31E2"/>
    <w:rsid w:val="00CD341A"/>
    <w:rsid w:val="00CD3B02"/>
    <w:rsid w:val="00CD47EE"/>
    <w:rsid w:val="00CD4E57"/>
    <w:rsid w:val="00CD633E"/>
    <w:rsid w:val="00CD67D5"/>
    <w:rsid w:val="00CE3B04"/>
    <w:rsid w:val="00CE6A60"/>
    <w:rsid w:val="00CE6CBF"/>
    <w:rsid w:val="00CE75B5"/>
    <w:rsid w:val="00CE7C27"/>
    <w:rsid w:val="00CF4BC6"/>
    <w:rsid w:val="00D00A2B"/>
    <w:rsid w:val="00D00A3E"/>
    <w:rsid w:val="00D00DF6"/>
    <w:rsid w:val="00D01567"/>
    <w:rsid w:val="00D01EDC"/>
    <w:rsid w:val="00D03236"/>
    <w:rsid w:val="00D046F2"/>
    <w:rsid w:val="00D109E8"/>
    <w:rsid w:val="00D11889"/>
    <w:rsid w:val="00D123EE"/>
    <w:rsid w:val="00D1492C"/>
    <w:rsid w:val="00D15AAB"/>
    <w:rsid w:val="00D20A0A"/>
    <w:rsid w:val="00D21694"/>
    <w:rsid w:val="00D24311"/>
    <w:rsid w:val="00D2659F"/>
    <w:rsid w:val="00D33017"/>
    <w:rsid w:val="00D33B6B"/>
    <w:rsid w:val="00D3496F"/>
    <w:rsid w:val="00D355B8"/>
    <w:rsid w:val="00D37E2A"/>
    <w:rsid w:val="00D4070C"/>
    <w:rsid w:val="00D408B6"/>
    <w:rsid w:val="00D462A9"/>
    <w:rsid w:val="00D46A67"/>
    <w:rsid w:val="00D46ACA"/>
    <w:rsid w:val="00D46DA4"/>
    <w:rsid w:val="00D479B5"/>
    <w:rsid w:val="00D50A39"/>
    <w:rsid w:val="00D5594F"/>
    <w:rsid w:val="00D56155"/>
    <w:rsid w:val="00D60084"/>
    <w:rsid w:val="00D60364"/>
    <w:rsid w:val="00D624F9"/>
    <w:rsid w:val="00D6374E"/>
    <w:rsid w:val="00D63A8C"/>
    <w:rsid w:val="00D642B1"/>
    <w:rsid w:val="00D64D15"/>
    <w:rsid w:val="00D65259"/>
    <w:rsid w:val="00D67786"/>
    <w:rsid w:val="00D7002C"/>
    <w:rsid w:val="00D700CF"/>
    <w:rsid w:val="00D70D13"/>
    <w:rsid w:val="00D71524"/>
    <w:rsid w:val="00D71744"/>
    <w:rsid w:val="00D71CC1"/>
    <w:rsid w:val="00D728D7"/>
    <w:rsid w:val="00D73498"/>
    <w:rsid w:val="00D75858"/>
    <w:rsid w:val="00D76E48"/>
    <w:rsid w:val="00D77649"/>
    <w:rsid w:val="00D77E1E"/>
    <w:rsid w:val="00D801E2"/>
    <w:rsid w:val="00D843F9"/>
    <w:rsid w:val="00D859DF"/>
    <w:rsid w:val="00D90DE4"/>
    <w:rsid w:val="00D94AA2"/>
    <w:rsid w:val="00D94D5C"/>
    <w:rsid w:val="00D95097"/>
    <w:rsid w:val="00D95990"/>
    <w:rsid w:val="00D95DCF"/>
    <w:rsid w:val="00DA1E37"/>
    <w:rsid w:val="00DA2161"/>
    <w:rsid w:val="00DA31D2"/>
    <w:rsid w:val="00DA4F83"/>
    <w:rsid w:val="00DA754C"/>
    <w:rsid w:val="00DB00F7"/>
    <w:rsid w:val="00DB15E6"/>
    <w:rsid w:val="00DB169D"/>
    <w:rsid w:val="00DB3531"/>
    <w:rsid w:val="00DB4BD5"/>
    <w:rsid w:val="00DB66B3"/>
    <w:rsid w:val="00DB7179"/>
    <w:rsid w:val="00DB7FA6"/>
    <w:rsid w:val="00DC130B"/>
    <w:rsid w:val="00DC14CE"/>
    <w:rsid w:val="00DC178A"/>
    <w:rsid w:val="00DC3CBD"/>
    <w:rsid w:val="00DC4B91"/>
    <w:rsid w:val="00DC4D10"/>
    <w:rsid w:val="00DC501E"/>
    <w:rsid w:val="00DC528C"/>
    <w:rsid w:val="00DC5517"/>
    <w:rsid w:val="00DC686E"/>
    <w:rsid w:val="00DD248E"/>
    <w:rsid w:val="00DD2596"/>
    <w:rsid w:val="00DD38A6"/>
    <w:rsid w:val="00DD400B"/>
    <w:rsid w:val="00DD6B55"/>
    <w:rsid w:val="00DD7123"/>
    <w:rsid w:val="00DE0063"/>
    <w:rsid w:val="00DE4841"/>
    <w:rsid w:val="00DE4DC7"/>
    <w:rsid w:val="00DE5334"/>
    <w:rsid w:val="00DE7068"/>
    <w:rsid w:val="00DE73FE"/>
    <w:rsid w:val="00DF011C"/>
    <w:rsid w:val="00DF112B"/>
    <w:rsid w:val="00DF340A"/>
    <w:rsid w:val="00DF71CB"/>
    <w:rsid w:val="00DF7E76"/>
    <w:rsid w:val="00E001B1"/>
    <w:rsid w:val="00E04039"/>
    <w:rsid w:val="00E042A1"/>
    <w:rsid w:val="00E07F44"/>
    <w:rsid w:val="00E11FE7"/>
    <w:rsid w:val="00E136E5"/>
    <w:rsid w:val="00E162C5"/>
    <w:rsid w:val="00E17BD8"/>
    <w:rsid w:val="00E17F11"/>
    <w:rsid w:val="00E20112"/>
    <w:rsid w:val="00E21CE7"/>
    <w:rsid w:val="00E24B45"/>
    <w:rsid w:val="00E27169"/>
    <w:rsid w:val="00E279A4"/>
    <w:rsid w:val="00E27BF5"/>
    <w:rsid w:val="00E33FD5"/>
    <w:rsid w:val="00E35213"/>
    <w:rsid w:val="00E361E3"/>
    <w:rsid w:val="00E36BBB"/>
    <w:rsid w:val="00E421F1"/>
    <w:rsid w:val="00E42788"/>
    <w:rsid w:val="00E44900"/>
    <w:rsid w:val="00E44E27"/>
    <w:rsid w:val="00E46A1F"/>
    <w:rsid w:val="00E473B1"/>
    <w:rsid w:val="00E47B28"/>
    <w:rsid w:val="00E5019D"/>
    <w:rsid w:val="00E50879"/>
    <w:rsid w:val="00E518F5"/>
    <w:rsid w:val="00E521D7"/>
    <w:rsid w:val="00E523FB"/>
    <w:rsid w:val="00E547AB"/>
    <w:rsid w:val="00E5762C"/>
    <w:rsid w:val="00E6051F"/>
    <w:rsid w:val="00E62B0E"/>
    <w:rsid w:val="00E6709A"/>
    <w:rsid w:val="00E84178"/>
    <w:rsid w:val="00E84684"/>
    <w:rsid w:val="00E84695"/>
    <w:rsid w:val="00E86AB9"/>
    <w:rsid w:val="00E907CD"/>
    <w:rsid w:val="00E93F5B"/>
    <w:rsid w:val="00E94325"/>
    <w:rsid w:val="00E9491F"/>
    <w:rsid w:val="00E96179"/>
    <w:rsid w:val="00E97257"/>
    <w:rsid w:val="00EA2625"/>
    <w:rsid w:val="00EA7B5E"/>
    <w:rsid w:val="00EB0684"/>
    <w:rsid w:val="00EB1D57"/>
    <w:rsid w:val="00EB4681"/>
    <w:rsid w:val="00EB5B93"/>
    <w:rsid w:val="00EB6842"/>
    <w:rsid w:val="00EB7455"/>
    <w:rsid w:val="00EC0585"/>
    <w:rsid w:val="00EC0AFE"/>
    <w:rsid w:val="00EC153F"/>
    <w:rsid w:val="00EC6635"/>
    <w:rsid w:val="00EC78DD"/>
    <w:rsid w:val="00EC79B4"/>
    <w:rsid w:val="00ED01AF"/>
    <w:rsid w:val="00ED06B1"/>
    <w:rsid w:val="00ED11AE"/>
    <w:rsid w:val="00ED4DDC"/>
    <w:rsid w:val="00EE2663"/>
    <w:rsid w:val="00EE40B9"/>
    <w:rsid w:val="00EE4759"/>
    <w:rsid w:val="00EE6F03"/>
    <w:rsid w:val="00F02489"/>
    <w:rsid w:val="00F039FB"/>
    <w:rsid w:val="00F03E7A"/>
    <w:rsid w:val="00F047AD"/>
    <w:rsid w:val="00F0742D"/>
    <w:rsid w:val="00F11BDE"/>
    <w:rsid w:val="00F12818"/>
    <w:rsid w:val="00F136C8"/>
    <w:rsid w:val="00F14436"/>
    <w:rsid w:val="00F14553"/>
    <w:rsid w:val="00F1759D"/>
    <w:rsid w:val="00F177CC"/>
    <w:rsid w:val="00F20C9D"/>
    <w:rsid w:val="00F22181"/>
    <w:rsid w:val="00F2409D"/>
    <w:rsid w:val="00F256FA"/>
    <w:rsid w:val="00F2745A"/>
    <w:rsid w:val="00F27CD3"/>
    <w:rsid w:val="00F31815"/>
    <w:rsid w:val="00F31D9F"/>
    <w:rsid w:val="00F31E0E"/>
    <w:rsid w:val="00F324B1"/>
    <w:rsid w:val="00F32967"/>
    <w:rsid w:val="00F35A7D"/>
    <w:rsid w:val="00F35AA3"/>
    <w:rsid w:val="00F40CD2"/>
    <w:rsid w:val="00F4110F"/>
    <w:rsid w:val="00F52B4B"/>
    <w:rsid w:val="00F5347C"/>
    <w:rsid w:val="00F55EEE"/>
    <w:rsid w:val="00F55FB6"/>
    <w:rsid w:val="00F6501E"/>
    <w:rsid w:val="00F663E2"/>
    <w:rsid w:val="00F70092"/>
    <w:rsid w:val="00F7623D"/>
    <w:rsid w:val="00F76790"/>
    <w:rsid w:val="00F83B1B"/>
    <w:rsid w:val="00F8613F"/>
    <w:rsid w:val="00F8676D"/>
    <w:rsid w:val="00F92477"/>
    <w:rsid w:val="00F93A40"/>
    <w:rsid w:val="00F97289"/>
    <w:rsid w:val="00F97AE9"/>
    <w:rsid w:val="00FA06E3"/>
    <w:rsid w:val="00FA3EA4"/>
    <w:rsid w:val="00FB04AC"/>
    <w:rsid w:val="00FB0D70"/>
    <w:rsid w:val="00FB3779"/>
    <w:rsid w:val="00FB5F12"/>
    <w:rsid w:val="00FB6CAA"/>
    <w:rsid w:val="00FC3CE3"/>
    <w:rsid w:val="00FC4C39"/>
    <w:rsid w:val="00FC5FD5"/>
    <w:rsid w:val="00FD1793"/>
    <w:rsid w:val="00FD2D5D"/>
    <w:rsid w:val="00FD371A"/>
    <w:rsid w:val="00FD7632"/>
    <w:rsid w:val="00FE1E8F"/>
    <w:rsid w:val="00FE676C"/>
    <w:rsid w:val="00FF6524"/>
    <w:rsid w:val="00FF7823"/>
    <w:rsid w:val="00FF78A8"/>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frR6bYcxApq7LD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customXml/itemProps2.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3.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4.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8888</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10278</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Schumacher Dorothee</cp:lastModifiedBy>
  <cp:revision>3</cp:revision>
  <cp:lastPrinted>2017-11-30T07:55:00Z</cp:lastPrinted>
  <dcterms:created xsi:type="dcterms:W3CDTF">2023-06-05T08:03:00Z</dcterms:created>
  <dcterms:modified xsi:type="dcterms:W3CDTF">2023-06-05T08:29:00Z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90054</vt:lpwstr>
  </property>
  <property fmtid="{D5CDD505-2E9C-101B-9397-08002B2CF9AE}" pid="3" name="NXPowerLiteSettings">
    <vt:lpwstr>C7000400038000</vt:lpwstr>
  </property>
  <property fmtid="{D5CDD505-2E9C-101B-9397-08002B2CF9AE}" pid="4" name="NXPowerLiteVersion">
    <vt:lpwstr>S10.0.0</vt:lpwstr>
  </property>
</Properties>
</file>