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18E7BEE2" w:rsidR="00A35D90" w:rsidRPr="00320FA0" w:rsidRDefault="00F97AE9" w:rsidP="00F97AE9">
      <w:pPr>
        <w:spacing w:line="360" w:lineRule="auto"/>
        <w:rPr>
          <w:rFonts w:cs="Arial"/>
          <w:i/>
          <w:szCs w:val="22"/>
        </w:rPr>
      </w:pPr>
      <w:r w:rsidRPr="00320FA0">
        <w:rPr>
          <w:rFonts w:cs="Arial"/>
          <w:i/>
          <w:iCs/>
          <w:szCs w:val="22"/>
        </w:rPr>
        <w:t>BEUMER Group</w:t>
      </w:r>
      <w:r w:rsidR="001925CF">
        <w:rPr>
          <w:rFonts w:cs="Arial"/>
          <w:i/>
          <w:iCs/>
          <w:szCs w:val="22"/>
        </w:rPr>
        <w:t xml:space="preserve">: </w:t>
      </w:r>
      <w:r w:rsidR="00EC7DFE">
        <w:rPr>
          <w:rFonts w:cs="Arial"/>
          <w:i/>
          <w:iCs/>
          <w:szCs w:val="22"/>
        </w:rPr>
        <w:t xml:space="preserve">Sparrow Networks </w:t>
      </w:r>
      <w:r w:rsidR="004E685C">
        <w:rPr>
          <w:rFonts w:cs="Arial"/>
          <w:i/>
          <w:iCs/>
          <w:szCs w:val="22"/>
        </w:rPr>
        <w:t>optimiert</w:t>
      </w:r>
      <w:r w:rsidR="00EC7DFE">
        <w:rPr>
          <w:rFonts w:cs="Arial"/>
          <w:i/>
          <w:iCs/>
          <w:szCs w:val="22"/>
        </w:rPr>
        <w:t xml:space="preserve"> Ersatzteilversorgung</w:t>
      </w:r>
      <w:r w:rsidR="001925CF">
        <w:rPr>
          <w:rFonts w:cs="Arial"/>
          <w:i/>
          <w:iCs/>
          <w:szCs w:val="22"/>
        </w:rPr>
        <w:t xml:space="preserve"> </w:t>
      </w:r>
    </w:p>
    <w:p w14:paraId="2D7CB320" w14:textId="17AA0909" w:rsidR="003440C5" w:rsidRDefault="00780261" w:rsidP="0043356C">
      <w:pPr>
        <w:spacing w:line="360" w:lineRule="auto"/>
        <w:rPr>
          <w:rFonts w:cs="Arial"/>
          <w:b/>
          <w:bCs/>
          <w:sz w:val="28"/>
          <w:szCs w:val="28"/>
        </w:rPr>
      </w:pPr>
      <w:r>
        <w:rPr>
          <w:rFonts w:cs="Arial"/>
          <w:b/>
          <w:bCs/>
          <w:sz w:val="28"/>
          <w:szCs w:val="28"/>
        </w:rPr>
        <w:t xml:space="preserve">Verfügbarkeit </w:t>
      </w:r>
      <w:r w:rsidR="00676139">
        <w:rPr>
          <w:rFonts w:cs="Arial"/>
          <w:b/>
          <w:bCs/>
          <w:sz w:val="28"/>
          <w:szCs w:val="28"/>
        </w:rPr>
        <w:t>absichern</w:t>
      </w:r>
      <w:r w:rsidR="009241E9">
        <w:rPr>
          <w:rFonts w:cs="Arial"/>
          <w:b/>
          <w:bCs/>
          <w:sz w:val="28"/>
          <w:szCs w:val="28"/>
        </w:rPr>
        <w:t xml:space="preserve"> statt kaufen</w:t>
      </w:r>
      <w:r w:rsidR="000D072F" w:rsidRPr="000D072F">
        <w:rPr>
          <w:rFonts w:cs="Arial"/>
          <w:b/>
          <w:bCs/>
          <w:sz w:val="28"/>
          <w:szCs w:val="28"/>
        </w:rPr>
        <w:t xml:space="preserve"> </w:t>
      </w:r>
      <w:r w:rsidR="000D072F">
        <w:rPr>
          <w:rFonts w:cs="Arial"/>
          <w:b/>
          <w:bCs/>
          <w:sz w:val="28"/>
          <w:szCs w:val="28"/>
        </w:rPr>
        <w:t xml:space="preserve">– mit intelligentem Teilepooling </w:t>
      </w:r>
    </w:p>
    <w:p w14:paraId="20854F38" w14:textId="77777777" w:rsidR="003440C5" w:rsidRPr="003440C5" w:rsidRDefault="003440C5" w:rsidP="0043356C">
      <w:pPr>
        <w:spacing w:line="360" w:lineRule="auto"/>
        <w:rPr>
          <w:rFonts w:cs="Arial"/>
          <w:b/>
          <w:bCs/>
          <w:sz w:val="28"/>
          <w:szCs w:val="28"/>
        </w:rPr>
      </w:pPr>
    </w:p>
    <w:p w14:paraId="2717ED4A" w14:textId="24B6E793" w:rsidR="0043356C" w:rsidRPr="008D69AD" w:rsidRDefault="007C7FCF" w:rsidP="0043356C">
      <w:pPr>
        <w:spacing w:line="360" w:lineRule="auto"/>
        <w:rPr>
          <w:rFonts w:cs="Arial"/>
          <w:b/>
          <w:bCs/>
          <w:szCs w:val="22"/>
        </w:rPr>
      </w:pPr>
      <w:r w:rsidRPr="007C7FCF">
        <w:rPr>
          <w:rFonts w:cs="Arial"/>
          <w:b/>
          <w:bCs/>
          <w:szCs w:val="22"/>
        </w:rPr>
        <w:t xml:space="preserve">Die Sparrow Networks GmbH, unterstützt von der BEUMER Group, bietet für industrielle Ersatzteile eine integrierte </w:t>
      </w:r>
      <w:r w:rsidRPr="004E685C">
        <w:rPr>
          <w:rFonts w:cs="Arial"/>
          <w:b/>
          <w:bCs/>
          <w:szCs w:val="22"/>
        </w:rPr>
        <w:t>Softwarelösung</w:t>
      </w:r>
      <w:r w:rsidRPr="007C7FCF">
        <w:rPr>
          <w:rFonts w:cs="Arial"/>
          <w:b/>
          <w:bCs/>
          <w:szCs w:val="22"/>
        </w:rPr>
        <w:t xml:space="preserve"> an. Damit können </w:t>
      </w:r>
      <w:r w:rsidR="003D6086">
        <w:rPr>
          <w:rFonts w:cs="Arial"/>
          <w:b/>
          <w:bCs/>
          <w:szCs w:val="22"/>
        </w:rPr>
        <w:t>Unternehmen</w:t>
      </w:r>
      <w:r w:rsidRPr="007C7FCF">
        <w:rPr>
          <w:rFonts w:cs="Arial"/>
          <w:b/>
          <w:bCs/>
          <w:szCs w:val="22"/>
        </w:rPr>
        <w:t xml:space="preserve"> ihre Bestände analysieren und organisieren. Ein neues Feature ist nun ein intelligentes Teilepooling.</w:t>
      </w:r>
    </w:p>
    <w:p w14:paraId="414E071E" w14:textId="18BE5EBE" w:rsidR="00217B19" w:rsidRPr="00320FA0" w:rsidRDefault="00217B19" w:rsidP="00294EEB">
      <w:pPr>
        <w:spacing w:line="360" w:lineRule="auto"/>
        <w:rPr>
          <w:rFonts w:cs="Arial"/>
          <w:b/>
          <w:bCs/>
          <w:szCs w:val="22"/>
        </w:rPr>
      </w:pPr>
    </w:p>
    <w:p w14:paraId="73B4C3F0" w14:textId="69938303" w:rsidR="008C58B9" w:rsidRDefault="00413CE7" w:rsidP="008C58B9">
      <w:pPr>
        <w:spacing w:line="360" w:lineRule="auto"/>
        <w:rPr>
          <w:rFonts w:cs="Arial"/>
          <w:szCs w:val="22"/>
        </w:rPr>
      </w:pPr>
      <w:r>
        <w:rPr>
          <w:rFonts w:cs="Arial"/>
          <w:szCs w:val="22"/>
        </w:rPr>
        <w:t xml:space="preserve">Damit ein Unternehmen sicher und ohne ungeplante Stillstände arbeiten kann, ist die regelmäßige Wartung der Industrieanlagen entscheidend. </w:t>
      </w:r>
      <w:r w:rsidR="008C58B9">
        <w:rPr>
          <w:rFonts w:cs="Arial"/>
          <w:szCs w:val="22"/>
        </w:rPr>
        <w:t>Wichtig dabei</w:t>
      </w:r>
      <w:r>
        <w:rPr>
          <w:rFonts w:cs="Arial"/>
          <w:szCs w:val="22"/>
        </w:rPr>
        <w:t xml:space="preserve"> ist, dass bei Bedarf d</w:t>
      </w:r>
      <w:r w:rsidR="008C58B9">
        <w:rPr>
          <w:rFonts w:cs="Arial"/>
          <w:szCs w:val="22"/>
        </w:rPr>
        <w:t xml:space="preserve">ie richtigen Ersatzteile verfügbar </w:t>
      </w:r>
      <w:r>
        <w:rPr>
          <w:rFonts w:cs="Arial"/>
          <w:szCs w:val="22"/>
        </w:rPr>
        <w:t xml:space="preserve">sind. Nur so lassen sich </w:t>
      </w:r>
      <w:r w:rsidR="00F2696A">
        <w:rPr>
          <w:rFonts w:cs="Arial"/>
          <w:szCs w:val="22"/>
        </w:rPr>
        <w:t xml:space="preserve">Ausfallzeiten reduzieren. Doch oft sind Ersatzteile veraltet oder unvollständig. </w:t>
      </w:r>
      <w:r>
        <w:rPr>
          <w:rFonts w:cs="Arial"/>
          <w:szCs w:val="22"/>
        </w:rPr>
        <w:t>Das macht es schwierig,</w:t>
      </w:r>
      <w:r w:rsidR="00F2696A">
        <w:rPr>
          <w:rFonts w:cs="Arial"/>
          <w:szCs w:val="22"/>
        </w:rPr>
        <w:t xml:space="preserve"> Bestände zu verwalten und Wartungen zu planen. </w:t>
      </w:r>
    </w:p>
    <w:p w14:paraId="26ED3602" w14:textId="77777777" w:rsidR="008C58B9" w:rsidRDefault="008C58B9" w:rsidP="008C58B9">
      <w:pPr>
        <w:spacing w:line="360" w:lineRule="auto"/>
        <w:rPr>
          <w:rFonts w:cs="Arial"/>
          <w:szCs w:val="22"/>
        </w:rPr>
      </w:pPr>
    </w:p>
    <w:p w14:paraId="23551F1C" w14:textId="63802A58" w:rsidR="00B935AF" w:rsidRDefault="00413CE7" w:rsidP="008C58B9">
      <w:pPr>
        <w:spacing w:line="360" w:lineRule="auto"/>
        <w:rPr>
          <w:rFonts w:cs="Arial"/>
          <w:szCs w:val="22"/>
        </w:rPr>
      </w:pPr>
      <w:r>
        <w:rPr>
          <w:rFonts w:cs="Arial"/>
          <w:szCs w:val="22"/>
        </w:rPr>
        <w:t>F</w:t>
      </w:r>
      <w:r w:rsidRPr="008C58B9">
        <w:rPr>
          <w:rFonts w:cs="Arial"/>
          <w:szCs w:val="22"/>
        </w:rPr>
        <w:t>ür industrielle Ersatzteile</w:t>
      </w:r>
      <w:r>
        <w:rPr>
          <w:rFonts w:cs="Arial"/>
          <w:szCs w:val="22"/>
        </w:rPr>
        <w:t xml:space="preserve"> bietet d</w:t>
      </w:r>
      <w:r w:rsidR="008C58B9">
        <w:rPr>
          <w:rFonts w:cs="Arial"/>
          <w:szCs w:val="22"/>
        </w:rPr>
        <w:t xml:space="preserve">ie </w:t>
      </w:r>
      <w:r w:rsidR="008C58B9" w:rsidRPr="008C58B9">
        <w:rPr>
          <w:rFonts w:cs="Arial"/>
          <w:szCs w:val="22"/>
        </w:rPr>
        <w:t>Sparrow Networks GmbH</w:t>
      </w:r>
      <w:r w:rsidR="008C58B9">
        <w:rPr>
          <w:rFonts w:cs="Arial"/>
          <w:szCs w:val="22"/>
        </w:rPr>
        <w:t xml:space="preserve"> </w:t>
      </w:r>
      <w:r w:rsidR="00872E89">
        <w:rPr>
          <w:rFonts w:cs="Arial"/>
          <w:szCs w:val="22"/>
        </w:rPr>
        <w:t xml:space="preserve">eine </w:t>
      </w:r>
      <w:r w:rsidR="008C58B9" w:rsidRPr="008C58B9">
        <w:rPr>
          <w:rFonts w:cs="Arial"/>
          <w:szCs w:val="22"/>
        </w:rPr>
        <w:t xml:space="preserve">integrierte </w:t>
      </w:r>
      <w:r w:rsidR="008C58B9" w:rsidRPr="004E685C">
        <w:rPr>
          <w:rFonts w:cs="Arial"/>
          <w:szCs w:val="22"/>
        </w:rPr>
        <w:t>Softwarelösung</w:t>
      </w:r>
      <w:r>
        <w:rPr>
          <w:rFonts w:cs="Arial"/>
          <w:szCs w:val="22"/>
        </w:rPr>
        <w:t xml:space="preserve"> an</w:t>
      </w:r>
      <w:r w:rsidR="008C58B9">
        <w:rPr>
          <w:rFonts w:cs="Arial"/>
          <w:szCs w:val="22"/>
        </w:rPr>
        <w:t xml:space="preserve">. </w:t>
      </w:r>
      <w:r w:rsidR="00AC1DFE">
        <w:rPr>
          <w:rFonts w:cs="Arial"/>
          <w:szCs w:val="22"/>
        </w:rPr>
        <w:t>Unterstützt</w:t>
      </w:r>
      <w:r w:rsidR="00AC1DFE" w:rsidRPr="00D0143F">
        <w:rPr>
          <w:rFonts w:cs="Arial"/>
          <w:szCs w:val="22"/>
        </w:rPr>
        <w:t xml:space="preserve"> </w:t>
      </w:r>
      <w:r w:rsidR="00036307" w:rsidRPr="00D0143F">
        <w:rPr>
          <w:rFonts w:cs="Arial"/>
          <w:szCs w:val="22"/>
        </w:rPr>
        <w:t xml:space="preserve">wird das </w:t>
      </w:r>
      <w:r w:rsidR="00AC1DFE">
        <w:rPr>
          <w:rFonts w:cs="Arial"/>
          <w:szCs w:val="22"/>
        </w:rPr>
        <w:t>U</w:t>
      </w:r>
      <w:r w:rsidR="00036307" w:rsidRPr="00D0143F">
        <w:rPr>
          <w:rFonts w:cs="Arial"/>
          <w:szCs w:val="22"/>
        </w:rPr>
        <w:t xml:space="preserve">nternehmen über den in Berlin ansässigen Company </w:t>
      </w:r>
      <w:proofErr w:type="spellStart"/>
      <w:r w:rsidR="00036307" w:rsidRPr="00D0143F">
        <w:rPr>
          <w:rFonts w:cs="Arial"/>
          <w:szCs w:val="22"/>
        </w:rPr>
        <w:t>Builder</w:t>
      </w:r>
      <w:proofErr w:type="spellEnd"/>
      <w:r w:rsidR="00036307" w:rsidRPr="00D0143F">
        <w:rPr>
          <w:rFonts w:cs="Arial"/>
          <w:szCs w:val="22"/>
        </w:rPr>
        <w:t xml:space="preserve"> Beam, eine Ausgründung der </w:t>
      </w:r>
      <w:r w:rsidR="00036307">
        <w:rPr>
          <w:rFonts w:cs="Arial"/>
          <w:szCs w:val="22"/>
        </w:rPr>
        <w:t>BEUMER</w:t>
      </w:r>
      <w:r w:rsidR="00036307" w:rsidRPr="00D0143F">
        <w:rPr>
          <w:rFonts w:cs="Arial"/>
          <w:szCs w:val="22"/>
        </w:rPr>
        <w:t xml:space="preserve"> Group. </w:t>
      </w:r>
      <w:r w:rsidR="00036307">
        <w:rPr>
          <w:rFonts w:cs="Arial"/>
          <w:szCs w:val="22"/>
        </w:rPr>
        <w:t>Der Systemanbieter</w:t>
      </w:r>
      <w:r w:rsidR="00036307" w:rsidRPr="00D0143F">
        <w:rPr>
          <w:rFonts w:cs="Arial"/>
          <w:szCs w:val="22"/>
        </w:rPr>
        <w:t xml:space="preserve"> </w:t>
      </w:r>
      <w:r w:rsidR="00036307">
        <w:rPr>
          <w:rFonts w:cs="Arial"/>
          <w:szCs w:val="22"/>
        </w:rPr>
        <w:t>erschließt</w:t>
      </w:r>
      <w:r w:rsidR="00036307" w:rsidRPr="00D0143F">
        <w:rPr>
          <w:rFonts w:cs="Arial"/>
          <w:szCs w:val="22"/>
        </w:rPr>
        <w:t xml:space="preserve"> mit </w:t>
      </w:r>
      <w:r w:rsidR="004E685C">
        <w:rPr>
          <w:rFonts w:cs="Arial"/>
          <w:szCs w:val="22"/>
        </w:rPr>
        <w:t>jungen</w:t>
      </w:r>
      <w:r w:rsidR="00036307" w:rsidRPr="00D0143F">
        <w:rPr>
          <w:rFonts w:cs="Arial"/>
          <w:szCs w:val="22"/>
        </w:rPr>
        <w:t xml:space="preserve"> Firmen neue Geschäftsfelder in der </w:t>
      </w:r>
      <w:r w:rsidR="003D6086">
        <w:rPr>
          <w:rFonts w:cs="Arial"/>
          <w:szCs w:val="22"/>
        </w:rPr>
        <w:t>Industrie</w:t>
      </w:r>
      <w:r w:rsidR="00036307" w:rsidRPr="00D0143F">
        <w:rPr>
          <w:rFonts w:cs="Arial"/>
          <w:szCs w:val="22"/>
        </w:rPr>
        <w:t>.</w:t>
      </w:r>
      <w:r w:rsidR="00036307">
        <w:rPr>
          <w:rFonts w:cs="Arial"/>
          <w:szCs w:val="22"/>
        </w:rPr>
        <w:t xml:space="preserve"> </w:t>
      </w:r>
      <w:r w:rsidR="00F2696A">
        <w:rPr>
          <w:rFonts w:cs="Arial"/>
          <w:szCs w:val="22"/>
        </w:rPr>
        <w:t xml:space="preserve">„Wir </w:t>
      </w:r>
      <w:r w:rsidR="008C58B9" w:rsidRPr="008C58B9">
        <w:rPr>
          <w:rFonts w:cs="Arial"/>
          <w:szCs w:val="22"/>
        </w:rPr>
        <w:t>wissen, wie wichtig ein zuverlässiger und effizienter Betrieb für unsere Kunden ist</w:t>
      </w:r>
      <w:r w:rsidR="00F2696A">
        <w:rPr>
          <w:rFonts w:cs="Arial"/>
          <w:szCs w:val="22"/>
        </w:rPr>
        <w:t xml:space="preserve">“, sagt </w:t>
      </w:r>
      <w:r w:rsidR="00F2696A" w:rsidRPr="00F2696A">
        <w:rPr>
          <w:rFonts w:cs="Arial"/>
          <w:szCs w:val="22"/>
        </w:rPr>
        <w:t xml:space="preserve">Torsten </w:t>
      </w:r>
      <w:proofErr w:type="spellStart"/>
      <w:r w:rsidR="00F2696A" w:rsidRPr="00F2696A">
        <w:rPr>
          <w:rFonts w:cs="Arial"/>
          <w:szCs w:val="22"/>
        </w:rPr>
        <w:t>Gruenzig</w:t>
      </w:r>
      <w:proofErr w:type="spellEnd"/>
      <w:r>
        <w:rPr>
          <w:rFonts w:cs="Arial"/>
          <w:szCs w:val="22"/>
        </w:rPr>
        <w:t xml:space="preserve">, </w:t>
      </w:r>
      <w:r w:rsidRPr="00913D48">
        <w:rPr>
          <w:rFonts w:cs="Arial"/>
          <w:szCs w:val="22"/>
        </w:rPr>
        <w:t>Vertr</w:t>
      </w:r>
      <w:r w:rsidR="00036307" w:rsidRPr="00913D48">
        <w:rPr>
          <w:rFonts w:cs="Arial"/>
          <w:szCs w:val="22"/>
        </w:rPr>
        <w:t>iebsleiter</w:t>
      </w:r>
      <w:r w:rsidR="00F2696A">
        <w:rPr>
          <w:rFonts w:cs="Arial"/>
          <w:szCs w:val="22"/>
        </w:rPr>
        <w:t xml:space="preserve"> </w:t>
      </w:r>
      <w:r w:rsidR="00036307">
        <w:rPr>
          <w:rFonts w:cs="Arial"/>
          <w:szCs w:val="22"/>
        </w:rPr>
        <w:t>bei</w:t>
      </w:r>
      <w:r w:rsidR="00D0143F">
        <w:rPr>
          <w:rFonts w:cs="Arial"/>
          <w:szCs w:val="22"/>
        </w:rPr>
        <w:t xml:space="preserve"> </w:t>
      </w:r>
      <w:r w:rsidR="00F2696A" w:rsidRPr="00F2696A">
        <w:rPr>
          <w:rFonts w:cs="Arial"/>
          <w:szCs w:val="22"/>
        </w:rPr>
        <w:t>Sparrow Networks</w:t>
      </w:r>
      <w:r w:rsidR="00036307">
        <w:rPr>
          <w:rFonts w:cs="Arial"/>
          <w:szCs w:val="22"/>
        </w:rPr>
        <w:t xml:space="preserve">. „Deshalb haben wir einen </w:t>
      </w:r>
      <w:r w:rsidR="0043356C">
        <w:rPr>
          <w:rFonts w:cs="Arial"/>
          <w:szCs w:val="22"/>
        </w:rPr>
        <w:t xml:space="preserve">umfassenden </w:t>
      </w:r>
      <w:r w:rsidR="008C58B9" w:rsidRPr="008C58B9">
        <w:rPr>
          <w:rFonts w:cs="Arial"/>
          <w:szCs w:val="22"/>
        </w:rPr>
        <w:t>Datenbereinigungs- und Planungsprozess für Ersatzteile entwickelt</w:t>
      </w:r>
      <w:r w:rsidR="00036307">
        <w:rPr>
          <w:rFonts w:cs="Arial"/>
          <w:szCs w:val="22"/>
        </w:rPr>
        <w:t>. Unser</w:t>
      </w:r>
      <w:r w:rsidR="004E685C">
        <w:rPr>
          <w:rFonts w:cs="Arial"/>
          <w:szCs w:val="22"/>
        </w:rPr>
        <w:t xml:space="preserve"> Programm </w:t>
      </w:r>
      <w:r w:rsidR="00036307">
        <w:rPr>
          <w:rFonts w:cs="Arial"/>
          <w:szCs w:val="22"/>
        </w:rPr>
        <w:t xml:space="preserve">analysiert und organisiert die Ersatzteildaten der Kunden. Damit haben diese stets </w:t>
      </w:r>
      <w:r w:rsidR="008C58B9" w:rsidRPr="008C58B9">
        <w:rPr>
          <w:rFonts w:cs="Arial"/>
          <w:szCs w:val="22"/>
        </w:rPr>
        <w:t>Zugang zu aktuellen Informationen über ihren Bestand</w:t>
      </w:r>
      <w:r w:rsidR="00036307">
        <w:rPr>
          <w:rFonts w:cs="Arial"/>
          <w:szCs w:val="22"/>
        </w:rPr>
        <w:t xml:space="preserve">.“ Das spart Zeit, verhindert dringende Notbestellungen und stellt ein </w:t>
      </w:r>
      <w:r w:rsidR="0043356C">
        <w:rPr>
          <w:rFonts w:cs="Arial"/>
          <w:szCs w:val="22"/>
        </w:rPr>
        <w:t>effektives Arbeiten sicher.</w:t>
      </w:r>
      <w:r w:rsidR="00036307">
        <w:rPr>
          <w:rFonts w:cs="Arial"/>
          <w:szCs w:val="22"/>
        </w:rPr>
        <w:t xml:space="preserve"> Die </w:t>
      </w:r>
      <w:r w:rsidR="004E685C" w:rsidRPr="004E685C">
        <w:rPr>
          <w:rFonts w:cs="Arial"/>
          <w:szCs w:val="22"/>
        </w:rPr>
        <w:t>L</w:t>
      </w:r>
      <w:r w:rsidR="00036307" w:rsidRPr="004E685C">
        <w:rPr>
          <w:rFonts w:cs="Arial"/>
          <w:szCs w:val="22"/>
        </w:rPr>
        <w:t>ösung</w:t>
      </w:r>
      <w:r w:rsidR="00036307">
        <w:rPr>
          <w:rFonts w:cs="Arial"/>
          <w:szCs w:val="22"/>
        </w:rPr>
        <w:t xml:space="preserve"> lässt sich </w:t>
      </w:r>
      <w:r w:rsidR="008C58B9" w:rsidRPr="008C58B9">
        <w:rPr>
          <w:rFonts w:cs="Arial"/>
          <w:szCs w:val="22"/>
        </w:rPr>
        <w:t xml:space="preserve">vollständig in die bestehende IT-Umgebung </w:t>
      </w:r>
      <w:r w:rsidR="00036307">
        <w:rPr>
          <w:rFonts w:cs="Arial"/>
          <w:szCs w:val="22"/>
        </w:rPr>
        <w:t>der</w:t>
      </w:r>
      <w:r w:rsidR="008C58B9" w:rsidRPr="008C58B9">
        <w:rPr>
          <w:rFonts w:cs="Arial"/>
          <w:szCs w:val="22"/>
        </w:rPr>
        <w:t xml:space="preserve"> Kunden </w:t>
      </w:r>
      <w:r w:rsidR="00036307">
        <w:rPr>
          <w:rFonts w:cs="Arial"/>
          <w:szCs w:val="22"/>
        </w:rPr>
        <w:t xml:space="preserve">integrieren. </w:t>
      </w:r>
      <w:r w:rsidR="00036307" w:rsidRPr="005A4329">
        <w:rPr>
          <w:rFonts w:cs="Arial"/>
          <w:szCs w:val="22"/>
        </w:rPr>
        <w:t>Damit</w:t>
      </w:r>
      <w:r w:rsidR="00036307">
        <w:rPr>
          <w:rFonts w:cs="Arial"/>
          <w:szCs w:val="22"/>
        </w:rPr>
        <w:t xml:space="preserve"> </w:t>
      </w:r>
      <w:r w:rsidR="008C58B9" w:rsidRPr="008C58B9">
        <w:rPr>
          <w:rFonts w:cs="Arial"/>
          <w:szCs w:val="22"/>
        </w:rPr>
        <w:t xml:space="preserve">unterstützt </w:t>
      </w:r>
      <w:r w:rsidR="00036307">
        <w:rPr>
          <w:rFonts w:cs="Arial"/>
          <w:szCs w:val="22"/>
        </w:rPr>
        <w:t>sie jeden</w:t>
      </w:r>
      <w:r w:rsidR="008C58B9" w:rsidRPr="008C58B9">
        <w:rPr>
          <w:rFonts w:cs="Arial"/>
          <w:szCs w:val="22"/>
        </w:rPr>
        <w:t xml:space="preserve"> Prozess</w:t>
      </w:r>
      <w:r w:rsidR="00036307">
        <w:rPr>
          <w:rFonts w:cs="Arial"/>
          <w:szCs w:val="22"/>
        </w:rPr>
        <w:t xml:space="preserve">schritt im </w:t>
      </w:r>
      <w:r w:rsidR="008C58B9" w:rsidRPr="008C58B9">
        <w:rPr>
          <w:rFonts w:cs="Arial"/>
          <w:szCs w:val="22"/>
        </w:rPr>
        <w:t>Ersatzteilmanagement.</w:t>
      </w:r>
      <w:r w:rsidR="00D62FB3">
        <w:rPr>
          <w:rFonts w:cs="Arial"/>
          <w:szCs w:val="22"/>
        </w:rPr>
        <w:t xml:space="preserve"> Geschäftsführer </w:t>
      </w:r>
      <w:r w:rsidR="00D62FB3" w:rsidRPr="00D62FB3">
        <w:rPr>
          <w:rFonts w:cs="Arial"/>
          <w:szCs w:val="22"/>
        </w:rPr>
        <w:t>Meir Veisberg</w:t>
      </w:r>
      <w:r w:rsidR="0096586E">
        <w:rPr>
          <w:rFonts w:cs="Arial"/>
          <w:szCs w:val="22"/>
        </w:rPr>
        <w:t>:</w:t>
      </w:r>
      <w:r w:rsidR="008C58B9" w:rsidRPr="008C58B9">
        <w:rPr>
          <w:rFonts w:cs="Arial"/>
          <w:szCs w:val="22"/>
        </w:rPr>
        <w:t xml:space="preserve"> </w:t>
      </w:r>
      <w:r w:rsidR="00D62FB3">
        <w:rPr>
          <w:rFonts w:cs="Arial"/>
          <w:szCs w:val="22"/>
        </w:rPr>
        <w:t>„</w:t>
      </w:r>
      <w:r w:rsidR="005A4329">
        <w:rPr>
          <w:rFonts w:cs="Arial"/>
          <w:szCs w:val="22"/>
        </w:rPr>
        <w:t>Wir</w:t>
      </w:r>
      <w:r w:rsidR="008C58B9" w:rsidRPr="008C58B9">
        <w:rPr>
          <w:rFonts w:cs="Arial"/>
          <w:szCs w:val="22"/>
        </w:rPr>
        <w:t xml:space="preserve"> verschaffen unseren Kunden einen Wettbewerbsvorteil</w:t>
      </w:r>
      <w:r w:rsidR="00D62FB3">
        <w:rPr>
          <w:rFonts w:cs="Arial"/>
          <w:szCs w:val="22"/>
        </w:rPr>
        <w:t xml:space="preserve">. </w:t>
      </w:r>
      <w:r w:rsidR="0096586E">
        <w:rPr>
          <w:rFonts w:cs="Arial"/>
          <w:szCs w:val="22"/>
        </w:rPr>
        <w:t>Sie können auf</w:t>
      </w:r>
      <w:r w:rsidR="00D62FB3">
        <w:rPr>
          <w:rFonts w:cs="Arial"/>
          <w:szCs w:val="22"/>
        </w:rPr>
        <w:t xml:space="preserve"> dieser Basis </w:t>
      </w:r>
      <w:r w:rsidR="008C58B9" w:rsidRPr="008C58B9">
        <w:rPr>
          <w:rFonts w:cs="Arial"/>
          <w:szCs w:val="22"/>
        </w:rPr>
        <w:t>fundierte Entscheidungen treffen und ihre Abläufe optimieren."</w:t>
      </w:r>
      <w:r w:rsidR="00B935AF">
        <w:rPr>
          <w:rFonts w:cs="Arial"/>
          <w:szCs w:val="22"/>
        </w:rPr>
        <w:t xml:space="preserve"> </w:t>
      </w:r>
      <w:r w:rsidR="0096586E">
        <w:rPr>
          <w:rFonts w:cs="Arial"/>
          <w:szCs w:val="22"/>
        </w:rPr>
        <w:t xml:space="preserve">Mittlerweile </w:t>
      </w:r>
      <w:r w:rsidR="004E685C">
        <w:rPr>
          <w:rFonts w:cs="Arial"/>
          <w:szCs w:val="22"/>
        </w:rPr>
        <w:t>verfügt</w:t>
      </w:r>
      <w:r w:rsidR="00B935AF">
        <w:rPr>
          <w:rFonts w:cs="Arial"/>
          <w:szCs w:val="22"/>
        </w:rPr>
        <w:t xml:space="preserve"> Sparrow </w:t>
      </w:r>
      <w:r w:rsidR="004E685C">
        <w:rPr>
          <w:rFonts w:cs="Arial"/>
          <w:szCs w:val="22"/>
        </w:rPr>
        <w:t xml:space="preserve">über </w:t>
      </w:r>
      <w:r w:rsidR="008C58B9" w:rsidRPr="008C58B9">
        <w:rPr>
          <w:rFonts w:cs="Arial"/>
          <w:szCs w:val="22"/>
        </w:rPr>
        <w:t xml:space="preserve">mehr als </w:t>
      </w:r>
      <w:r w:rsidR="00B935AF">
        <w:rPr>
          <w:rFonts w:cs="Arial"/>
          <w:szCs w:val="22"/>
        </w:rPr>
        <w:t>zehn</w:t>
      </w:r>
      <w:r w:rsidR="008C58B9" w:rsidRPr="008C58B9">
        <w:rPr>
          <w:rFonts w:cs="Arial"/>
          <w:szCs w:val="22"/>
        </w:rPr>
        <w:t xml:space="preserve"> M</w:t>
      </w:r>
      <w:r w:rsidR="00B935AF">
        <w:rPr>
          <w:rFonts w:cs="Arial"/>
          <w:szCs w:val="22"/>
        </w:rPr>
        <w:t xml:space="preserve">illionen Ersatzteil-Datensätze für </w:t>
      </w:r>
      <w:r w:rsidR="008C58B9" w:rsidRPr="008C58B9">
        <w:rPr>
          <w:rFonts w:cs="Arial"/>
          <w:szCs w:val="22"/>
        </w:rPr>
        <w:t>verschiedene Branchen.</w:t>
      </w:r>
      <w:r w:rsidR="00D62FB3">
        <w:rPr>
          <w:rFonts w:cs="Arial"/>
          <w:szCs w:val="22"/>
        </w:rPr>
        <w:t xml:space="preserve"> </w:t>
      </w:r>
    </w:p>
    <w:p w14:paraId="407DF6A4" w14:textId="77777777" w:rsidR="002D190D" w:rsidRDefault="002D190D" w:rsidP="008C58B9">
      <w:pPr>
        <w:spacing w:line="360" w:lineRule="auto"/>
        <w:rPr>
          <w:rFonts w:cs="Arial"/>
          <w:szCs w:val="22"/>
        </w:rPr>
      </w:pPr>
    </w:p>
    <w:p w14:paraId="43712057" w14:textId="4152ECEA" w:rsidR="007655C7" w:rsidRDefault="00676139" w:rsidP="008C58B9">
      <w:pPr>
        <w:spacing w:line="360" w:lineRule="auto"/>
        <w:rPr>
          <w:rFonts w:cs="Arial"/>
          <w:szCs w:val="22"/>
        </w:rPr>
      </w:pPr>
      <w:r>
        <w:rPr>
          <w:rFonts w:cs="Arial"/>
          <w:szCs w:val="22"/>
        </w:rPr>
        <w:lastRenderedPageBreak/>
        <w:t xml:space="preserve">Mit Hilfe der von Sparrow entwickelten Sprachmodelle und spezifischen AI-Anwendung analysiert die </w:t>
      </w:r>
      <w:r w:rsidR="00377E7B">
        <w:rPr>
          <w:rFonts w:cs="Arial"/>
          <w:szCs w:val="22"/>
        </w:rPr>
        <w:t xml:space="preserve">Software die Daten, um Unstimmigkeiten und Fehler in den Ersatzteildaten zu identifizieren. Sie entfernt </w:t>
      </w:r>
      <w:r w:rsidR="008C58B9" w:rsidRPr="008C58B9">
        <w:rPr>
          <w:rFonts w:cs="Arial"/>
          <w:szCs w:val="22"/>
        </w:rPr>
        <w:t>Duplikate</w:t>
      </w:r>
      <w:r w:rsidR="00377E7B">
        <w:rPr>
          <w:rFonts w:cs="Arial"/>
          <w:szCs w:val="22"/>
        </w:rPr>
        <w:t xml:space="preserve">, aktualisiert </w:t>
      </w:r>
      <w:r w:rsidR="008C58B9" w:rsidRPr="008C58B9">
        <w:rPr>
          <w:rFonts w:cs="Arial"/>
          <w:szCs w:val="22"/>
        </w:rPr>
        <w:t>veraltete Informationen</w:t>
      </w:r>
      <w:r w:rsidR="00377E7B">
        <w:rPr>
          <w:rFonts w:cs="Arial"/>
          <w:szCs w:val="22"/>
        </w:rPr>
        <w:t xml:space="preserve"> und stellt sicher, dass </w:t>
      </w:r>
      <w:r w:rsidR="008C58B9" w:rsidRPr="008C58B9">
        <w:rPr>
          <w:rFonts w:cs="Arial"/>
          <w:szCs w:val="22"/>
        </w:rPr>
        <w:t xml:space="preserve">die </w:t>
      </w:r>
      <w:r w:rsidR="00872E89">
        <w:rPr>
          <w:rFonts w:cs="Arial"/>
          <w:szCs w:val="22"/>
        </w:rPr>
        <w:t>D</w:t>
      </w:r>
      <w:r w:rsidR="008C58B9" w:rsidRPr="008C58B9">
        <w:rPr>
          <w:rFonts w:cs="Arial"/>
          <w:szCs w:val="22"/>
        </w:rPr>
        <w:t xml:space="preserve">aten </w:t>
      </w:r>
      <w:r w:rsidR="003D6086">
        <w:rPr>
          <w:rFonts w:cs="Arial"/>
          <w:szCs w:val="22"/>
        </w:rPr>
        <w:t xml:space="preserve">unternehmensweit vereinheitlicht, </w:t>
      </w:r>
      <w:r w:rsidR="008C58B9" w:rsidRPr="008C58B9">
        <w:rPr>
          <w:rFonts w:cs="Arial"/>
          <w:szCs w:val="22"/>
        </w:rPr>
        <w:t>vollständig und genau sind</w:t>
      </w:r>
      <w:r w:rsidR="00377E7B">
        <w:rPr>
          <w:rFonts w:cs="Arial"/>
          <w:szCs w:val="22"/>
        </w:rPr>
        <w:t xml:space="preserve">. Zudem übernimmt die Lösung die </w:t>
      </w:r>
      <w:r w:rsidR="005A4329">
        <w:rPr>
          <w:rFonts w:cs="Arial"/>
          <w:szCs w:val="22"/>
        </w:rPr>
        <w:t>P</w:t>
      </w:r>
      <w:r w:rsidR="00377E7B">
        <w:rPr>
          <w:rFonts w:cs="Arial"/>
          <w:szCs w:val="22"/>
        </w:rPr>
        <w:t>lanung</w:t>
      </w:r>
      <w:r w:rsidR="005A4329">
        <w:rPr>
          <w:rFonts w:cs="Arial"/>
          <w:szCs w:val="22"/>
        </w:rPr>
        <w:t xml:space="preserve"> der </w:t>
      </w:r>
      <w:r w:rsidR="00377E7B" w:rsidRPr="005A4329">
        <w:rPr>
          <w:rFonts w:cs="Arial"/>
          <w:szCs w:val="22"/>
        </w:rPr>
        <w:t>Lagerbestände</w:t>
      </w:r>
      <w:r w:rsidR="005A4329">
        <w:rPr>
          <w:rFonts w:cs="Arial"/>
          <w:szCs w:val="22"/>
        </w:rPr>
        <w:t>, um diese</w:t>
      </w:r>
      <w:r w:rsidR="00377E7B">
        <w:rPr>
          <w:rFonts w:cs="Arial"/>
          <w:szCs w:val="22"/>
        </w:rPr>
        <w:t xml:space="preserve"> zu optimieren und </w:t>
      </w:r>
      <w:r w:rsidR="007655C7">
        <w:rPr>
          <w:rFonts w:cs="Arial"/>
          <w:szCs w:val="22"/>
        </w:rPr>
        <w:t xml:space="preserve">Redundanzen zu vermeiden. Dazu kommt: Sie erkennt </w:t>
      </w:r>
      <w:proofErr w:type="spellStart"/>
      <w:r w:rsidR="007655C7">
        <w:rPr>
          <w:rFonts w:cs="Arial"/>
          <w:szCs w:val="22"/>
        </w:rPr>
        <w:t>poolbare</w:t>
      </w:r>
      <w:proofErr w:type="spellEnd"/>
      <w:r w:rsidR="007655C7">
        <w:rPr>
          <w:rFonts w:cs="Arial"/>
          <w:szCs w:val="22"/>
        </w:rPr>
        <w:t xml:space="preserve"> Teile – also Komponenten, die sich für ein gemeinsames Kunden-Netzwerk eig</w:t>
      </w:r>
      <w:r w:rsidR="00872E89">
        <w:rPr>
          <w:rFonts w:cs="Arial"/>
          <w:szCs w:val="22"/>
        </w:rPr>
        <w:t>n</w:t>
      </w:r>
      <w:r w:rsidR="007655C7">
        <w:rPr>
          <w:rFonts w:cs="Arial"/>
          <w:szCs w:val="22"/>
        </w:rPr>
        <w:t>en – und richtet dafür eine Plattform</w:t>
      </w:r>
      <w:r w:rsidR="002D190D">
        <w:rPr>
          <w:rFonts w:cs="Arial"/>
          <w:szCs w:val="22"/>
        </w:rPr>
        <w:t xml:space="preserve"> ein</w:t>
      </w:r>
      <w:r w:rsidR="007655C7">
        <w:rPr>
          <w:rFonts w:cs="Arial"/>
          <w:szCs w:val="22"/>
        </w:rPr>
        <w:t xml:space="preserve">, um diese zu verwalten. </w:t>
      </w:r>
    </w:p>
    <w:p w14:paraId="20C0FF95" w14:textId="77777777" w:rsidR="007655C7" w:rsidRDefault="007655C7" w:rsidP="008C58B9">
      <w:pPr>
        <w:spacing w:line="360" w:lineRule="auto"/>
        <w:rPr>
          <w:rFonts w:cs="Arial"/>
          <w:szCs w:val="22"/>
        </w:rPr>
      </w:pPr>
    </w:p>
    <w:p w14:paraId="57FEC5EA" w14:textId="5462DEAB" w:rsidR="002D190D" w:rsidRPr="002D190D" w:rsidRDefault="002D190D" w:rsidP="008C58B9">
      <w:pPr>
        <w:spacing w:line="360" w:lineRule="auto"/>
        <w:rPr>
          <w:rFonts w:cs="Arial"/>
          <w:b/>
          <w:bCs/>
          <w:szCs w:val="22"/>
        </w:rPr>
      </w:pPr>
      <w:r w:rsidRPr="002D190D">
        <w:rPr>
          <w:rFonts w:cs="Arial"/>
          <w:b/>
          <w:bCs/>
          <w:szCs w:val="22"/>
        </w:rPr>
        <w:t xml:space="preserve">Neu: </w:t>
      </w:r>
      <w:r w:rsidR="00676139">
        <w:rPr>
          <w:rFonts w:cs="Arial"/>
          <w:b/>
          <w:bCs/>
          <w:szCs w:val="22"/>
        </w:rPr>
        <w:t>Flexibles und skalierbares</w:t>
      </w:r>
      <w:r w:rsidRPr="002D190D">
        <w:rPr>
          <w:rFonts w:cs="Arial"/>
          <w:b/>
          <w:bCs/>
          <w:szCs w:val="22"/>
        </w:rPr>
        <w:t xml:space="preserve"> Ersatzteilepooling</w:t>
      </w:r>
    </w:p>
    <w:p w14:paraId="12F3D399" w14:textId="539A7437" w:rsidR="008C58B9" w:rsidRDefault="007655C7" w:rsidP="008C58B9">
      <w:pPr>
        <w:spacing w:line="360" w:lineRule="auto"/>
        <w:rPr>
          <w:rFonts w:cs="Arial"/>
          <w:szCs w:val="22"/>
        </w:rPr>
      </w:pPr>
      <w:r>
        <w:rPr>
          <w:rFonts w:cs="Arial"/>
          <w:szCs w:val="22"/>
        </w:rPr>
        <w:t xml:space="preserve">Sparrow Networks hat seine Lösung nun mit einem </w:t>
      </w:r>
      <w:r w:rsidR="00676139">
        <w:rPr>
          <w:rFonts w:cs="Arial"/>
          <w:szCs w:val="22"/>
        </w:rPr>
        <w:t>ad-hoc konfigurierbaren</w:t>
      </w:r>
      <w:r>
        <w:rPr>
          <w:rFonts w:cs="Arial"/>
          <w:szCs w:val="22"/>
        </w:rPr>
        <w:t xml:space="preserve"> Teilepooling ausgestattet. </w:t>
      </w:r>
      <w:r w:rsidR="002D190D">
        <w:rPr>
          <w:rFonts w:cs="Arial"/>
          <w:szCs w:val="22"/>
        </w:rPr>
        <w:t>„Mit einem internen und externen P</w:t>
      </w:r>
      <w:r w:rsidR="008C58B9" w:rsidRPr="008C58B9">
        <w:rPr>
          <w:rFonts w:cs="Arial"/>
          <w:szCs w:val="22"/>
        </w:rPr>
        <w:t xml:space="preserve">ooling </w:t>
      </w:r>
      <w:r w:rsidR="002D190D">
        <w:rPr>
          <w:rFonts w:cs="Arial"/>
          <w:szCs w:val="22"/>
        </w:rPr>
        <w:t xml:space="preserve">können Teilnehmer unseres Netzwerks Ersatzteile sowohl innerhalb ihrer Organisation </w:t>
      </w:r>
      <w:r w:rsidR="000E4835">
        <w:rPr>
          <w:rFonts w:cs="Arial"/>
          <w:szCs w:val="22"/>
        </w:rPr>
        <w:t xml:space="preserve">abteilungsübergreifend </w:t>
      </w:r>
      <w:r w:rsidR="002D190D">
        <w:rPr>
          <w:rFonts w:cs="Arial"/>
          <w:szCs w:val="22"/>
        </w:rPr>
        <w:t>als auch mit anderen</w:t>
      </w:r>
      <w:r w:rsidR="008C58B9" w:rsidRPr="008C58B9">
        <w:rPr>
          <w:rFonts w:cs="Arial"/>
          <w:szCs w:val="22"/>
        </w:rPr>
        <w:t xml:space="preserve"> Unternehmen</w:t>
      </w:r>
      <w:r w:rsidR="00676139">
        <w:rPr>
          <w:rFonts w:cs="Arial"/>
          <w:szCs w:val="22"/>
        </w:rPr>
        <w:t xml:space="preserve"> und Lieferanten</w:t>
      </w:r>
      <w:r w:rsidR="000E4835" w:rsidRPr="000E4835">
        <w:rPr>
          <w:rFonts w:cs="Arial"/>
          <w:szCs w:val="22"/>
        </w:rPr>
        <w:t xml:space="preserve"> </w:t>
      </w:r>
      <w:r w:rsidR="00780261">
        <w:rPr>
          <w:rFonts w:cs="Arial"/>
          <w:szCs w:val="22"/>
        </w:rPr>
        <w:t>verfügbar mache</w:t>
      </w:r>
      <w:r w:rsidR="00872E89">
        <w:rPr>
          <w:rFonts w:cs="Arial"/>
          <w:szCs w:val="22"/>
        </w:rPr>
        <w:t>n</w:t>
      </w:r>
      <w:r w:rsidR="000E4835">
        <w:rPr>
          <w:rFonts w:cs="Arial"/>
          <w:szCs w:val="22"/>
        </w:rPr>
        <w:t xml:space="preserve">“, erklärt </w:t>
      </w:r>
      <w:r w:rsidR="000E4835" w:rsidRPr="00D62FB3">
        <w:rPr>
          <w:rFonts w:cs="Arial"/>
          <w:szCs w:val="22"/>
        </w:rPr>
        <w:t>Meir Veisberg</w:t>
      </w:r>
      <w:r w:rsidR="000E4835">
        <w:rPr>
          <w:rFonts w:cs="Arial"/>
          <w:szCs w:val="22"/>
        </w:rPr>
        <w:t xml:space="preserve">. </w:t>
      </w:r>
      <w:r w:rsidR="00872E89">
        <w:rPr>
          <w:rFonts w:cs="Arial"/>
          <w:szCs w:val="22"/>
        </w:rPr>
        <w:t>Das</w:t>
      </w:r>
      <w:r w:rsidR="000E4835">
        <w:rPr>
          <w:rFonts w:cs="Arial"/>
          <w:szCs w:val="22"/>
        </w:rPr>
        <w:t xml:space="preserve"> interne Ersatzteil-Pooling</w:t>
      </w:r>
      <w:r w:rsidR="002D190D">
        <w:rPr>
          <w:rFonts w:cs="Arial"/>
          <w:szCs w:val="22"/>
        </w:rPr>
        <w:t xml:space="preserve"> </w:t>
      </w:r>
      <w:r w:rsidR="000E4835">
        <w:rPr>
          <w:rFonts w:cs="Arial"/>
          <w:szCs w:val="22"/>
        </w:rPr>
        <w:t>senk</w:t>
      </w:r>
      <w:r w:rsidR="00872E89">
        <w:rPr>
          <w:rFonts w:cs="Arial"/>
          <w:szCs w:val="22"/>
        </w:rPr>
        <w:t xml:space="preserve">t </w:t>
      </w:r>
      <w:r w:rsidR="008C58B9" w:rsidRPr="008C58B9">
        <w:rPr>
          <w:rFonts w:cs="Arial"/>
          <w:szCs w:val="22"/>
        </w:rPr>
        <w:t>Lagerkosten</w:t>
      </w:r>
      <w:r w:rsidR="000E4835">
        <w:rPr>
          <w:rFonts w:cs="Arial"/>
          <w:szCs w:val="22"/>
        </w:rPr>
        <w:t xml:space="preserve">, weil </w:t>
      </w:r>
      <w:r w:rsidR="00872E89">
        <w:rPr>
          <w:rFonts w:cs="Arial"/>
          <w:szCs w:val="22"/>
        </w:rPr>
        <w:t>es</w:t>
      </w:r>
      <w:r w:rsidR="000E4835">
        <w:rPr>
          <w:rFonts w:cs="Arial"/>
          <w:szCs w:val="22"/>
        </w:rPr>
        <w:t xml:space="preserve"> </w:t>
      </w:r>
      <w:r w:rsidR="000E4835" w:rsidRPr="008C58B9">
        <w:rPr>
          <w:rFonts w:cs="Arial"/>
          <w:szCs w:val="22"/>
        </w:rPr>
        <w:t>Lagerbestände optimier</w:t>
      </w:r>
      <w:r w:rsidR="00872E89">
        <w:rPr>
          <w:rFonts w:cs="Arial"/>
          <w:szCs w:val="22"/>
        </w:rPr>
        <w:t>t</w:t>
      </w:r>
      <w:r w:rsidR="000E4835" w:rsidRPr="008C58B9">
        <w:rPr>
          <w:rFonts w:cs="Arial"/>
          <w:szCs w:val="22"/>
        </w:rPr>
        <w:t xml:space="preserve"> und die Zahl der überflüssigen Teile reduzier</w:t>
      </w:r>
      <w:r w:rsidR="009241E9">
        <w:rPr>
          <w:rFonts w:cs="Arial"/>
          <w:szCs w:val="22"/>
        </w:rPr>
        <w:t>t</w:t>
      </w:r>
      <w:r w:rsidR="008C58B9" w:rsidRPr="008C58B9">
        <w:rPr>
          <w:rFonts w:cs="Arial"/>
          <w:szCs w:val="22"/>
        </w:rPr>
        <w:t xml:space="preserve">, </w:t>
      </w:r>
      <w:r w:rsidR="009241E9">
        <w:rPr>
          <w:rFonts w:cs="Arial"/>
          <w:szCs w:val="22"/>
        </w:rPr>
        <w:t>es</w:t>
      </w:r>
      <w:r w:rsidR="000E4835">
        <w:rPr>
          <w:rFonts w:cs="Arial"/>
          <w:szCs w:val="22"/>
        </w:rPr>
        <w:t xml:space="preserve"> </w:t>
      </w:r>
      <w:r w:rsidR="000E4835" w:rsidRPr="008C58B9">
        <w:rPr>
          <w:rFonts w:cs="Arial"/>
          <w:szCs w:val="22"/>
        </w:rPr>
        <w:t>minimier</w:t>
      </w:r>
      <w:r w:rsidR="009241E9">
        <w:rPr>
          <w:rFonts w:cs="Arial"/>
          <w:szCs w:val="22"/>
        </w:rPr>
        <w:t>t</w:t>
      </w:r>
      <w:r w:rsidR="000E4835" w:rsidRPr="008C58B9">
        <w:rPr>
          <w:rFonts w:cs="Arial"/>
          <w:szCs w:val="22"/>
        </w:rPr>
        <w:t xml:space="preserve"> </w:t>
      </w:r>
      <w:r w:rsidR="008C58B9" w:rsidRPr="008C58B9">
        <w:rPr>
          <w:rFonts w:cs="Arial"/>
          <w:szCs w:val="22"/>
        </w:rPr>
        <w:t xml:space="preserve">Ausfallzeiten und </w:t>
      </w:r>
      <w:r w:rsidR="000E4835">
        <w:rPr>
          <w:rFonts w:cs="Arial"/>
          <w:szCs w:val="22"/>
        </w:rPr>
        <w:t>gestalte</w:t>
      </w:r>
      <w:r w:rsidR="009241E9">
        <w:rPr>
          <w:rFonts w:cs="Arial"/>
          <w:szCs w:val="22"/>
        </w:rPr>
        <w:t>t</w:t>
      </w:r>
      <w:r w:rsidR="000E4835">
        <w:rPr>
          <w:rFonts w:cs="Arial"/>
          <w:szCs w:val="22"/>
        </w:rPr>
        <w:t xml:space="preserve"> </w:t>
      </w:r>
      <w:r w:rsidR="008C58B9" w:rsidRPr="008C58B9">
        <w:rPr>
          <w:rFonts w:cs="Arial"/>
          <w:szCs w:val="22"/>
        </w:rPr>
        <w:t xml:space="preserve">Wartungs- und Reparaturarbeiten </w:t>
      </w:r>
      <w:r w:rsidR="000E4835">
        <w:rPr>
          <w:rFonts w:cs="Arial"/>
          <w:szCs w:val="22"/>
        </w:rPr>
        <w:t>effizienter</w:t>
      </w:r>
      <w:r w:rsidR="008C58B9" w:rsidRPr="008C58B9">
        <w:rPr>
          <w:rFonts w:cs="Arial"/>
          <w:szCs w:val="22"/>
        </w:rPr>
        <w:t>.</w:t>
      </w:r>
      <w:r w:rsidR="000E4835">
        <w:rPr>
          <w:rFonts w:cs="Arial"/>
          <w:szCs w:val="22"/>
        </w:rPr>
        <w:t xml:space="preserve"> Es stellt zudem sicher</w:t>
      </w:r>
      <w:r w:rsidR="008C58B9" w:rsidRPr="008C58B9">
        <w:rPr>
          <w:rFonts w:cs="Arial"/>
          <w:szCs w:val="22"/>
        </w:rPr>
        <w:t>, dass kritische Anlagen zeitnah repariert und gewartet werden</w:t>
      </w:r>
      <w:r w:rsidR="009241E9">
        <w:rPr>
          <w:rFonts w:cs="Arial"/>
          <w:szCs w:val="22"/>
        </w:rPr>
        <w:t xml:space="preserve"> können</w:t>
      </w:r>
      <w:r w:rsidR="000E4835">
        <w:rPr>
          <w:rFonts w:cs="Arial"/>
          <w:szCs w:val="22"/>
        </w:rPr>
        <w:t xml:space="preserve">. </w:t>
      </w:r>
    </w:p>
    <w:p w14:paraId="5D0228F3" w14:textId="77777777" w:rsidR="000E4835" w:rsidRDefault="000E4835" w:rsidP="008C58B9">
      <w:pPr>
        <w:spacing w:line="360" w:lineRule="auto"/>
        <w:rPr>
          <w:rFonts w:cs="Arial"/>
          <w:szCs w:val="22"/>
        </w:rPr>
      </w:pPr>
    </w:p>
    <w:p w14:paraId="2F095492" w14:textId="74AADA70" w:rsidR="008C58B9" w:rsidRDefault="000E4835" w:rsidP="008C58B9">
      <w:pPr>
        <w:spacing w:line="360" w:lineRule="auto"/>
        <w:rPr>
          <w:rFonts w:cs="Arial"/>
          <w:szCs w:val="22"/>
        </w:rPr>
      </w:pPr>
      <w:r>
        <w:rPr>
          <w:rFonts w:cs="Arial"/>
          <w:szCs w:val="22"/>
        </w:rPr>
        <w:t>Mit de</w:t>
      </w:r>
      <w:r w:rsidR="004E685C">
        <w:rPr>
          <w:rFonts w:cs="Arial"/>
          <w:szCs w:val="22"/>
        </w:rPr>
        <w:t>m</w:t>
      </w:r>
      <w:r>
        <w:rPr>
          <w:rFonts w:cs="Arial"/>
          <w:szCs w:val="22"/>
        </w:rPr>
        <w:t xml:space="preserve"> e</w:t>
      </w:r>
      <w:r w:rsidR="008C58B9" w:rsidRPr="008C58B9">
        <w:rPr>
          <w:rFonts w:cs="Arial"/>
          <w:szCs w:val="22"/>
        </w:rPr>
        <w:t>xterne</w:t>
      </w:r>
      <w:r>
        <w:rPr>
          <w:rFonts w:cs="Arial"/>
          <w:szCs w:val="22"/>
        </w:rPr>
        <w:t>n</w:t>
      </w:r>
      <w:r w:rsidR="008C58B9" w:rsidRPr="008C58B9">
        <w:rPr>
          <w:rFonts w:cs="Arial"/>
          <w:szCs w:val="22"/>
        </w:rPr>
        <w:t xml:space="preserve"> </w:t>
      </w:r>
      <w:r w:rsidR="004E685C">
        <w:rPr>
          <w:rFonts w:cs="Arial"/>
          <w:szCs w:val="22"/>
        </w:rPr>
        <w:t>Pooling</w:t>
      </w:r>
      <w:r w:rsidR="008C58B9" w:rsidRPr="008C58B9">
        <w:rPr>
          <w:rFonts w:cs="Arial"/>
          <w:szCs w:val="22"/>
        </w:rPr>
        <w:t xml:space="preserve"> </w:t>
      </w:r>
      <w:r w:rsidR="009241E9">
        <w:rPr>
          <w:rFonts w:cs="Arial"/>
          <w:szCs w:val="22"/>
        </w:rPr>
        <w:t>sind</w:t>
      </w:r>
      <w:r w:rsidR="008C58B9" w:rsidRPr="008C58B9">
        <w:rPr>
          <w:rFonts w:cs="Arial"/>
          <w:szCs w:val="22"/>
        </w:rPr>
        <w:t xml:space="preserve"> Unternehmen</w:t>
      </w:r>
      <w:r w:rsidR="009241E9">
        <w:rPr>
          <w:rFonts w:cs="Arial"/>
          <w:szCs w:val="22"/>
        </w:rPr>
        <w:t xml:space="preserve"> in der Lage,</w:t>
      </w:r>
      <w:r>
        <w:rPr>
          <w:rFonts w:cs="Arial"/>
          <w:szCs w:val="22"/>
        </w:rPr>
        <w:t xml:space="preserve"> ihre </w:t>
      </w:r>
      <w:r w:rsidR="008C58B9" w:rsidRPr="008C58B9">
        <w:rPr>
          <w:rFonts w:cs="Arial"/>
          <w:szCs w:val="22"/>
        </w:rPr>
        <w:t xml:space="preserve">Ersatzteile mit anderen </w:t>
      </w:r>
      <w:r>
        <w:rPr>
          <w:rFonts w:cs="Arial"/>
          <w:szCs w:val="22"/>
        </w:rPr>
        <w:t>Organisationen</w:t>
      </w:r>
      <w:r w:rsidR="008C58B9" w:rsidRPr="008C58B9">
        <w:rPr>
          <w:rFonts w:cs="Arial"/>
          <w:szCs w:val="22"/>
        </w:rPr>
        <w:t xml:space="preserve"> </w:t>
      </w:r>
      <w:r>
        <w:rPr>
          <w:rFonts w:cs="Arial"/>
          <w:szCs w:val="22"/>
        </w:rPr>
        <w:t xml:space="preserve">aus </w:t>
      </w:r>
      <w:r w:rsidR="008C58B9" w:rsidRPr="008C58B9">
        <w:rPr>
          <w:rFonts w:cs="Arial"/>
          <w:szCs w:val="22"/>
        </w:rPr>
        <w:t>ihrer Branche</w:t>
      </w:r>
      <w:r w:rsidR="00780261">
        <w:rPr>
          <w:rFonts w:cs="Arial"/>
          <w:szCs w:val="22"/>
        </w:rPr>
        <w:t xml:space="preserve"> oder Region</w:t>
      </w:r>
      <w:r w:rsidR="008C58B9" w:rsidRPr="008C58B9">
        <w:rPr>
          <w:rFonts w:cs="Arial"/>
          <w:szCs w:val="22"/>
        </w:rPr>
        <w:t xml:space="preserve"> </w:t>
      </w:r>
      <w:r w:rsidR="009241E9">
        <w:rPr>
          <w:rFonts w:cs="Arial"/>
          <w:szCs w:val="22"/>
        </w:rPr>
        <w:t xml:space="preserve">zu </w:t>
      </w:r>
      <w:r w:rsidR="008C58B9" w:rsidRPr="008C58B9">
        <w:rPr>
          <w:rFonts w:cs="Arial"/>
          <w:szCs w:val="22"/>
        </w:rPr>
        <w:t xml:space="preserve">teilen. </w:t>
      </w:r>
      <w:r>
        <w:rPr>
          <w:rFonts w:cs="Arial"/>
          <w:szCs w:val="22"/>
        </w:rPr>
        <w:t>Damit lassen sich diese</w:t>
      </w:r>
      <w:r w:rsidR="008C58B9" w:rsidRPr="008C58B9">
        <w:rPr>
          <w:rFonts w:cs="Arial"/>
          <w:szCs w:val="22"/>
        </w:rPr>
        <w:t xml:space="preserve"> gemeinsam nutz</w:t>
      </w:r>
      <w:r>
        <w:rPr>
          <w:rFonts w:cs="Arial"/>
          <w:szCs w:val="22"/>
        </w:rPr>
        <w:t>en</w:t>
      </w:r>
      <w:r w:rsidR="008C58B9" w:rsidRPr="008C58B9">
        <w:rPr>
          <w:rFonts w:cs="Arial"/>
          <w:szCs w:val="22"/>
        </w:rPr>
        <w:t xml:space="preserve">, so dass </w:t>
      </w:r>
      <w:r w:rsidR="00780261">
        <w:rPr>
          <w:rFonts w:cs="Arial"/>
          <w:szCs w:val="22"/>
        </w:rPr>
        <w:t>die Teilnehmer geringeren</w:t>
      </w:r>
      <w:r w:rsidR="008C58B9" w:rsidRPr="008C58B9">
        <w:rPr>
          <w:rFonts w:cs="Arial"/>
          <w:szCs w:val="22"/>
        </w:rPr>
        <w:t xml:space="preserve"> eigenen Bestand an diesem Teil vorhalten </w:t>
      </w:r>
      <w:r w:rsidR="00872E89">
        <w:rPr>
          <w:rFonts w:cs="Arial"/>
          <w:szCs w:val="22"/>
        </w:rPr>
        <w:t>muss</w:t>
      </w:r>
      <w:r w:rsidR="008C58B9" w:rsidRPr="008C58B9">
        <w:rPr>
          <w:rFonts w:cs="Arial"/>
          <w:szCs w:val="22"/>
        </w:rPr>
        <w:t xml:space="preserve">. Dies senkt </w:t>
      </w:r>
      <w:r w:rsidR="00872E89">
        <w:rPr>
          <w:rFonts w:cs="Arial"/>
          <w:szCs w:val="22"/>
        </w:rPr>
        <w:t>seine</w:t>
      </w:r>
      <w:r w:rsidR="008C58B9" w:rsidRPr="008C58B9">
        <w:rPr>
          <w:rFonts w:cs="Arial"/>
          <w:szCs w:val="22"/>
        </w:rPr>
        <w:t xml:space="preserve"> Kosten und erhöht </w:t>
      </w:r>
      <w:r w:rsidR="00872E89">
        <w:rPr>
          <w:rFonts w:cs="Arial"/>
          <w:szCs w:val="22"/>
        </w:rPr>
        <w:t>die</w:t>
      </w:r>
      <w:r w:rsidR="008C58B9" w:rsidRPr="008C58B9">
        <w:rPr>
          <w:rFonts w:cs="Arial"/>
          <w:szCs w:val="22"/>
        </w:rPr>
        <w:t xml:space="preserve"> Effizienz</w:t>
      </w:r>
      <w:r w:rsidR="004E685C">
        <w:rPr>
          <w:rFonts w:cs="Arial"/>
          <w:szCs w:val="22"/>
        </w:rPr>
        <w:t xml:space="preserve"> durch eine höhere Verfügbarkeit</w:t>
      </w:r>
      <w:r w:rsidR="008C58B9" w:rsidRPr="008C58B9">
        <w:rPr>
          <w:rFonts w:cs="Arial"/>
          <w:szCs w:val="22"/>
        </w:rPr>
        <w:t>.</w:t>
      </w:r>
    </w:p>
    <w:p w14:paraId="6A2BE616" w14:textId="77777777" w:rsidR="00872E89" w:rsidRPr="008C58B9" w:rsidRDefault="00872E89" w:rsidP="008C58B9">
      <w:pPr>
        <w:spacing w:line="360" w:lineRule="auto"/>
        <w:rPr>
          <w:rFonts w:cs="Arial"/>
          <w:szCs w:val="22"/>
        </w:rPr>
      </w:pPr>
    </w:p>
    <w:p w14:paraId="37B64E38" w14:textId="3A5380C2" w:rsidR="00FA3EA4" w:rsidRDefault="009241E9" w:rsidP="008C58B9">
      <w:pPr>
        <w:spacing w:line="360" w:lineRule="auto"/>
        <w:rPr>
          <w:rFonts w:cs="Arial"/>
          <w:szCs w:val="22"/>
        </w:rPr>
      </w:pPr>
      <w:r>
        <w:rPr>
          <w:rFonts w:cs="Arial"/>
          <w:szCs w:val="22"/>
        </w:rPr>
        <w:t>„</w:t>
      </w:r>
      <w:r w:rsidR="008C58B9" w:rsidRPr="008C58B9">
        <w:rPr>
          <w:rFonts w:cs="Arial"/>
          <w:szCs w:val="22"/>
        </w:rPr>
        <w:t>Wir sind bestrebt, unseren Kunden den bestmöglichen Service und Support zu bieten</w:t>
      </w:r>
      <w:r>
        <w:rPr>
          <w:rFonts w:cs="Arial"/>
          <w:szCs w:val="22"/>
        </w:rPr>
        <w:t xml:space="preserve">“, erläutert </w:t>
      </w:r>
      <w:r w:rsidRPr="00F2696A">
        <w:rPr>
          <w:rFonts w:cs="Arial"/>
          <w:szCs w:val="22"/>
        </w:rPr>
        <w:t>Torsten Gruenzig</w:t>
      </w:r>
      <w:r>
        <w:rPr>
          <w:rFonts w:cs="Arial"/>
          <w:szCs w:val="22"/>
        </w:rPr>
        <w:t xml:space="preserve">. „Die </w:t>
      </w:r>
      <w:r w:rsidR="008C58B9" w:rsidRPr="008C58B9">
        <w:rPr>
          <w:rFonts w:cs="Arial"/>
          <w:szCs w:val="22"/>
        </w:rPr>
        <w:t>Datenbereinigung und -planung ist nur ein</w:t>
      </w:r>
      <w:r w:rsidR="000F151C">
        <w:rPr>
          <w:rFonts w:cs="Arial"/>
          <w:szCs w:val="22"/>
        </w:rPr>
        <w:t>e</w:t>
      </w:r>
      <w:r>
        <w:rPr>
          <w:rFonts w:cs="Arial"/>
          <w:szCs w:val="22"/>
        </w:rPr>
        <w:t xml:space="preserve"> Möglichkeit, </w:t>
      </w:r>
      <w:r w:rsidR="008C58B9" w:rsidRPr="008C58B9">
        <w:rPr>
          <w:rFonts w:cs="Arial"/>
          <w:szCs w:val="22"/>
        </w:rPr>
        <w:t xml:space="preserve">dieses Ziel </w:t>
      </w:r>
      <w:r>
        <w:rPr>
          <w:rFonts w:cs="Arial"/>
          <w:szCs w:val="22"/>
        </w:rPr>
        <w:t xml:space="preserve">zu </w:t>
      </w:r>
      <w:r w:rsidR="008C58B9" w:rsidRPr="008C58B9">
        <w:rPr>
          <w:rFonts w:cs="Arial"/>
          <w:szCs w:val="22"/>
        </w:rPr>
        <w:t>erreichen.</w:t>
      </w:r>
      <w:r>
        <w:rPr>
          <w:rFonts w:cs="Arial"/>
          <w:szCs w:val="22"/>
        </w:rPr>
        <w:t>“ Sparrow Networks ist sicher</w:t>
      </w:r>
      <w:r w:rsidR="008C58B9" w:rsidRPr="008C58B9">
        <w:rPr>
          <w:rFonts w:cs="Arial"/>
          <w:szCs w:val="22"/>
        </w:rPr>
        <w:t xml:space="preserve">, dass </w:t>
      </w:r>
      <w:r>
        <w:rPr>
          <w:rFonts w:cs="Arial"/>
          <w:szCs w:val="22"/>
        </w:rPr>
        <w:t xml:space="preserve">das neue Feature </w:t>
      </w:r>
      <w:r w:rsidR="008C58B9" w:rsidRPr="008C58B9">
        <w:rPr>
          <w:rFonts w:cs="Arial"/>
          <w:szCs w:val="22"/>
        </w:rPr>
        <w:t xml:space="preserve">Kunden </w:t>
      </w:r>
      <w:r>
        <w:rPr>
          <w:rFonts w:cs="Arial"/>
          <w:szCs w:val="22"/>
        </w:rPr>
        <w:t>dabei unterstützen</w:t>
      </w:r>
      <w:r w:rsidR="008C58B9" w:rsidRPr="008C58B9">
        <w:rPr>
          <w:rFonts w:cs="Arial"/>
          <w:szCs w:val="22"/>
        </w:rPr>
        <w:t xml:space="preserve"> wird, ihre Abläufe zu verbessern.</w:t>
      </w:r>
    </w:p>
    <w:p w14:paraId="673AE91E" w14:textId="58946FF8" w:rsidR="00505B75" w:rsidRPr="00320FA0" w:rsidRDefault="00510C2F" w:rsidP="00505B75">
      <w:pPr>
        <w:spacing w:line="360" w:lineRule="auto"/>
        <w:rPr>
          <w:rFonts w:cs="Arial"/>
          <w:i/>
          <w:iCs/>
          <w:szCs w:val="22"/>
        </w:rPr>
      </w:pPr>
      <w:r>
        <w:rPr>
          <w:rFonts w:cs="Arial"/>
          <w:i/>
          <w:iCs/>
          <w:szCs w:val="22"/>
        </w:rPr>
        <w:t>4.015</w:t>
      </w:r>
      <w:r w:rsidR="00505B75" w:rsidRPr="00320FA0">
        <w:rPr>
          <w:rFonts w:cs="Arial"/>
          <w:i/>
          <w:iCs/>
          <w:szCs w:val="22"/>
        </w:rPr>
        <w:t xml:space="preserve"> Zeichen inkl. Leerzeichen</w:t>
      </w:r>
    </w:p>
    <w:p w14:paraId="56609E25" w14:textId="3CBB5197" w:rsidR="000D072F" w:rsidRPr="00510C2F" w:rsidRDefault="00505B75" w:rsidP="000D072F">
      <w:pPr>
        <w:spacing w:line="360" w:lineRule="auto"/>
        <w:rPr>
          <w:rFonts w:cs="Arial"/>
          <w:i/>
          <w:sz w:val="21"/>
          <w:szCs w:val="21"/>
        </w:rPr>
      </w:pPr>
      <w:proofErr w:type="spellStart"/>
      <w:r w:rsidRPr="00510C2F">
        <w:rPr>
          <w:rFonts w:cs="Arial"/>
          <w:b/>
          <w:bCs/>
          <w:i/>
          <w:iCs/>
          <w:sz w:val="18"/>
          <w:szCs w:val="18"/>
        </w:rPr>
        <w:lastRenderedPageBreak/>
        <w:t>Meta</w:t>
      </w:r>
      <w:proofErr w:type="spellEnd"/>
      <w:r w:rsidRPr="00510C2F">
        <w:rPr>
          <w:rFonts w:cs="Arial"/>
          <w:b/>
          <w:bCs/>
          <w:i/>
          <w:iCs/>
          <w:sz w:val="18"/>
          <w:szCs w:val="18"/>
        </w:rPr>
        <w:t xml:space="preserve"> Title</w:t>
      </w:r>
      <w:r w:rsidRPr="00510C2F">
        <w:rPr>
          <w:rFonts w:cs="Arial"/>
          <w:i/>
          <w:iCs/>
          <w:sz w:val="18"/>
          <w:szCs w:val="18"/>
        </w:rPr>
        <w:t xml:space="preserve">: </w:t>
      </w:r>
      <w:r w:rsidR="000D072F" w:rsidRPr="00510C2F">
        <w:rPr>
          <w:rFonts w:cs="Arial"/>
          <w:i/>
          <w:iCs/>
          <w:sz w:val="18"/>
          <w:szCs w:val="18"/>
        </w:rPr>
        <w:t xml:space="preserve">BEUMER Group: Sparrow Networks </w:t>
      </w:r>
      <w:r w:rsidR="004E685C" w:rsidRPr="00510C2F">
        <w:rPr>
          <w:rFonts w:cs="Arial"/>
          <w:i/>
          <w:iCs/>
          <w:sz w:val="18"/>
          <w:szCs w:val="18"/>
        </w:rPr>
        <w:t>optimiert</w:t>
      </w:r>
      <w:r w:rsidR="000D072F" w:rsidRPr="00510C2F">
        <w:rPr>
          <w:rFonts w:cs="Arial"/>
          <w:i/>
          <w:iCs/>
          <w:sz w:val="18"/>
          <w:szCs w:val="18"/>
        </w:rPr>
        <w:t xml:space="preserve"> Ersatzteilversorgung</w:t>
      </w:r>
      <w:r w:rsidR="000D072F" w:rsidRPr="00510C2F">
        <w:rPr>
          <w:rFonts w:cs="Arial"/>
          <w:i/>
          <w:iCs/>
          <w:sz w:val="21"/>
          <w:szCs w:val="21"/>
        </w:rPr>
        <w:t xml:space="preserve"> </w:t>
      </w:r>
    </w:p>
    <w:p w14:paraId="20802FC5" w14:textId="539FC835" w:rsidR="00505B75" w:rsidRPr="00510C2F" w:rsidRDefault="00505B75" w:rsidP="00505B75">
      <w:pPr>
        <w:spacing w:line="360" w:lineRule="auto"/>
        <w:rPr>
          <w:rFonts w:cs="Arial"/>
          <w:i/>
          <w:sz w:val="18"/>
          <w:szCs w:val="18"/>
        </w:rPr>
      </w:pPr>
    </w:p>
    <w:p w14:paraId="2E4771F9" w14:textId="0C589294" w:rsidR="000D072F" w:rsidRPr="00510C2F" w:rsidRDefault="00505B75" w:rsidP="00505B75">
      <w:pPr>
        <w:spacing w:line="360" w:lineRule="auto"/>
        <w:rPr>
          <w:rFonts w:cs="Arial"/>
          <w:i/>
          <w:iCs/>
          <w:sz w:val="18"/>
          <w:szCs w:val="18"/>
        </w:rPr>
      </w:pPr>
      <w:proofErr w:type="spellStart"/>
      <w:r w:rsidRPr="00510C2F">
        <w:rPr>
          <w:rFonts w:cs="Arial"/>
          <w:b/>
          <w:bCs/>
          <w:i/>
          <w:iCs/>
          <w:sz w:val="18"/>
          <w:szCs w:val="18"/>
        </w:rPr>
        <w:t>Meta</w:t>
      </w:r>
      <w:proofErr w:type="spellEnd"/>
      <w:r w:rsidRPr="00510C2F">
        <w:rPr>
          <w:rFonts w:cs="Arial"/>
          <w:b/>
          <w:bCs/>
          <w:i/>
          <w:iCs/>
          <w:sz w:val="18"/>
          <w:szCs w:val="18"/>
        </w:rPr>
        <w:t xml:space="preserve"> Description</w:t>
      </w:r>
      <w:r w:rsidRPr="00510C2F">
        <w:rPr>
          <w:rFonts w:cs="Arial"/>
          <w:i/>
          <w:iCs/>
          <w:sz w:val="18"/>
          <w:szCs w:val="18"/>
        </w:rPr>
        <w:t xml:space="preserve">: </w:t>
      </w:r>
      <w:r w:rsidR="000D072F" w:rsidRPr="00510C2F">
        <w:rPr>
          <w:rFonts w:cs="Arial"/>
          <w:i/>
          <w:iCs/>
          <w:sz w:val="18"/>
          <w:szCs w:val="18"/>
        </w:rPr>
        <w:t>Sparrow Networks bietet für industrielle Ersatzteile eine integrierte Software an. Neu ist nun ein intelligentes Ersatzteilepooling. Damit optimieren Unternehmen innerhalb ihrer Organisation oder mit anderen Firmen ihre Lagerbestände und Verfügbarkeiten.</w:t>
      </w:r>
    </w:p>
    <w:p w14:paraId="77204E09" w14:textId="77777777" w:rsidR="00505B75" w:rsidRPr="00510C2F" w:rsidRDefault="00505B75" w:rsidP="00505B75">
      <w:pPr>
        <w:spacing w:line="360" w:lineRule="auto"/>
        <w:rPr>
          <w:rFonts w:cs="Arial"/>
          <w:i/>
          <w:sz w:val="18"/>
          <w:szCs w:val="18"/>
        </w:rPr>
      </w:pPr>
    </w:p>
    <w:p w14:paraId="2D5E9480" w14:textId="2ADC305B" w:rsidR="00505B75" w:rsidRPr="00510C2F" w:rsidRDefault="00505B75" w:rsidP="00505B75">
      <w:pPr>
        <w:spacing w:line="360" w:lineRule="auto"/>
        <w:rPr>
          <w:rFonts w:cs="Arial"/>
          <w:i/>
          <w:iCs/>
          <w:sz w:val="18"/>
          <w:szCs w:val="18"/>
        </w:rPr>
      </w:pPr>
      <w:r w:rsidRPr="00510C2F">
        <w:rPr>
          <w:rFonts w:cs="Arial"/>
          <w:b/>
          <w:bCs/>
          <w:i/>
          <w:iCs/>
          <w:sz w:val="18"/>
          <w:szCs w:val="18"/>
        </w:rPr>
        <w:t>Keywords</w:t>
      </w:r>
      <w:r w:rsidRPr="00510C2F">
        <w:rPr>
          <w:rFonts w:cs="Arial"/>
          <w:i/>
          <w:iCs/>
          <w:sz w:val="18"/>
          <w:szCs w:val="18"/>
        </w:rPr>
        <w:t xml:space="preserve">: BEUMER Group; </w:t>
      </w:r>
      <w:r w:rsidR="000D072F" w:rsidRPr="00510C2F">
        <w:rPr>
          <w:rFonts w:cs="Arial"/>
          <w:i/>
          <w:iCs/>
          <w:sz w:val="18"/>
          <w:szCs w:val="18"/>
        </w:rPr>
        <w:t>Sparrow Networks; Ersatzteile; integrierte Softwarelösung; Ersatzteilepooling; Lagerbestände; Verfügbarkeit</w:t>
      </w:r>
    </w:p>
    <w:p w14:paraId="2073B543" w14:textId="77777777" w:rsidR="00505B75" w:rsidRPr="00510C2F" w:rsidRDefault="00505B75" w:rsidP="00505B75">
      <w:pPr>
        <w:spacing w:line="360" w:lineRule="auto"/>
        <w:rPr>
          <w:rFonts w:cs="Arial"/>
          <w:i/>
          <w:iCs/>
          <w:sz w:val="18"/>
          <w:szCs w:val="18"/>
        </w:rPr>
      </w:pPr>
    </w:p>
    <w:p w14:paraId="11FD9F1D" w14:textId="15CD0E45" w:rsidR="00505B75" w:rsidRPr="00510C2F" w:rsidRDefault="00505B75" w:rsidP="00505B75">
      <w:pPr>
        <w:spacing w:line="360" w:lineRule="auto"/>
        <w:rPr>
          <w:rFonts w:cs="Arial"/>
          <w:i/>
          <w:iCs/>
          <w:sz w:val="18"/>
          <w:szCs w:val="18"/>
        </w:rPr>
      </w:pPr>
      <w:proofErr w:type="spellStart"/>
      <w:r w:rsidRPr="00510C2F">
        <w:rPr>
          <w:rFonts w:cs="Arial"/>
          <w:b/>
          <w:bCs/>
          <w:i/>
          <w:iCs/>
          <w:sz w:val="18"/>
          <w:szCs w:val="18"/>
        </w:rPr>
        <w:t>Social</w:t>
      </w:r>
      <w:proofErr w:type="spellEnd"/>
      <w:r w:rsidRPr="00510C2F">
        <w:rPr>
          <w:rFonts w:cs="Arial"/>
          <w:b/>
          <w:bCs/>
          <w:i/>
          <w:iCs/>
          <w:sz w:val="18"/>
          <w:szCs w:val="18"/>
        </w:rPr>
        <w:t xml:space="preserve"> Media: </w:t>
      </w:r>
      <w:r w:rsidR="000D072F" w:rsidRPr="00510C2F">
        <w:rPr>
          <w:rFonts w:cs="Arial"/>
          <w:i/>
          <w:iCs/>
          <w:sz w:val="18"/>
          <w:szCs w:val="18"/>
        </w:rPr>
        <w:t>Sparrow Networks, unterstützt von der BEUMER Group,</w:t>
      </w:r>
      <w:r w:rsidR="007C7FCF" w:rsidRPr="00510C2F">
        <w:rPr>
          <w:rFonts w:cs="Arial"/>
          <w:i/>
          <w:iCs/>
          <w:sz w:val="18"/>
          <w:szCs w:val="18"/>
        </w:rPr>
        <w:t xml:space="preserve"> bietet f</w:t>
      </w:r>
      <w:r w:rsidR="000D072F" w:rsidRPr="00510C2F">
        <w:rPr>
          <w:rFonts w:cs="Arial"/>
          <w:i/>
          <w:iCs/>
          <w:sz w:val="18"/>
          <w:szCs w:val="18"/>
        </w:rPr>
        <w:t xml:space="preserve">ür industrielle Ersatzteile eine integrierte Softwarelösung an. </w:t>
      </w:r>
      <w:r w:rsidR="007C7FCF" w:rsidRPr="00510C2F">
        <w:rPr>
          <w:rFonts w:cs="Arial"/>
          <w:i/>
          <w:iCs/>
          <w:sz w:val="18"/>
          <w:szCs w:val="18"/>
        </w:rPr>
        <w:t>Damit können Teilnehmer ihre Bestände</w:t>
      </w:r>
      <w:r w:rsidR="000D072F" w:rsidRPr="00510C2F">
        <w:rPr>
          <w:rFonts w:cs="Arial"/>
          <w:i/>
          <w:iCs/>
          <w:sz w:val="18"/>
          <w:szCs w:val="18"/>
        </w:rPr>
        <w:t xml:space="preserve"> analysieren und organisieren. Ein neues Feature ist nun ein intelligentes Teilepooling.  </w:t>
      </w:r>
    </w:p>
    <w:p w14:paraId="6300A1D2" w14:textId="77777777" w:rsidR="006A72FE" w:rsidRPr="00320FA0" w:rsidRDefault="006A72FE" w:rsidP="00D00A2B">
      <w:pPr>
        <w:spacing w:line="360" w:lineRule="auto"/>
        <w:rPr>
          <w:rFonts w:eastAsia="MS Mincho" w:cs="Arial"/>
          <w:b/>
          <w:bCs/>
          <w:sz w:val="20"/>
        </w:rPr>
      </w:pPr>
    </w:p>
    <w:p w14:paraId="00127648" w14:textId="75E3B177" w:rsidR="00A421A0" w:rsidRPr="0089356B" w:rsidRDefault="00C82516" w:rsidP="0089356B">
      <w:pPr>
        <w:spacing w:line="360" w:lineRule="auto"/>
        <w:rPr>
          <w:rFonts w:cs="Arial"/>
          <w:b/>
          <w:bCs/>
          <w:i/>
          <w:iCs/>
          <w:sz w:val="20"/>
        </w:rPr>
      </w:pPr>
      <w:r w:rsidRPr="00320FA0">
        <w:rPr>
          <w:rFonts w:eastAsia="MS Mincho" w:cs="Arial"/>
          <w:b/>
          <w:bCs/>
          <w:sz w:val="20"/>
        </w:rPr>
        <w:t>Bildunterschrift:</w:t>
      </w:r>
    </w:p>
    <w:p w14:paraId="01CF81EB" w14:textId="77777777" w:rsidR="00363425" w:rsidRPr="00F6198A" w:rsidRDefault="00363425" w:rsidP="00363425">
      <w:pPr>
        <w:pStyle w:val="NurText"/>
        <w:spacing w:line="360" w:lineRule="auto"/>
        <w:rPr>
          <w:rFonts w:ascii="Arial" w:hAnsi="Arial"/>
          <w:sz w:val="20"/>
          <w:szCs w:val="20"/>
        </w:rPr>
      </w:pPr>
      <w:r>
        <w:rPr>
          <w:rFonts w:ascii="Arial" w:hAnsi="Arial"/>
          <w:noProof/>
          <w:sz w:val="20"/>
          <w:szCs w:val="20"/>
        </w:rPr>
        <w:drawing>
          <wp:inline distT="0" distB="0" distL="0" distR="0" wp14:anchorId="76C81280" wp14:editId="67CF31C7">
            <wp:extent cx="2160000" cy="1440000"/>
            <wp:effectExtent l="0" t="0" r="0" b="8255"/>
            <wp:docPr id="1298878056" name="Grafik 129887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ir-01 (1).JPG"/>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10B7D08B" w14:textId="4A6CDC67" w:rsidR="00363425" w:rsidRPr="00EF09AD" w:rsidRDefault="00363425" w:rsidP="00363425">
      <w:pPr>
        <w:pStyle w:val="NurText"/>
        <w:spacing w:line="360" w:lineRule="auto"/>
        <w:rPr>
          <w:rFonts w:ascii="Arial" w:hAnsi="Arial"/>
          <w:sz w:val="20"/>
          <w:szCs w:val="20"/>
        </w:rPr>
      </w:pPr>
      <w:r>
        <w:rPr>
          <w:rFonts w:ascii="Arial" w:hAnsi="Arial" w:cs="Arial"/>
          <w:sz w:val="20"/>
          <w:szCs w:val="20"/>
        </w:rPr>
        <w:t xml:space="preserve">Meir </w:t>
      </w:r>
      <w:proofErr w:type="spellStart"/>
      <w:r>
        <w:rPr>
          <w:rFonts w:ascii="Arial" w:hAnsi="Arial" w:cs="Arial"/>
          <w:sz w:val="20"/>
          <w:szCs w:val="20"/>
        </w:rPr>
        <w:t>Veisberg</w:t>
      </w:r>
      <w:proofErr w:type="spellEnd"/>
      <w:r>
        <w:rPr>
          <w:rFonts w:ascii="Arial" w:hAnsi="Arial" w:cs="Arial"/>
          <w:sz w:val="20"/>
          <w:szCs w:val="20"/>
        </w:rPr>
        <w:t xml:space="preserve">: „Wir </w:t>
      </w:r>
      <w:r w:rsidR="003F2D14">
        <w:rPr>
          <w:rFonts w:ascii="Arial" w:hAnsi="Arial" w:cs="Arial"/>
          <w:sz w:val="20"/>
          <w:szCs w:val="20"/>
        </w:rPr>
        <w:t>verschaffen unseren Kunden einen Wettbewerbsvorteil</w:t>
      </w:r>
      <w:r>
        <w:rPr>
          <w:rFonts w:ascii="Arial" w:hAnsi="Arial" w:cs="Arial"/>
          <w:sz w:val="20"/>
          <w:szCs w:val="20"/>
        </w:rPr>
        <w:t>.“</w:t>
      </w:r>
    </w:p>
    <w:p w14:paraId="64ED35BF" w14:textId="12B581D4" w:rsidR="001D6C39" w:rsidRPr="00320FA0" w:rsidRDefault="00F97AE9" w:rsidP="00F97AE9">
      <w:pPr>
        <w:spacing w:line="360" w:lineRule="auto"/>
        <w:rPr>
          <w:rFonts w:cs="Arial"/>
          <w:b/>
          <w:bCs/>
          <w:color w:val="000000"/>
          <w:sz w:val="20"/>
        </w:rPr>
      </w:pPr>
      <w:r w:rsidRPr="00320FA0">
        <w:rPr>
          <w:rFonts w:cs="Arial"/>
          <w:b/>
          <w:bCs/>
          <w:color w:val="000000"/>
          <w:sz w:val="20"/>
        </w:rPr>
        <w:t xml:space="preserve">Bildnachweis: </w:t>
      </w:r>
      <w:r w:rsidRPr="00320FA0">
        <w:rPr>
          <w:rFonts w:cs="Arial"/>
          <w:bCs/>
          <w:color w:val="000000"/>
          <w:sz w:val="20"/>
        </w:rPr>
        <w:t>BEUMER Group GmbH &amp; Co. KG</w:t>
      </w:r>
      <w:r w:rsidR="00B2575F">
        <w:rPr>
          <w:rFonts w:cs="Arial"/>
          <w:bCs/>
          <w:color w:val="000000"/>
          <w:sz w:val="20"/>
        </w:rPr>
        <w:br/>
      </w:r>
    </w:p>
    <w:p w14:paraId="6AA4E72E" w14:textId="175A4D10" w:rsidR="001D215F" w:rsidRPr="00510C2F" w:rsidRDefault="00510C2F" w:rsidP="001D215F">
      <w:pPr>
        <w:spacing w:line="360" w:lineRule="auto"/>
        <w:ind w:right="-704"/>
        <w:outlineLvl w:val="0"/>
        <w:rPr>
          <w:rFonts w:cs="Arial"/>
          <w:b/>
          <w:color w:val="FF0000"/>
          <w:sz w:val="28"/>
          <w:szCs w:val="28"/>
        </w:rPr>
      </w:pPr>
      <w:r w:rsidRPr="00510C2F">
        <w:rPr>
          <w:rFonts w:cs="Arial"/>
          <w:b/>
          <w:color w:val="FF0000"/>
          <w:sz w:val="28"/>
          <w:szCs w:val="28"/>
        </w:rPr>
        <w:t xml:space="preserve">Das hochaufgelöste Bildmaterial finden Sie </w:t>
      </w:r>
      <w:hyperlink r:id="rId12" w:history="1">
        <w:r w:rsidRPr="00510C2F">
          <w:rPr>
            <w:rStyle w:val="Hyperlink"/>
            <w:rFonts w:ascii="Arial" w:hAnsi="Arial" w:cs="Arial"/>
            <w:b/>
            <w:sz w:val="28"/>
            <w:szCs w:val="28"/>
          </w:rPr>
          <w:t>hier</w:t>
        </w:r>
      </w:hyperlink>
      <w:r w:rsidRPr="00510C2F">
        <w:rPr>
          <w:rFonts w:cs="Arial"/>
          <w:b/>
          <w:color w:val="FF0000"/>
          <w:sz w:val="28"/>
          <w:szCs w:val="28"/>
        </w:rPr>
        <w:t xml:space="preserve"> zum Download. </w:t>
      </w:r>
    </w:p>
    <w:p w14:paraId="3B9E5603" w14:textId="77777777" w:rsidR="00510C2F" w:rsidRPr="00320FA0" w:rsidRDefault="00510C2F" w:rsidP="001D215F">
      <w:pPr>
        <w:spacing w:line="360" w:lineRule="auto"/>
        <w:ind w:right="-704"/>
        <w:outlineLvl w:val="0"/>
        <w:rPr>
          <w:rFonts w:cs="Arial"/>
          <w:color w:val="000000"/>
          <w:sz w:val="20"/>
        </w:rPr>
      </w:pPr>
    </w:p>
    <w:p w14:paraId="23793553" w14:textId="77777777" w:rsidR="00E62B0E" w:rsidRPr="00510C2F" w:rsidRDefault="00E62B0E" w:rsidP="00E62B0E">
      <w:pPr>
        <w:spacing w:line="360" w:lineRule="auto"/>
        <w:ind w:right="-704"/>
        <w:outlineLvl w:val="0"/>
        <w:rPr>
          <w:rFonts w:cs="Arial"/>
          <w:sz w:val="20"/>
        </w:rPr>
      </w:pPr>
      <w:r w:rsidRPr="00510C2F">
        <w:rPr>
          <w:rFonts w:cs="Arial"/>
          <w:sz w:val="20"/>
        </w:rPr>
        <w:t>Die BEUMER Group ist ein international führender Hersteller von Intralogistiksystemen in den Bereichen Fördern, Verladen, Palettieren, Verpacken, Sortieren und Verteilen. Mit 5.400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1CB2C42C" w14:textId="52D7E5BA" w:rsidR="005E34AA" w:rsidRPr="00510C2F" w:rsidRDefault="00E62B0E" w:rsidP="000E2DC4">
      <w:pPr>
        <w:spacing w:line="360" w:lineRule="auto"/>
        <w:ind w:right="-704"/>
        <w:outlineLvl w:val="0"/>
        <w:rPr>
          <w:rFonts w:cs="Arial"/>
          <w:sz w:val="20"/>
        </w:rPr>
      </w:pPr>
      <w:r w:rsidRPr="00510C2F">
        <w:rPr>
          <w:rFonts w:cs="Arial"/>
          <w:sz w:val="20"/>
        </w:rPr>
        <w:t xml:space="preserve">Mehr Informationen unter: </w:t>
      </w:r>
      <w:hyperlink r:id="rId13" w:history="1">
        <w:r w:rsidRPr="00510C2F">
          <w:rPr>
            <w:rStyle w:val="Hyperlink"/>
            <w:rFonts w:ascii="Arial" w:hAnsi="Arial" w:cs="Arial"/>
          </w:rPr>
          <w:t>www.beumer.com</w:t>
        </w:r>
      </w:hyperlink>
    </w:p>
    <w:sectPr w:rsidR="005E34AA" w:rsidRPr="00510C2F"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09505" w14:textId="77777777" w:rsidR="00634C83" w:rsidRDefault="00634C83">
      <w:r>
        <w:separator/>
      </w:r>
    </w:p>
  </w:endnote>
  <w:endnote w:type="continuationSeparator" w:id="0">
    <w:p w14:paraId="59FE90D1" w14:textId="77777777" w:rsidR="00634C83" w:rsidRDefault="00634C83">
      <w:r>
        <w:continuationSeparator/>
      </w:r>
    </w:p>
  </w:endnote>
  <w:endnote w:type="continuationNotice" w:id="1">
    <w:p w14:paraId="1153E50D" w14:textId="77777777" w:rsidR="00634C83" w:rsidRDefault="00634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383723" w:rsidRDefault="00B744BB" w:rsidP="00B744BB">
    <w:pPr>
      <w:rPr>
        <w:rStyle w:val="Seitenzahl"/>
        <w:sz w:val="16"/>
        <w:szCs w:val="16"/>
      </w:rPr>
    </w:pPr>
  </w:p>
  <w:p w14:paraId="1F219558" w14:textId="690987C7" w:rsidR="00E518F5" w:rsidRPr="00383723" w:rsidRDefault="00E518F5" w:rsidP="00E518F5">
    <w:pPr>
      <w:rPr>
        <w:sz w:val="16"/>
        <w:szCs w:val="16"/>
      </w:rPr>
    </w:pPr>
    <w:bookmarkStart w:id="4"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Verena Breuer:</w:t>
    </w:r>
    <w:r>
      <w:rPr>
        <w:sz w:val="16"/>
        <w:szCs w:val="16"/>
      </w:rPr>
      <w:t xml:space="preserve"> </w:t>
    </w:r>
    <w:r>
      <w:rPr>
        <w:color w:val="000000"/>
        <w:sz w:val="16"/>
        <w:szCs w:val="16"/>
      </w:rPr>
      <w:t xml:space="preserve">Tel. + 49 (0) </w:t>
    </w:r>
    <w:r>
      <w:rPr>
        <w:sz w:val="16"/>
        <w:szCs w:val="16"/>
      </w:rPr>
      <w:t xml:space="preserve">2521 24 317, </w:t>
    </w:r>
    <w:hyperlink r:id="rId1" w:history="1">
      <w:r>
        <w:rPr>
          <w:rStyle w:val="Hyperlink"/>
          <w:rFonts w:ascii="Arial" w:hAnsi="Arial" w:cs="Arial"/>
          <w:sz w:val="16"/>
          <w:szCs w:val="16"/>
        </w:rPr>
        <w:t>Verena.Breuer@beumer.com</w:t>
      </w:r>
    </w:hyperlink>
    <w:r>
      <w:rPr>
        <w:rFonts w:cs="Arial"/>
        <w:sz w:val="16"/>
        <w:szCs w:val="16"/>
      </w:rPr>
      <w:t xml:space="preserve">  </w:t>
    </w:r>
    <w:hyperlink r:id="rId2" w:history="1">
      <w:r>
        <w:rPr>
          <w:rStyle w:val="Hyperlink"/>
          <w:sz w:val="16"/>
          <w:szCs w:val="16"/>
        </w:rPr>
        <w:t>www.beumer.com</w:t>
      </w:r>
    </w:hyperlink>
    <w:r>
      <w:rPr>
        <w:sz w:val="16"/>
        <w:szCs w:val="16"/>
      </w:rPr>
      <w:t xml:space="preserve">   </w:t>
    </w:r>
  </w:p>
  <w:p w14:paraId="666B0D23" w14:textId="77777777" w:rsidR="00E518F5" w:rsidRPr="00383723" w:rsidRDefault="00E518F5" w:rsidP="00E518F5">
    <w:pPr>
      <w:rPr>
        <w:sz w:val="16"/>
        <w:szCs w:val="16"/>
      </w:rPr>
    </w:pPr>
  </w:p>
  <w:p w14:paraId="33E3D796" w14:textId="77777777" w:rsidR="00E518F5" w:rsidRPr="00383723" w:rsidRDefault="00E518F5" w:rsidP="00E518F5">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46D26BCF" w14:textId="77777777" w:rsidR="00E518F5" w:rsidRPr="00383723" w:rsidRDefault="00E518F5" w:rsidP="00E518F5">
    <w:pPr>
      <w:rPr>
        <w:b/>
        <w:color w:val="000000"/>
        <w:sz w:val="16"/>
        <w:szCs w:val="16"/>
      </w:rPr>
    </w:pPr>
  </w:p>
  <w:p w14:paraId="117EC7A2" w14:textId="77777777" w:rsidR="00E518F5" w:rsidRPr="00383723" w:rsidRDefault="00E518F5" w:rsidP="00E518F5">
    <w:pPr>
      <w:rPr>
        <w:sz w:val="16"/>
        <w:szCs w:val="16"/>
      </w:rPr>
    </w:pPr>
    <w:r>
      <w:rPr>
        <w:b/>
        <w:color w:val="000000"/>
        <w:sz w:val="16"/>
        <w:szCs w:val="16"/>
      </w:rPr>
      <w:t>Abdruck frei – Belegexemplar erbeten</w:t>
    </w:r>
    <w:bookmarkEnd w:id="4"/>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rPr>
        <w:sz w:val="16"/>
        <w:szCs w:val="16"/>
      </w:rPr>
      <w:t>3</w:t>
    </w:r>
    <w:r>
      <w:fldChar w:fldCharType="end"/>
    </w:r>
    <w:r>
      <w:rPr>
        <w:sz w:val="16"/>
        <w:szCs w:val="16"/>
      </w:rPr>
      <w:t>/</w:t>
    </w:r>
    <w:r>
      <w:rPr>
        <w:sz w:val="16"/>
        <w:szCs w:val="16"/>
      </w:rPr>
      <w:fldChar w:fldCharType="begin"/>
    </w:r>
    <w:r>
      <w:rPr>
        <w:sz w:val="16"/>
        <w:szCs w:val="16"/>
      </w:rPr>
      <w:instrText xml:space="preserve"> NUMPAGES </w:instrText>
    </w:r>
    <w:r>
      <w:fldChar w:fldCharType="separate"/>
    </w:r>
    <w:r>
      <w:rPr>
        <w:sz w:val="16"/>
        <w:szCs w:val="16"/>
      </w:rPr>
      <w:t>4</w:t>
    </w:r>
    <w:r>
      <w:fldChar w:fldCharType="end"/>
    </w:r>
  </w:p>
  <w:p w14:paraId="145E8F81" w14:textId="77777777" w:rsidR="00D1492C" w:rsidRPr="00B006C5" w:rsidRDefault="00D1492C" w:rsidP="00E518F5">
    <w:pPr>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070D" w14:textId="3A046E71" w:rsidR="00D1492C" w:rsidRPr="00594FCE" w:rsidRDefault="00594FCE" w:rsidP="00594FCE">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 xml:space="preserve"> PAGE </w:instrText>
    </w:r>
    <w:r>
      <w:fldChar w:fldCharType="separate"/>
    </w:r>
    <w:r>
      <w:t>2</w:t>
    </w:r>
    <w:r>
      <w:fldChar w:fldCharType="end"/>
    </w:r>
    <w:r>
      <w:rPr>
        <w:sz w:val="16"/>
        <w:szCs w:val="16"/>
      </w:rPr>
      <w:t>/</w:t>
    </w:r>
    <w:r>
      <w:rPr>
        <w:sz w:val="16"/>
        <w:szCs w:val="16"/>
      </w:rPr>
      <w:fldChar w:fldCharType="begin"/>
    </w:r>
    <w:r>
      <w:rPr>
        <w:sz w:val="16"/>
        <w:szCs w:val="16"/>
      </w:rPr>
      <w:instrText xml:space="preserve"> NUMPAGES </w:instrText>
    </w:r>
    <w:r>
      <w:fldChar w:fldCharType="separate"/>
    </w:r>
    <w: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C6B9" w14:textId="77777777" w:rsidR="00634C83" w:rsidRDefault="00634C83">
      <w:r>
        <w:separator/>
      </w:r>
    </w:p>
  </w:footnote>
  <w:footnote w:type="continuationSeparator" w:id="0">
    <w:p w14:paraId="4E53C068" w14:textId="77777777" w:rsidR="00634C83" w:rsidRDefault="00634C83">
      <w:r>
        <w:continuationSeparator/>
      </w:r>
    </w:p>
  </w:footnote>
  <w:footnote w:type="continuationNotice" w:id="1">
    <w:p w14:paraId="41A5963C" w14:textId="77777777" w:rsidR="00634C83" w:rsidRDefault="00634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3</w:t>
    </w:r>
    <w:r>
      <w:rPr>
        <w:rStyle w:val="Seitenzahl"/>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7F1" w14:textId="77777777" w:rsidR="00320FA0" w:rsidRDefault="00320FA0" w:rsidP="00320FA0">
    <w:pPr>
      <w:ind w:left="6237"/>
      <w:rPr>
        <w:rFonts w:cs="Arial"/>
        <w:b/>
        <w:sz w:val="40"/>
        <w:szCs w:val="40"/>
      </w:rPr>
    </w:pPr>
    <w:bookmarkStart w:id="0" w:name="_Hlk127435683"/>
    <w:bookmarkStart w:id="1" w:name="_Hlk127435684"/>
    <w:bookmarkStart w:id="2" w:name="_Hlk133591940"/>
    <w:bookmarkStart w:id="3" w:name="_Hlk133591941"/>
    <w:r w:rsidRPr="001607E4">
      <w:rPr>
        <w:noProof/>
      </w:rPr>
      <w:drawing>
        <wp:anchor distT="0" distB="0" distL="114300" distR="114300" simplePos="0" relativeHeight="251659264" behindDoc="0" locked="0" layoutInCell="1" allowOverlap="1" wp14:anchorId="7842B6F6" wp14:editId="3271FEB8">
          <wp:simplePos x="0" y="0"/>
          <wp:positionH relativeFrom="column">
            <wp:posOffset>3537585</wp:posOffset>
          </wp:positionH>
          <wp:positionV relativeFrom="paragraph">
            <wp:posOffset>208280</wp:posOffset>
          </wp:positionV>
          <wp:extent cx="2353945" cy="528955"/>
          <wp:effectExtent l="0" t="0" r="0" b="0"/>
          <wp:wrapNone/>
          <wp:docPr id="3"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0D0F4DB" w14:textId="77777777" w:rsidR="00320FA0" w:rsidRDefault="00320FA0" w:rsidP="00320FA0">
    <w:pPr>
      <w:ind w:left="6521"/>
      <w:rPr>
        <w:rFonts w:cs="Arial"/>
        <w:b/>
        <w:sz w:val="40"/>
        <w:szCs w:val="40"/>
      </w:rPr>
    </w:pPr>
  </w:p>
  <w:bookmarkEnd w:id="0"/>
  <w:bookmarkEnd w:id="1"/>
  <w:p w14:paraId="5C895BE7" w14:textId="25540DEC" w:rsidR="00D1492C" w:rsidRPr="00320FA0" w:rsidRDefault="008C58B9" w:rsidP="00320FA0">
    <w:pPr>
      <w:rPr>
        <w:rFonts w:cs="Arial"/>
        <w:b/>
        <w:sz w:val="40"/>
        <w:szCs w:val="40"/>
      </w:rPr>
    </w:pPr>
    <w:r>
      <w:rPr>
        <w:rFonts w:cs="Arial"/>
        <w:b/>
        <w:bCs/>
        <w:sz w:val="40"/>
        <w:szCs w:val="40"/>
      </w:rPr>
      <w:t>Presseinformation</w:t>
    </w:r>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sidRPr="001607E4">
      <w:rPr>
        <w:noProof/>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05A336C" w14:textId="4F7ECE54" w:rsidR="00D1492C" w:rsidRPr="00320FA0" w:rsidRDefault="008C58B9" w:rsidP="00320FA0">
    <w:pPr>
      <w:rPr>
        <w:rFonts w:cs="Arial"/>
        <w:b/>
        <w:sz w:val="40"/>
        <w:szCs w:val="40"/>
      </w:rPr>
    </w:pPr>
    <w:r>
      <w:rPr>
        <w:rFonts w:cs="Arial"/>
        <w:b/>
        <w:bCs/>
        <w:sz w:val="40"/>
        <w:szCs w:val="40"/>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74265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1E4"/>
    <w:rsid w:val="000034BB"/>
    <w:rsid w:val="00012822"/>
    <w:rsid w:val="0001364D"/>
    <w:rsid w:val="000136DA"/>
    <w:rsid w:val="0001431A"/>
    <w:rsid w:val="00014D3A"/>
    <w:rsid w:val="000207D9"/>
    <w:rsid w:val="000212E2"/>
    <w:rsid w:val="00024237"/>
    <w:rsid w:val="0002499B"/>
    <w:rsid w:val="0002549E"/>
    <w:rsid w:val="000277D5"/>
    <w:rsid w:val="00027A60"/>
    <w:rsid w:val="0003111D"/>
    <w:rsid w:val="00031152"/>
    <w:rsid w:val="00032F6A"/>
    <w:rsid w:val="000331E8"/>
    <w:rsid w:val="0003509A"/>
    <w:rsid w:val="00036307"/>
    <w:rsid w:val="000403D1"/>
    <w:rsid w:val="00040F69"/>
    <w:rsid w:val="000419F8"/>
    <w:rsid w:val="00043EE7"/>
    <w:rsid w:val="000508F8"/>
    <w:rsid w:val="0005196A"/>
    <w:rsid w:val="000524AF"/>
    <w:rsid w:val="00057102"/>
    <w:rsid w:val="0006077E"/>
    <w:rsid w:val="00061FC4"/>
    <w:rsid w:val="000633A8"/>
    <w:rsid w:val="00063B5A"/>
    <w:rsid w:val="00067D1F"/>
    <w:rsid w:val="00073048"/>
    <w:rsid w:val="000740CD"/>
    <w:rsid w:val="000746A9"/>
    <w:rsid w:val="00077F77"/>
    <w:rsid w:val="000832A9"/>
    <w:rsid w:val="00087783"/>
    <w:rsid w:val="00090374"/>
    <w:rsid w:val="00090BED"/>
    <w:rsid w:val="0009156C"/>
    <w:rsid w:val="000925A8"/>
    <w:rsid w:val="00094710"/>
    <w:rsid w:val="000961A7"/>
    <w:rsid w:val="000A4876"/>
    <w:rsid w:val="000A4C73"/>
    <w:rsid w:val="000A5352"/>
    <w:rsid w:val="000A6F55"/>
    <w:rsid w:val="000A7A7C"/>
    <w:rsid w:val="000B0EE0"/>
    <w:rsid w:val="000B139B"/>
    <w:rsid w:val="000B3572"/>
    <w:rsid w:val="000B3D29"/>
    <w:rsid w:val="000B6EB0"/>
    <w:rsid w:val="000B72AD"/>
    <w:rsid w:val="000B7AC8"/>
    <w:rsid w:val="000C0B81"/>
    <w:rsid w:val="000C2DDE"/>
    <w:rsid w:val="000C463B"/>
    <w:rsid w:val="000C681A"/>
    <w:rsid w:val="000C73ED"/>
    <w:rsid w:val="000D072F"/>
    <w:rsid w:val="000D0E09"/>
    <w:rsid w:val="000D1FD3"/>
    <w:rsid w:val="000D4548"/>
    <w:rsid w:val="000D4E0D"/>
    <w:rsid w:val="000D5462"/>
    <w:rsid w:val="000D74FC"/>
    <w:rsid w:val="000D7663"/>
    <w:rsid w:val="000E1F66"/>
    <w:rsid w:val="000E2877"/>
    <w:rsid w:val="000E2DC4"/>
    <w:rsid w:val="000E4835"/>
    <w:rsid w:val="000E6309"/>
    <w:rsid w:val="000E72FB"/>
    <w:rsid w:val="000F151C"/>
    <w:rsid w:val="000F2462"/>
    <w:rsid w:val="000F38B6"/>
    <w:rsid w:val="000F4E9B"/>
    <w:rsid w:val="00100AD4"/>
    <w:rsid w:val="00102200"/>
    <w:rsid w:val="00105E21"/>
    <w:rsid w:val="00105E8A"/>
    <w:rsid w:val="00106CB3"/>
    <w:rsid w:val="00112E76"/>
    <w:rsid w:val="001143EE"/>
    <w:rsid w:val="00116919"/>
    <w:rsid w:val="00120A20"/>
    <w:rsid w:val="001212E1"/>
    <w:rsid w:val="00121D7F"/>
    <w:rsid w:val="001223FC"/>
    <w:rsid w:val="001279EA"/>
    <w:rsid w:val="0013274A"/>
    <w:rsid w:val="00133AF7"/>
    <w:rsid w:val="00137D47"/>
    <w:rsid w:val="00137E2B"/>
    <w:rsid w:val="00140B12"/>
    <w:rsid w:val="00141742"/>
    <w:rsid w:val="00144A9A"/>
    <w:rsid w:val="001467E0"/>
    <w:rsid w:val="00146E3F"/>
    <w:rsid w:val="00147405"/>
    <w:rsid w:val="00147C97"/>
    <w:rsid w:val="001518CE"/>
    <w:rsid w:val="00153BD5"/>
    <w:rsid w:val="001544A9"/>
    <w:rsid w:val="00154ECB"/>
    <w:rsid w:val="0015546D"/>
    <w:rsid w:val="00156554"/>
    <w:rsid w:val="001607E4"/>
    <w:rsid w:val="00162A71"/>
    <w:rsid w:val="00165652"/>
    <w:rsid w:val="00165FD7"/>
    <w:rsid w:val="00166B7F"/>
    <w:rsid w:val="001678AC"/>
    <w:rsid w:val="00173D72"/>
    <w:rsid w:val="00174853"/>
    <w:rsid w:val="00177CA2"/>
    <w:rsid w:val="0018241B"/>
    <w:rsid w:val="00182670"/>
    <w:rsid w:val="001861AD"/>
    <w:rsid w:val="00186312"/>
    <w:rsid w:val="00186C82"/>
    <w:rsid w:val="00187F5A"/>
    <w:rsid w:val="00192070"/>
    <w:rsid w:val="0019256A"/>
    <w:rsid w:val="001925CF"/>
    <w:rsid w:val="00194B48"/>
    <w:rsid w:val="00197931"/>
    <w:rsid w:val="001A5B27"/>
    <w:rsid w:val="001A761D"/>
    <w:rsid w:val="001B04DB"/>
    <w:rsid w:val="001B0BE3"/>
    <w:rsid w:val="001B2B51"/>
    <w:rsid w:val="001B2BC1"/>
    <w:rsid w:val="001B3B7C"/>
    <w:rsid w:val="001B5DC8"/>
    <w:rsid w:val="001B6C83"/>
    <w:rsid w:val="001B7666"/>
    <w:rsid w:val="001B7D06"/>
    <w:rsid w:val="001C309E"/>
    <w:rsid w:val="001C66EF"/>
    <w:rsid w:val="001D12EF"/>
    <w:rsid w:val="001D215F"/>
    <w:rsid w:val="001D3361"/>
    <w:rsid w:val="001D3658"/>
    <w:rsid w:val="001D5B1E"/>
    <w:rsid w:val="001D6C39"/>
    <w:rsid w:val="001D7698"/>
    <w:rsid w:val="001E18DD"/>
    <w:rsid w:val="001E4683"/>
    <w:rsid w:val="001E6FA7"/>
    <w:rsid w:val="001F0E1B"/>
    <w:rsid w:val="001F2378"/>
    <w:rsid w:val="001F2ACF"/>
    <w:rsid w:val="001F73E5"/>
    <w:rsid w:val="001F7D90"/>
    <w:rsid w:val="0020101C"/>
    <w:rsid w:val="00205859"/>
    <w:rsid w:val="00206234"/>
    <w:rsid w:val="00211ADD"/>
    <w:rsid w:val="00216013"/>
    <w:rsid w:val="00217B19"/>
    <w:rsid w:val="00221BDD"/>
    <w:rsid w:val="00222D65"/>
    <w:rsid w:val="00225493"/>
    <w:rsid w:val="002304C6"/>
    <w:rsid w:val="00231FE5"/>
    <w:rsid w:val="002322C8"/>
    <w:rsid w:val="00234381"/>
    <w:rsid w:val="00234CBC"/>
    <w:rsid w:val="00235DE3"/>
    <w:rsid w:val="002362F4"/>
    <w:rsid w:val="002378B9"/>
    <w:rsid w:val="002405F7"/>
    <w:rsid w:val="00242754"/>
    <w:rsid w:val="00242AF0"/>
    <w:rsid w:val="00243FCE"/>
    <w:rsid w:val="00246628"/>
    <w:rsid w:val="00246A8E"/>
    <w:rsid w:val="002479C7"/>
    <w:rsid w:val="002529FB"/>
    <w:rsid w:val="00252EFD"/>
    <w:rsid w:val="00254962"/>
    <w:rsid w:val="00254B79"/>
    <w:rsid w:val="00261677"/>
    <w:rsid w:val="00262C6D"/>
    <w:rsid w:val="00265358"/>
    <w:rsid w:val="0026690C"/>
    <w:rsid w:val="00270232"/>
    <w:rsid w:val="002720BE"/>
    <w:rsid w:val="00277D27"/>
    <w:rsid w:val="002810E0"/>
    <w:rsid w:val="00281157"/>
    <w:rsid w:val="00286468"/>
    <w:rsid w:val="00291F9E"/>
    <w:rsid w:val="00293540"/>
    <w:rsid w:val="0029359A"/>
    <w:rsid w:val="00294EEB"/>
    <w:rsid w:val="00296810"/>
    <w:rsid w:val="00296FBE"/>
    <w:rsid w:val="002A2213"/>
    <w:rsid w:val="002A2404"/>
    <w:rsid w:val="002A4BA2"/>
    <w:rsid w:val="002A500B"/>
    <w:rsid w:val="002A5DA0"/>
    <w:rsid w:val="002B086C"/>
    <w:rsid w:val="002B427B"/>
    <w:rsid w:val="002B4E27"/>
    <w:rsid w:val="002B58C5"/>
    <w:rsid w:val="002B652B"/>
    <w:rsid w:val="002C1CCC"/>
    <w:rsid w:val="002C1F17"/>
    <w:rsid w:val="002C2A52"/>
    <w:rsid w:val="002D190D"/>
    <w:rsid w:val="002D22BE"/>
    <w:rsid w:val="002D4611"/>
    <w:rsid w:val="002D7BB4"/>
    <w:rsid w:val="002E2D19"/>
    <w:rsid w:val="002E4F13"/>
    <w:rsid w:val="002E68B0"/>
    <w:rsid w:val="002E7ADD"/>
    <w:rsid w:val="002E7FC3"/>
    <w:rsid w:val="002F1805"/>
    <w:rsid w:val="002F2241"/>
    <w:rsid w:val="002F259B"/>
    <w:rsid w:val="002F3D82"/>
    <w:rsid w:val="002F522F"/>
    <w:rsid w:val="002F62A6"/>
    <w:rsid w:val="002F7C5E"/>
    <w:rsid w:val="00301D04"/>
    <w:rsid w:val="00303A6A"/>
    <w:rsid w:val="00304BCB"/>
    <w:rsid w:val="00304E2C"/>
    <w:rsid w:val="00304EC0"/>
    <w:rsid w:val="00305A96"/>
    <w:rsid w:val="00305F38"/>
    <w:rsid w:val="00307E39"/>
    <w:rsid w:val="0031175E"/>
    <w:rsid w:val="00313123"/>
    <w:rsid w:val="00313854"/>
    <w:rsid w:val="00314FBC"/>
    <w:rsid w:val="00320FA0"/>
    <w:rsid w:val="00324AE2"/>
    <w:rsid w:val="00324E82"/>
    <w:rsid w:val="00325FE4"/>
    <w:rsid w:val="00332DD1"/>
    <w:rsid w:val="00332EEE"/>
    <w:rsid w:val="003341D5"/>
    <w:rsid w:val="00334CE7"/>
    <w:rsid w:val="00335BD4"/>
    <w:rsid w:val="00342F80"/>
    <w:rsid w:val="00343ADE"/>
    <w:rsid w:val="003440C5"/>
    <w:rsid w:val="00344199"/>
    <w:rsid w:val="00344219"/>
    <w:rsid w:val="0034547D"/>
    <w:rsid w:val="00345D65"/>
    <w:rsid w:val="003463F7"/>
    <w:rsid w:val="00350728"/>
    <w:rsid w:val="00352E9B"/>
    <w:rsid w:val="00356349"/>
    <w:rsid w:val="00356E87"/>
    <w:rsid w:val="00357178"/>
    <w:rsid w:val="00360C90"/>
    <w:rsid w:val="00362AC2"/>
    <w:rsid w:val="00363425"/>
    <w:rsid w:val="00363DEC"/>
    <w:rsid w:val="00366F1C"/>
    <w:rsid w:val="003703AB"/>
    <w:rsid w:val="00373367"/>
    <w:rsid w:val="0037390B"/>
    <w:rsid w:val="00374831"/>
    <w:rsid w:val="00375599"/>
    <w:rsid w:val="00376069"/>
    <w:rsid w:val="0037624E"/>
    <w:rsid w:val="003774D0"/>
    <w:rsid w:val="003778E3"/>
    <w:rsid w:val="00377E7B"/>
    <w:rsid w:val="00377EB2"/>
    <w:rsid w:val="0038149E"/>
    <w:rsid w:val="00383D52"/>
    <w:rsid w:val="003846BF"/>
    <w:rsid w:val="00385248"/>
    <w:rsid w:val="0038793E"/>
    <w:rsid w:val="00391911"/>
    <w:rsid w:val="00391C8E"/>
    <w:rsid w:val="0039252A"/>
    <w:rsid w:val="00392F54"/>
    <w:rsid w:val="00393112"/>
    <w:rsid w:val="003974AB"/>
    <w:rsid w:val="00397F48"/>
    <w:rsid w:val="003A1D9A"/>
    <w:rsid w:val="003A235C"/>
    <w:rsid w:val="003A240B"/>
    <w:rsid w:val="003A41D7"/>
    <w:rsid w:val="003A52C1"/>
    <w:rsid w:val="003A62EE"/>
    <w:rsid w:val="003C0F0E"/>
    <w:rsid w:val="003C154C"/>
    <w:rsid w:val="003C2962"/>
    <w:rsid w:val="003C3232"/>
    <w:rsid w:val="003C3368"/>
    <w:rsid w:val="003C5F23"/>
    <w:rsid w:val="003C67D5"/>
    <w:rsid w:val="003D585F"/>
    <w:rsid w:val="003D6086"/>
    <w:rsid w:val="003D7333"/>
    <w:rsid w:val="003D7779"/>
    <w:rsid w:val="003D7BC6"/>
    <w:rsid w:val="003E2C59"/>
    <w:rsid w:val="003E4A1E"/>
    <w:rsid w:val="003E5045"/>
    <w:rsid w:val="003F249F"/>
    <w:rsid w:val="003F2D14"/>
    <w:rsid w:val="003F325F"/>
    <w:rsid w:val="003F54A6"/>
    <w:rsid w:val="003F58F5"/>
    <w:rsid w:val="003F6C34"/>
    <w:rsid w:val="004019EB"/>
    <w:rsid w:val="004020A3"/>
    <w:rsid w:val="004032DB"/>
    <w:rsid w:val="004048E2"/>
    <w:rsid w:val="004050D0"/>
    <w:rsid w:val="00406D8E"/>
    <w:rsid w:val="00413CE7"/>
    <w:rsid w:val="004172BE"/>
    <w:rsid w:val="0042177A"/>
    <w:rsid w:val="00422342"/>
    <w:rsid w:val="0042319A"/>
    <w:rsid w:val="0042406D"/>
    <w:rsid w:val="00425A8F"/>
    <w:rsid w:val="00426A54"/>
    <w:rsid w:val="00430783"/>
    <w:rsid w:val="0043356C"/>
    <w:rsid w:val="0043517B"/>
    <w:rsid w:val="00435282"/>
    <w:rsid w:val="00440BE0"/>
    <w:rsid w:val="004500C9"/>
    <w:rsid w:val="004501AC"/>
    <w:rsid w:val="0045155B"/>
    <w:rsid w:val="00453A7A"/>
    <w:rsid w:val="00453F47"/>
    <w:rsid w:val="00454795"/>
    <w:rsid w:val="00456EAA"/>
    <w:rsid w:val="00457C93"/>
    <w:rsid w:val="00457E05"/>
    <w:rsid w:val="00463A31"/>
    <w:rsid w:val="004641D4"/>
    <w:rsid w:val="004652B8"/>
    <w:rsid w:val="004653E5"/>
    <w:rsid w:val="00467C84"/>
    <w:rsid w:val="004713C6"/>
    <w:rsid w:val="00477A91"/>
    <w:rsid w:val="0048041C"/>
    <w:rsid w:val="00480CAC"/>
    <w:rsid w:val="00481316"/>
    <w:rsid w:val="004827D1"/>
    <w:rsid w:val="004839DC"/>
    <w:rsid w:val="00484C86"/>
    <w:rsid w:val="00485761"/>
    <w:rsid w:val="00486F4C"/>
    <w:rsid w:val="0048705D"/>
    <w:rsid w:val="00493083"/>
    <w:rsid w:val="00493BA4"/>
    <w:rsid w:val="0049436C"/>
    <w:rsid w:val="004955E4"/>
    <w:rsid w:val="004B1DAF"/>
    <w:rsid w:val="004B1F6E"/>
    <w:rsid w:val="004B7F05"/>
    <w:rsid w:val="004C3FA1"/>
    <w:rsid w:val="004C50A0"/>
    <w:rsid w:val="004C6730"/>
    <w:rsid w:val="004C771A"/>
    <w:rsid w:val="004D10E9"/>
    <w:rsid w:val="004D3C8F"/>
    <w:rsid w:val="004D5845"/>
    <w:rsid w:val="004D7C3E"/>
    <w:rsid w:val="004E5001"/>
    <w:rsid w:val="004E685C"/>
    <w:rsid w:val="004E7131"/>
    <w:rsid w:val="004F3552"/>
    <w:rsid w:val="00500480"/>
    <w:rsid w:val="00501C94"/>
    <w:rsid w:val="00504572"/>
    <w:rsid w:val="00504A9D"/>
    <w:rsid w:val="00505B75"/>
    <w:rsid w:val="00507AA3"/>
    <w:rsid w:val="00507CD9"/>
    <w:rsid w:val="00510C2F"/>
    <w:rsid w:val="0051127A"/>
    <w:rsid w:val="00511512"/>
    <w:rsid w:val="00512824"/>
    <w:rsid w:val="00514B76"/>
    <w:rsid w:val="00521798"/>
    <w:rsid w:val="00523798"/>
    <w:rsid w:val="0052694A"/>
    <w:rsid w:val="00531037"/>
    <w:rsid w:val="0053432A"/>
    <w:rsid w:val="0053521A"/>
    <w:rsid w:val="0053523D"/>
    <w:rsid w:val="0053629E"/>
    <w:rsid w:val="005409D8"/>
    <w:rsid w:val="00542180"/>
    <w:rsid w:val="005425DB"/>
    <w:rsid w:val="00542BFB"/>
    <w:rsid w:val="00543078"/>
    <w:rsid w:val="005512BA"/>
    <w:rsid w:val="005526DA"/>
    <w:rsid w:val="00553CB8"/>
    <w:rsid w:val="00553E14"/>
    <w:rsid w:val="00556FB1"/>
    <w:rsid w:val="00561FD8"/>
    <w:rsid w:val="00563010"/>
    <w:rsid w:val="005646E1"/>
    <w:rsid w:val="00566314"/>
    <w:rsid w:val="00566867"/>
    <w:rsid w:val="00566B83"/>
    <w:rsid w:val="00566C1A"/>
    <w:rsid w:val="005718AE"/>
    <w:rsid w:val="00571C62"/>
    <w:rsid w:val="00574989"/>
    <w:rsid w:val="00574A6A"/>
    <w:rsid w:val="00575E56"/>
    <w:rsid w:val="0058317A"/>
    <w:rsid w:val="00586864"/>
    <w:rsid w:val="00586BC1"/>
    <w:rsid w:val="00591A59"/>
    <w:rsid w:val="0059381D"/>
    <w:rsid w:val="00594FCE"/>
    <w:rsid w:val="00596574"/>
    <w:rsid w:val="005A0082"/>
    <w:rsid w:val="005A19EC"/>
    <w:rsid w:val="005A4329"/>
    <w:rsid w:val="005B21F7"/>
    <w:rsid w:val="005B3F53"/>
    <w:rsid w:val="005B41D4"/>
    <w:rsid w:val="005B470A"/>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2C44"/>
    <w:rsid w:val="006045FA"/>
    <w:rsid w:val="006049DA"/>
    <w:rsid w:val="006066ED"/>
    <w:rsid w:val="00606A1D"/>
    <w:rsid w:val="0060710C"/>
    <w:rsid w:val="00614321"/>
    <w:rsid w:val="00616058"/>
    <w:rsid w:val="00621281"/>
    <w:rsid w:val="00622B5C"/>
    <w:rsid w:val="00624D58"/>
    <w:rsid w:val="0063033A"/>
    <w:rsid w:val="00631071"/>
    <w:rsid w:val="00631DE0"/>
    <w:rsid w:val="00632D48"/>
    <w:rsid w:val="006348EC"/>
    <w:rsid w:val="00634C83"/>
    <w:rsid w:val="00635862"/>
    <w:rsid w:val="006373E7"/>
    <w:rsid w:val="006405DC"/>
    <w:rsid w:val="00640731"/>
    <w:rsid w:val="00641AF0"/>
    <w:rsid w:val="006422D2"/>
    <w:rsid w:val="00643749"/>
    <w:rsid w:val="00645862"/>
    <w:rsid w:val="00650C7B"/>
    <w:rsid w:val="00653C30"/>
    <w:rsid w:val="00655689"/>
    <w:rsid w:val="00656C05"/>
    <w:rsid w:val="00660103"/>
    <w:rsid w:val="00660125"/>
    <w:rsid w:val="00665E0E"/>
    <w:rsid w:val="006675A4"/>
    <w:rsid w:val="006679B2"/>
    <w:rsid w:val="00667D1E"/>
    <w:rsid w:val="00676139"/>
    <w:rsid w:val="0068131D"/>
    <w:rsid w:val="00682D1A"/>
    <w:rsid w:val="00683A75"/>
    <w:rsid w:val="00684401"/>
    <w:rsid w:val="0068486C"/>
    <w:rsid w:val="006853FB"/>
    <w:rsid w:val="00687187"/>
    <w:rsid w:val="00691347"/>
    <w:rsid w:val="006A0275"/>
    <w:rsid w:val="006A1303"/>
    <w:rsid w:val="006A207C"/>
    <w:rsid w:val="006A3809"/>
    <w:rsid w:val="006A3896"/>
    <w:rsid w:val="006A4510"/>
    <w:rsid w:val="006A4EFE"/>
    <w:rsid w:val="006A6AED"/>
    <w:rsid w:val="006A6CCA"/>
    <w:rsid w:val="006A72FE"/>
    <w:rsid w:val="006B058A"/>
    <w:rsid w:val="006B0F40"/>
    <w:rsid w:val="006B3351"/>
    <w:rsid w:val="006B4058"/>
    <w:rsid w:val="006B43A7"/>
    <w:rsid w:val="006B4F1A"/>
    <w:rsid w:val="006C0080"/>
    <w:rsid w:val="006C2048"/>
    <w:rsid w:val="006C324E"/>
    <w:rsid w:val="006C3FFE"/>
    <w:rsid w:val="006C52A6"/>
    <w:rsid w:val="006C74BA"/>
    <w:rsid w:val="006D0762"/>
    <w:rsid w:val="006D1A76"/>
    <w:rsid w:val="006D35C4"/>
    <w:rsid w:val="006D46B3"/>
    <w:rsid w:val="006D551E"/>
    <w:rsid w:val="006E0DE5"/>
    <w:rsid w:val="006E3994"/>
    <w:rsid w:val="006E6525"/>
    <w:rsid w:val="006E7CF9"/>
    <w:rsid w:val="006E7E11"/>
    <w:rsid w:val="006F1673"/>
    <w:rsid w:val="00701681"/>
    <w:rsid w:val="00704406"/>
    <w:rsid w:val="00707B21"/>
    <w:rsid w:val="00707FE1"/>
    <w:rsid w:val="00710627"/>
    <w:rsid w:val="007113BB"/>
    <w:rsid w:val="007117A9"/>
    <w:rsid w:val="007135CA"/>
    <w:rsid w:val="00713FAE"/>
    <w:rsid w:val="00715032"/>
    <w:rsid w:val="0071534D"/>
    <w:rsid w:val="007205A7"/>
    <w:rsid w:val="00723BF5"/>
    <w:rsid w:val="00723E8A"/>
    <w:rsid w:val="00724D9F"/>
    <w:rsid w:val="00726E11"/>
    <w:rsid w:val="00730E20"/>
    <w:rsid w:val="00731F05"/>
    <w:rsid w:val="00734A0A"/>
    <w:rsid w:val="00734CA9"/>
    <w:rsid w:val="00735D34"/>
    <w:rsid w:val="00735D3D"/>
    <w:rsid w:val="00743C0A"/>
    <w:rsid w:val="00744A3E"/>
    <w:rsid w:val="007504A3"/>
    <w:rsid w:val="00751971"/>
    <w:rsid w:val="007536B0"/>
    <w:rsid w:val="00755C5A"/>
    <w:rsid w:val="00755D12"/>
    <w:rsid w:val="00756B61"/>
    <w:rsid w:val="0076009E"/>
    <w:rsid w:val="007655C7"/>
    <w:rsid w:val="007657F7"/>
    <w:rsid w:val="00765D03"/>
    <w:rsid w:val="00770257"/>
    <w:rsid w:val="0077104E"/>
    <w:rsid w:val="0077397E"/>
    <w:rsid w:val="0077429C"/>
    <w:rsid w:val="00776431"/>
    <w:rsid w:val="00776537"/>
    <w:rsid w:val="007771E4"/>
    <w:rsid w:val="00780261"/>
    <w:rsid w:val="0078113A"/>
    <w:rsid w:val="00781EA8"/>
    <w:rsid w:val="0078262E"/>
    <w:rsid w:val="0078585F"/>
    <w:rsid w:val="007858C8"/>
    <w:rsid w:val="00786A57"/>
    <w:rsid w:val="00790FF2"/>
    <w:rsid w:val="00793299"/>
    <w:rsid w:val="00795E04"/>
    <w:rsid w:val="007A2222"/>
    <w:rsid w:val="007A270A"/>
    <w:rsid w:val="007A2A1E"/>
    <w:rsid w:val="007A3AC9"/>
    <w:rsid w:val="007A4AF7"/>
    <w:rsid w:val="007B1876"/>
    <w:rsid w:val="007B3283"/>
    <w:rsid w:val="007B50AB"/>
    <w:rsid w:val="007C1D00"/>
    <w:rsid w:val="007C1FBA"/>
    <w:rsid w:val="007C476D"/>
    <w:rsid w:val="007C6BBA"/>
    <w:rsid w:val="007C713A"/>
    <w:rsid w:val="007C7AE2"/>
    <w:rsid w:val="007C7FCF"/>
    <w:rsid w:val="007D6D41"/>
    <w:rsid w:val="007D73AC"/>
    <w:rsid w:val="007D7B5B"/>
    <w:rsid w:val="007D7D94"/>
    <w:rsid w:val="007E60F2"/>
    <w:rsid w:val="007E72B0"/>
    <w:rsid w:val="007E7548"/>
    <w:rsid w:val="007F10D4"/>
    <w:rsid w:val="007F26B3"/>
    <w:rsid w:val="007F3409"/>
    <w:rsid w:val="007F3832"/>
    <w:rsid w:val="007F6894"/>
    <w:rsid w:val="00810DC6"/>
    <w:rsid w:val="00812FF5"/>
    <w:rsid w:val="0082067C"/>
    <w:rsid w:val="008206CF"/>
    <w:rsid w:val="00820AA6"/>
    <w:rsid w:val="00822276"/>
    <w:rsid w:val="00823148"/>
    <w:rsid w:val="00836188"/>
    <w:rsid w:val="008404D3"/>
    <w:rsid w:val="00842352"/>
    <w:rsid w:val="008437D6"/>
    <w:rsid w:val="00844471"/>
    <w:rsid w:val="00844635"/>
    <w:rsid w:val="008462A5"/>
    <w:rsid w:val="0084785F"/>
    <w:rsid w:val="00847FE8"/>
    <w:rsid w:val="00856657"/>
    <w:rsid w:val="0086220A"/>
    <w:rsid w:val="008640A5"/>
    <w:rsid w:val="00871052"/>
    <w:rsid w:val="008715AD"/>
    <w:rsid w:val="00872E89"/>
    <w:rsid w:val="0087317F"/>
    <w:rsid w:val="00873D57"/>
    <w:rsid w:val="00874D97"/>
    <w:rsid w:val="00882057"/>
    <w:rsid w:val="00884C87"/>
    <w:rsid w:val="00885761"/>
    <w:rsid w:val="00886AEC"/>
    <w:rsid w:val="008870DE"/>
    <w:rsid w:val="008909B3"/>
    <w:rsid w:val="00890DB1"/>
    <w:rsid w:val="00890FC5"/>
    <w:rsid w:val="008912B5"/>
    <w:rsid w:val="00891D3D"/>
    <w:rsid w:val="00891EF7"/>
    <w:rsid w:val="0089356B"/>
    <w:rsid w:val="008976DD"/>
    <w:rsid w:val="008A289B"/>
    <w:rsid w:val="008A42AC"/>
    <w:rsid w:val="008A5F1A"/>
    <w:rsid w:val="008A7224"/>
    <w:rsid w:val="008A7BDC"/>
    <w:rsid w:val="008B08A3"/>
    <w:rsid w:val="008B3C82"/>
    <w:rsid w:val="008B3D2A"/>
    <w:rsid w:val="008B4337"/>
    <w:rsid w:val="008B4EE7"/>
    <w:rsid w:val="008B7A6B"/>
    <w:rsid w:val="008C0707"/>
    <w:rsid w:val="008C58B9"/>
    <w:rsid w:val="008C706B"/>
    <w:rsid w:val="008C763E"/>
    <w:rsid w:val="008D3BEC"/>
    <w:rsid w:val="008D42CE"/>
    <w:rsid w:val="008D69AD"/>
    <w:rsid w:val="008D7689"/>
    <w:rsid w:val="008D7CB1"/>
    <w:rsid w:val="008E05E3"/>
    <w:rsid w:val="008E2108"/>
    <w:rsid w:val="008E2395"/>
    <w:rsid w:val="008F594E"/>
    <w:rsid w:val="008F6C28"/>
    <w:rsid w:val="0090150E"/>
    <w:rsid w:val="00901D88"/>
    <w:rsid w:val="00904294"/>
    <w:rsid w:val="00904630"/>
    <w:rsid w:val="0090464F"/>
    <w:rsid w:val="0090611A"/>
    <w:rsid w:val="00906C16"/>
    <w:rsid w:val="00910BDD"/>
    <w:rsid w:val="00911943"/>
    <w:rsid w:val="00913D48"/>
    <w:rsid w:val="00913F33"/>
    <w:rsid w:val="00914423"/>
    <w:rsid w:val="00915AE0"/>
    <w:rsid w:val="00916F6E"/>
    <w:rsid w:val="009209D1"/>
    <w:rsid w:val="009241E9"/>
    <w:rsid w:val="009244C2"/>
    <w:rsid w:val="009246E0"/>
    <w:rsid w:val="0092672E"/>
    <w:rsid w:val="00927232"/>
    <w:rsid w:val="0092753F"/>
    <w:rsid w:val="00927DBB"/>
    <w:rsid w:val="009357A9"/>
    <w:rsid w:val="00946733"/>
    <w:rsid w:val="00951410"/>
    <w:rsid w:val="00953D35"/>
    <w:rsid w:val="00954BD5"/>
    <w:rsid w:val="00954EF8"/>
    <w:rsid w:val="00955634"/>
    <w:rsid w:val="009570F1"/>
    <w:rsid w:val="0096586E"/>
    <w:rsid w:val="009661BA"/>
    <w:rsid w:val="0097097E"/>
    <w:rsid w:val="009720EB"/>
    <w:rsid w:val="00973E2A"/>
    <w:rsid w:val="009761CE"/>
    <w:rsid w:val="00980E8A"/>
    <w:rsid w:val="00983457"/>
    <w:rsid w:val="00983774"/>
    <w:rsid w:val="00985456"/>
    <w:rsid w:val="00990536"/>
    <w:rsid w:val="00993A4A"/>
    <w:rsid w:val="00993C08"/>
    <w:rsid w:val="00994742"/>
    <w:rsid w:val="00997C8A"/>
    <w:rsid w:val="009A141F"/>
    <w:rsid w:val="009A2AC2"/>
    <w:rsid w:val="009A6448"/>
    <w:rsid w:val="009A7A91"/>
    <w:rsid w:val="009B0422"/>
    <w:rsid w:val="009B12C7"/>
    <w:rsid w:val="009B228A"/>
    <w:rsid w:val="009B48F8"/>
    <w:rsid w:val="009B494A"/>
    <w:rsid w:val="009B6B30"/>
    <w:rsid w:val="009C3FCF"/>
    <w:rsid w:val="009C73F3"/>
    <w:rsid w:val="009D0209"/>
    <w:rsid w:val="009D1C57"/>
    <w:rsid w:val="009D546A"/>
    <w:rsid w:val="009D76C4"/>
    <w:rsid w:val="009E2EA8"/>
    <w:rsid w:val="009E4AD3"/>
    <w:rsid w:val="009E64D6"/>
    <w:rsid w:val="009F0565"/>
    <w:rsid w:val="009F3EF6"/>
    <w:rsid w:val="009F6216"/>
    <w:rsid w:val="009F7195"/>
    <w:rsid w:val="00A0047C"/>
    <w:rsid w:val="00A050DC"/>
    <w:rsid w:val="00A13AE2"/>
    <w:rsid w:val="00A165EC"/>
    <w:rsid w:val="00A17979"/>
    <w:rsid w:val="00A22B66"/>
    <w:rsid w:val="00A25B24"/>
    <w:rsid w:val="00A266FB"/>
    <w:rsid w:val="00A26D03"/>
    <w:rsid w:val="00A32149"/>
    <w:rsid w:val="00A33AE1"/>
    <w:rsid w:val="00A34CDA"/>
    <w:rsid w:val="00A35D90"/>
    <w:rsid w:val="00A4053D"/>
    <w:rsid w:val="00A421A0"/>
    <w:rsid w:val="00A434A3"/>
    <w:rsid w:val="00A439CE"/>
    <w:rsid w:val="00A44E35"/>
    <w:rsid w:val="00A45225"/>
    <w:rsid w:val="00A452F5"/>
    <w:rsid w:val="00A473A9"/>
    <w:rsid w:val="00A50641"/>
    <w:rsid w:val="00A56F34"/>
    <w:rsid w:val="00A6118A"/>
    <w:rsid w:val="00A64117"/>
    <w:rsid w:val="00A66217"/>
    <w:rsid w:val="00A670C9"/>
    <w:rsid w:val="00A72423"/>
    <w:rsid w:val="00A73850"/>
    <w:rsid w:val="00A7468C"/>
    <w:rsid w:val="00A74904"/>
    <w:rsid w:val="00A81BC1"/>
    <w:rsid w:val="00A84388"/>
    <w:rsid w:val="00A84AC5"/>
    <w:rsid w:val="00A84CE0"/>
    <w:rsid w:val="00A859D1"/>
    <w:rsid w:val="00A85AAB"/>
    <w:rsid w:val="00A870C2"/>
    <w:rsid w:val="00A907AA"/>
    <w:rsid w:val="00A91315"/>
    <w:rsid w:val="00A91A17"/>
    <w:rsid w:val="00A92EEF"/>
    <w:rsid w:val="00A94845"/>
    <w:rsid w:val="00A96D8F"/>
    <w:rsid w:val="00A97550"/>
    <w:rsid w:val="00AA0E01"/>
    <w:rsid w:val="00AA2D62"/>
    <w:rsid w:val="00AA2E15"/>
    <w:rsid w:val="00AA5E71"/>
    <w:rsid w:val="00AA646A"/>
    <w:rsid w:val="00AA7D40"/>
    <w:rsid w:val="00AB322C"/>
    <w:rsid w:val="00AC1372"/>
    <w:rsid w:val="00AC18AA"/>
    <w:rsid w:val="00AC1DFE"/>
    <w:rsid w:val="00AC3556"/>
    <w:rsid w:val="00AC4F5F"/>
    <w:rsid w:val="00AC544F"/>
    <w:rsid w:val="00AC6DF2"/>
    <w:rsid w:val="00AC7143"/>
    <w:rsid w:val="00AC7644"/>
    <w:rsid w:val="00AD0B9D"/>
    <w:rsid w:val="00AD31A3"/>
    <w:rsid w:val="00AD5EAB"/>
    <w:rsid w:val="00AD7BF6"/>
    <w:rsid w:val="00AE2889"/>
    <w:rsid w:val="00AE3C4B"/>
    <w:rsid w:val="00AF404A"/>
    <w:rsid w:val="00AF4714"/>
    <w:rsid w:val="00AF7364"/>
    <w:rsid w:val="00AF7AB7"/>
    <w:rsid w:val="00B0006B"/>
    <w:rsid w:val="00B006C5"/>
    <w:rsid w:val="00B010C3"/>
    <w:rsid w:val="00B0117F"/>
    <w:rsid w:val="00B0270D"/>
    <w:rsid w:val="00B046F6"/>
    <w:rsid w:val="00B058A0"/>
    <w:rsid w:val="00B07962"/>
    <w:rsid w:val="00B07CB6"/>
    <w:rsid w:val="00B103C6"/>
    <w:rsid w:val="00B11AB9"/>
    <w:rsid w:val="00B11CE7"/>
    <w:rsid w:val="00B143C8"/>
    <w:rsid w:val="00B15758"/>
    <w:rsid w:val="00B15D44"/>
    <w:rsid w:val="00B165A6"/>
    <w:rsid w:val="00B17D90"/>
    <w:rsid w:val="00B20442"/>
    <w:rsid w:val="00B21C8C"/>
    <w:rsid w:val="00B2575F"/>
    <w:rsid w:val="00B2586B"/>
    <w:rsid w:val="00B27505"/>
    <w:rsid w:val="00B30C7E"/>
    <w:rsid w:val="00B30D68"/>
    <w:rsid w:val="00B35347"/>
    <w:rsid w:val="00B44034"/>
    <w:rsid w:val="00B443C7"/>
    <w:rsid w:val="00B53437"/>
    <w:rsid w:val="00B54A05"/>
    <w:rsid w:val="00B54E6B"/>
    <w:rsid w:val="00B556DB"/>
    <w:rsid w:val="00B575F0"/>
    <w:rsid w:val="00B62635"/>
    <w:rsid w:val="00B633E6"/>
    <w:rsid w:val="00B641C8"/>
    <w:rsid w:val="00B64E60"/>
    <w:rsid w:val="00B65464"/>
    <w:rsid w:val="00B67232"/>
    <w:rsid w:val="00B70487"/>
    <w:rsid w:val="00B723C6"/>
    <w:rsid w:val="00B744BB"/>
    <w:rsid w:val="00B76999"/>
    <w:rsid w:val="00B77B29"/>
    <w:rsid w:val="00B809A9"/>
    <w:rsid w:val="00B83820"/>
    <w:rsid w:val="00B904FA"/>
    <w:rsid w:val="00B935AF"/>
    <w:rsid w:val="00B95EA0"/>
    <w:rsid w:val="00B9766F"/>
    <w:rsid w:val="00BA0FE4"/>
    <w:rsid w:val="00BA2200"/>
    <w:rsid w:val="00BA2C98"/>
    <w:rsid w:val="00BA3CD6"/>
    <w:rsid w:val="00BA5668"/>
    <w:rsid w:val="00BB1320"/>
    <w:rsid w:val="00BB198A"/>
    <w:rsid w:val="00BB2441"/>
    <w:rsid w:val="00BB2C78"/>
    <w:rsid w:val="00BB386A"/>
    <w:rsid w:val="00BB584B"/>
    <w:rsid w:val="00BC0B6D"/>
    <w:rsid w:val="00BC2293"/>
    <w:rsid w:val="00BC23F5"/>
    <w:rsid w:val="00BC5589"/>
    <w:rsid w:val="00BD0177"/>
    <w:rsid w:val="00BD1633"/>
    <w:rsid w:val="00BE11AB"/>
    <w:rsid w:val="00BE37D6"/>
    <w:rsid w:val="00BE3C2C"/>
    <w:rsid w:val="00BE3F08"/>
    <w:rsid w:val="00BE3F0E"/>
    <w:rsid w:val="00BE5FB6"/>
    <w:rsid w:val="00BF05DE"/>
    <w:rsid w:val="00BF09CF"/>
    <w:rsid w:val="00BF4A93"/>
    <w:rsid w:val="00BF57FC"/>
    <w:rsid w:val="00BF621D"/>
    <w:rsid w:val="00C01BA7"/>
    <w:rsid w:val="00C01EF5"/>
    <w:rsid w:val="00C04D83"/>
    <w:rsid w:val="00C06939"/>
    <w:rsid w:val="00C11DB1"/>
    <w:rsid w:val="00C126FF"/>
    <w:rsid w:val="00C144B2"/>
    <w:rsid w:val="00C171E0"/>
    <w:rsid w:val="00C23EAA"/>
    <w:rsid w:val="00C33E6D"/>
    <w:rsid w:val="00C34755"/>
    <w:rsid w:val="00C3714F"/>
    <w:rsid w:val="00C37E9C"/>
    <w:rsid w:val="00C43AF7"/>
    <w:rsid w:val="00C442BB"/>
    <w:rsid w:val="00C470E6"/>
    <w:rsid w:val="00C47F9F"/>
    <w:rsid w:val="00C533C4"/>
    <w:rsid w:val="00C541AA"/>
    <w:rsid w:val="00C54916"/>
    <w:rsid w:val="00C57052"/>
    <w:rsid w:val="00C61CA2"/>
    <w:rsid w:val="00C62473"/>
    <w:rsid w:val="00C64173"/>
    <w:rsid w:val="00C66F77"/>
    <w:rsid w:val="00C67ACA"/>
    <w:rsid w:val="00C712E4"/>
    <w:rsid w:val="00C72BF5"/>
    <w:rsid w:val="00C77EC8"/>
    <w:rsid w:val="00C81E1A"/>
    <w:rsid w:val="00C82516"/>
    <w:rsid w:val="00C82A71"/>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2E02"/>
    <w:rsid w:val="00CA3A65"/>
    <w:rsid w:val="00CB0727"/>
    <w:rsid w:val="00CB50DE"/>
    <w:rsid w:val="00CC078F"/>
    <w:rsid w:val="00CC15D0"/>
    <w:rsid w:val="00CC1DC3"/>
    <w:rsid w:val="00CC4A17"/>
    <w:rsid w:val="00CC5CB9"/>
    <w:rsid w:val="00CD1DEF"/>
    <w:rsid w:val="00CD31E2"/>
    <w:rsid w:val="00CD341A"/>
    <w:rsid w:val="00CD3B02"/>
    <w:rsid w:val="00CD47EE"/>
    <w:rsid w:val="00CD4E57"/>
    <w:rsid w:val="00CD633E"/>
    <w:rsid w:val="00CD67D5"/>
    <w:rsid w:val="00CE3B04"/>
    <w:rsid w:val="00CE6A60"/>
    <w:rsid w:val="00CE6CBF"/>
    <w:rsid w:val="00CE75B5"/>
    <w:rsid w:val="00CE7C27"/>
    <w:rsid w:val="00CF4BC6"/>
    <w:rsid w:val="00D00A2B"/>
    <w:rsid w:val="00D00A3E"/>
    <w:rsid w:val="00D00DF6"/>
    <w:rsid w:val="00D0143F"/>
    <w:rsid w:val="00D01567"/>
    <w:rsid w:val="00D01EDC"/>
    <w:rsid w:val="00D03236"/>
    <w:rsid w:val="00D046F2"/>
    <w:rsid w:val="00D109E8"/>
    <w:rsid w:val="00D11889"/>
    <w:rsid w:val="00D1492C"/>
    <w:rsid w:val="00D15AAB"/>
    <w:rsid w:val="00D20A0A"/>
    <w:rsid w:val="00D21694"/>
    <w:rsid w:val="00D24311"/>
    <w:rsid w:val="00D2659F"/>
    <w:rsid w:val="00D33017"/>
    <w:rsid w:val="00D33B6B"/>
    <w:rsid w:val="00D3496F"/>
    <w:rsid w:val="00D355B8"/>
    <w:rsid w:val="00D37E2A"/>
    <w:rsid w:val="00D4070C"/>
    <w:rsid w:val="00D408B6"/>
    <w:rsid w:val="00D462A9"/>
    <w:rsid w:val="00D46A67"/>
    <w:rsid w:val="00D46ACA"/>
    <w:rsid w:val="00D46DA4"/>
    <w:rsid w:val="00D479B5"/>
    <w:rsid w:val="00D50A39"/>
    <w:rsid w:val="00D5594F"/>
    <w:rsid w:val="00D56155"/>
    <w:rsid w:val="00D60084"/>
    <w:rsid w:val="00D60364"/>
    <w:rsid w:val="00D624F9"/>
    <w:rsid w:val="00D62FB3"/>
    <w:rsid w:val="00D6374E"/>
    <w:rsid w:val="00D63A8C"/>
    <w:rsid w:val="00D642B1"/>
    <w:rsid w:val="00D64D15"/>
    <w:rsid w:val="00D65259"/>
    <w:rsid w:val="00D7002C"/>
    <w:rsid w:val="00D700CF"/>
    <w:rsid w:val="00D70D13"/>
    <w:rsid w:val="00D71524"/>
    <w:rsid w:val="00D71744"/>
    <w:rsid w:val="00D71CC1"/>
    <w:rsid w:val="00D728D7"/>
    <w:rsid w:val="00D73498"/>
    <w:rsid w:val="00D75858"/>
    <w:rsid w:val="00D76E48"/>
    <w:rsid w:val="00D77649"/>
    <w:rsid w:val="00D77E1E"/>
    <w:rsid w:val="00D801E2"/>
    <w:rsid w:val="00D843F9"/>
    <w:rsid w:val="00D859DF"/>
    <w:rsid w:val="00D94AA2"/>
    <w:rsid w:val="00D94D5C"/>
    <w:rsid w:val="00D95097"/>
    <w:rsid w:val="00D95990"/>
    <w:rsid w:val="00D95DCF"/>
    <w:rsid w:val="00DA1E37"/>
    <w:rsid w:val="00DA2161"/>
    <w:rsid w:val="00DA31D2"/>
    <w:rsid w:val="00DA4F83"/>
    <w:rsid w:val="00DA754C"/>
    <w:rsid w:val="00DB00F7"/>
    <w:rsid w:val="00DB15E6"/>
    <w:rsid w:val="00DB169D"/>
    <w:rsid w:val="00DB3531"/>
    <w:rsid w:val="00DB4BD5"/>
    <w:rsid w:val="00DB66B3"/>
    <w:rsid w:val="00DB7179"/>
    <w:rsid w:val="00DB7FA6"/>
    <w:rsid w:val="00DC130B"/>
    <w:rsid w:val="00DC14CE"/>
    <w:rsid w:val="00DC178A"/>
    <w:rsid w:val="00DC3CBD"/>
    <w:rsid w:val="00DC4B91"/>
    <w:rsid w:val="00DC4D10"/>
    <w:rsid w:val="00DC4FF2"/>
    <w:rsid w:val="00DC501E"/>
    <w:rsid w:val="00DC528C"/>
    <w:rsid w:val="00DC5517"/>
    <w:rsid w:val="00DC686E"/>
    <w:rsid w:val="00DD248E"/>
    <w:rsid w:val="00DD2596"/>
    <w:rsid w:val="00DD38A6"/>
    <w:rsid w:val="00DD400B"/>
    <w:rsid w:val="00DD6B55"/>
    <w:rsid w:val="00DD7123"/>
    <w:rsid w:val="00DE0063"/>
    <w:rsid w:val="00DE4841"/>
    <w:rsid w:val="00DE4DC7"/>
    <w:rsid w:val="00DE5334"/>
    <w:rsid w:val="00DE73FE"/>
    <w:rsid w:val="00DF011C"/>
    <w:rsid w:val="00DF112B"/>
    <w:rsid w:val="00DF340A"/>
    <w:rsid w:val="00DF71CB"/>
    <w:rsid w:val="00DF7E76"/>
    <w:rsid w:val="00E001B1"/>
    <w:rsid w:val="00E04039"/>
    <w:rsid w:val="00E042A1"/>
    <w:rsid w:val="00E07F44"/>
    <w:rsid w:val="00E11FE7"/>
    <w:rsid w:val="00E136E5"/>
    <w:rsid w:val="00E162C5"/>
    <w:rsid w:val="00E16837"/>
    <w:rsid w:val="00E17BD8"/>
    <w:rsid w:val="00E17F11"/>
    <w:rsid w:val="00E20112"/>
    <w:rsid w:val="00E21CE7"/>
    <w:rsid w:val="00E24B45"/>
    <w:rsid w:val="00E27169"/>
    <w:rsid w:val="00E279A4"/>
    <w:rsid w:val="00E27BF5"/>
    <w:rsid w:val="00E33FD5"/>
    <w:rsid w:val="00E35213"/>
    <w:rsid w:val="00E361E3"/>
    <w:rsid w:val="00E36BBB"/>
    <w:rsid w:val="00E421F1"/>
    <w:rsid w:val="00E42788"/>
    <w:rsid w:val="00E44900"/>
    <w:rsid w:val="00E44E27"/>
    <w:rsid w:val="00E46A1F"/>
    <w:rsid w:val="00E473B1"/>
    <w:rsid w:val="00E47B28"/>
    <w:rsid w:val="00E5019D"/>
    <w:rsid w:val="00E50879"/>
    <w:rsid w:val="00E518F5"/>
    <w:rsid w:val="00E521D7"/>
    <w:rsid w:val="00E523FB"/>
    <w:rsid w:val="00E547AB"/>
    <w:rsid w:val="00E5762C"/>
    <w:rsid w:val="00E6051F"/>
    <w:rsid w:val="00E62B0E"/>
    <w:rsid w:val="00E6709A"/>
    <w:rsid w:val="00E720FB"/>
    <w:rsid w:val="00E84178"/>
    <w:rsid w:val="00E84684"/>
    <w:rsid w:val="00E84695"/>
    <w:rsid w:val="00E86AB9"/>
    <w:rsid w:val="00E907CD"/>
    <w:rsid w:val="00E93F5B"/>
    <w:rsid w:val="00E94325"/>
    <w:rsid w:val="00E9491F"/>
    <w:rsid w:val="00E96179"/>
    <w:rsid w:val="00E97257"/>
    <w:rsid w:val="00EA2625"/>
    <w:rsid w:val="00EA7B5E"/>
    <w:rsid w:val="00EB0684"/>
    <w:rsid w:val="00EB1D57"/>
    <w:rsid w:val="00EB4681"/>
    <w:rsid w:val="00EB5B93"/>
    <w:rsid w:val="00EB6842"/>
    <w:rsid w:val="00EB7455"/>
    <w:rsid w:val="00EC0585"/>
    <w:rsid w:val="00EC0AFE"/>
    <w:rsid w:val="00EC153F"/>
    <w:rsid w:val="00EC6635"/>
    <w:rsid w:val="00EC78DD"/>
    <w:rsid w:val="00EC79B4"/>
    <w:rsid w:val="00EC7DFE"/>
    <w:rsid w:val="00ED01AF"/>
    <w:rsid w:val="00ED06B1"/>
    <w:rsid w:val="00ED11AE"/>
    <w:rsid w:val="00ED4DDC"/>
    <w:rsid w:val="00EE2663"/>
    <w:rsid w:val="00EE40B9"/>
    <w:rsid w:val="00EE4759"/>
    <w:rsid w:val="00EE6F03"/>
    <w:rsid w:val="00F02489"/>
    <w:rsid w:val="00F039FB"/>
    <w:rsid w:val="00F03E7A"/>
    <w:rsid w:val="00F047AD"/>
    <w:rsid w:val="00F0742D"/>
    <w:rsid w:val="00F11BDE"/>
    <w:rsid w:val="00F12818"/>
    <w:rsid w:val="00F136C8"/>
    <w:rsid w:val="00F14436"/>
    <w:rsid w:val="00F14553"/>
    <w:rsid w:val="00F1759D"/>
    <w:rsid w:val="00F177CC"/>
    <w:rsid w:val="00F20C9D"/>
    <w:rsid w:val="00F22181"/>
    <w:rsid w:val="00F2409D"/>
    <w:rsid w:val="00F256FA"/>
    <w:rsid w:val="00F2696A"/>
    <w:rsid w:val="00F2745A"/>
    <w:rsid w:val="00F27CD3"/>
    <w:rsid w:val="00F31815"/>
    <w:rsid w:val="00F31D9F"/>
    <w:rsid w:val="00F31E0E"/>
    <w:rsid w:val="00F324B1"/>
    <w:rsid w:val="00F32967"/>
    <w:rsid w:val="00F35A7D"/>
    <w:rsid w:val="00F35AA3"/>
    <w:rsid w:val="00F40CD2"/>
    <w:rsid w:val="00F4110F"/>
    <w:rsid w:val="00F52B4B"/>
    <w:rsid w:val="00F5347C"/>
    <w:rsid w:val="00F55EEE"/>
    <w:rsid w:val="00F55FB6"/>
    <w:rsid w:val="00F6501E"/>
    <w:rsid w:val="00F663E2"/>
    <w:rsid w:val="00F70092"/>
    <w:rsid w:val="00F7623D"/>
    <w:rsid w:val="00F76790"/>
    <w:rsid w:val="00F83B1B"/>
    <w:rsid w:val="00F8613F"/>
    <w:rsid w:val="00F8676D"/>
    <w:rsid w:val="00F92477"/>
    <w:rsid w:val="00F93A40"/>
    <w:rsid w:val="00F97289"/>
    <w:rsid w:val="00F97AE9"/>
    <w:rsid w:val="00FA06E3"/>
    <w:rsid w:val="00FA3EA4"/>
    <w:rsid w:val="00FB04AC"/>
    <w:rsid w:val="00FB0D70"/>
    <w:rsid w:val="00FB3779"/>
    <w:rsid w:val="00FB5F12"/>
    <w:rsid w:val="00FB6CAA"/>
    <w:rsid w:val="00FC3CE3"/>
    <w:rsid w:val="00FC4C39"/>
    <w:rsid w:val="00FC5FD5"/>
    <w:rsid w:val="00FD1793"/>
    <w:rsid w:val="00FD2D5D"/>
    <w:rsid w:val="00FD371A"/>
    <w:rsid w:val="00FD7632"/>
    <w:rsid w:val="00FE1E8F"/>
    <w:rsid w:val="00FE676C"/>
    <w:rsid w:val="00FF6524"/>
    <w:rsid w:val="00FF7823"/>
    <w:rsid w:val="00FF78A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utRGZV6L9xs9sX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customXml/itemProps2.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3.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4.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4959</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BEUMER Group</Company>
  <LinksUpToDate>false</LinksUpToDate>
  <CharactersWithSpaces>5735</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4</cp:revision>
  <cp:lastPrinted>2017-11-30T07:55:00Z</cp:lastPrinted>
  <dcterms:created xsi:type="dcterms:W3CDTF">2023-04-26T14:01:00Z</dcterms:created>
  <dcterms:modified xsi:type="dcterms:W3CDTF">2023-04-28T14:33:00Z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