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C577" w14:textId="301845A9" w:rsidR="001323BD" w:rsidRPr="00665590" w:rsidRDefault="00AB76C6">
      <w:pPr>
        <w:spacing w:line="360" w:lineRule="auto"/>
        <w:rPr>
          <w:i/>
        </w:rPr>
      </w:pPr>
      <w:r>
        <w:rPr>
          <w:i/>
        </w:rPr>
        <w:t xml:space="preserve">Norwegischer </w:t>
      </w:r>
      <w:r w:rsidRPr="00AB76C6">
        <w:rPr>
          <w:i/>
        </w:rPr>
        <w:t>KEP-</w:t>
      </w:r>
      <w:r>
        <w:rPr>
          <w:i/>
        </w:rPr>
        <w:t>Dienstleister</w:t>
      </w:r>
      <w:r w:rsidRPr="00AB76C6">
        <w:rPr>
          <w:i/>
        </w:rPr>
        <w:t xml:space="preserve"> </w:t>
      </w:r>
      <w:r w:rsidR="00427CFD">
        <w:rPr>
          <w:i/>
        </w:rPr>
        <w:t xml:space="preserve">automatisiert </w:t>
      </w:r>
      <w:r w:rsidR="00427CFD" w:rsidRPr="00AB76C6">
        <w:rPr>
          <w:i/>
        </w:rPr>
        <w:t>Paketterminal</w:t>
      </w:r>
      <w:r w:rsidR="00427CFD">
        <w:rPr>
          <w:i/>
        </w:rPr>
        <w:t xml:space="preserve"> mit Sorter der </w:t>
      </w:r>
      <w:r w:rsidR="00427CFD" w:rsidRPr="00AB76C6">
        <w:rPr>
          <w:i/>
        </w:rPr>
        <w:t xml:space="preserve">BEUMER </w:t>
      </w:r>
      <w:r w:rsidR="00427CFD">
        <w:rPr>
          <w:i/>
        </w:rPr>
        <w:t>Group</w:t>
      </w:r>
      <w:r w:rsidR="00DA7B62">
        <w:rPr>
          <w:i/>
        </w:rPr>
        <w:t>:</w:t>
      </w:r>
      <w:r>
        <w:rPr>
          <w:i/>
        </w:rPr>
        <w:t xml:space="preserve"> </w:t>
      </w:r>
    </w:p>
    <w:p w14:paraId="00000002" w14:textId="04D5BFC1" w:rsidR="006907B4" w:rsidRPr="00665590" w:rsidRDefault="00AB76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 Fachkräftemangel entgegenwirken</w:t>
      </w:r>
    </w:p>
    <w:p w14:paraId="00000003" w14:textId="77777777" w:rsidR="006907B4" w:rsidRPr="00665590" w:rsidRDefault="006907B4">
      <w:pPr>
        <w:spacing w:line="360" w:lineRule="auto"/>
        <w:rPr>
          <w:b/>
        </w:rPr>
      </w:pPr>
    </w:p>
    <w:p w14:paraId="72D34169" w14:textId="1EC04A01" w:rsidR="00AB76C6" w:rsidRPr="00AB76C6" w:rsidRDefault="00077F15" w:rsidP="00AB76C6">
      <w:pPr>
        <w:spacing w:line="360" w:lineRule="auto"/>
        <w:rPr>
          <w:b/>
        </w:rPr>
      </w:pPr>
      <w:proofErr w:type="spellStart"/>
      <w:r w:rsidRPr="00077F15">
        <w:rPr>
          <w:b/>
        </w:rPr>
        <w:t>Helthjem</w:t>
      </w:r>
      <w:proofErr w:type="spellEnd"/>
      <w:r>
        <w:rPr>
          <w:b/>
        </w:rPr>
        <w:t xml:space="preserve">, </w:t>
      </w:r>
      <w:r w:rsidRPr="00077F15">
        <w:rPr>
          <w:b/>
        </w:rPr>
        <w:t xml:space="preserve">ein </w:t>
      </w:r>
      <w:r>
        <w:rPr>
          <w:b/>
        </w:rPr>
        <w:t xml:space="preserve">junger, erfolgreicher Kurier-Express-Paket (KEP)-Dienstleister in Norwegen, hat die BEUMER Group mit der Lieferung </w:t>
      </w:r>
      <w:r w:rsidR="00996E76">
        <w:rPr>
          <w:b/>
        </w:rPr>
        <w:t xml:space="preserve">einer automatisierten Sortieranlage beauftragt. Mit dieser Lösung </w:t>
      </w:r>
      <w:r w:rsidR="006958E0">
        <w:rPr>
          <w:b/>
        </w:rPr>
        <w:t>wird</w:t>
      </w:r>
      <w:r w:rsidR="00996E76">
        <w:rPr>
          <w:b/>
        </w:rPr>
        <w:t xml:space="preserve"> das aufstrebende Unternehmen Sendungen noch schneller </w:t>
      </w:r>
      <w:r w:rsidR="006958E0">
        <w:rPr>
          <w:b/>
        </w:rPr>
        <w:t xml:space="preserve">und präziser </w:t>
      </w:r>
      <w:r w:rsidR="00996E76">
        <w:rPr>
          <w:b/>
        </w:rPr>
        <w:t>zustellen</w:t>
      </w:r>
      <w:r w:rsidR="006958E0">
        <w:rPr>
          <w:b/>
        </w:rPr>
        <w:t xml:space="preserve"> </w:t>
      </w:r>
      <w:r w:rsidR="00996E76">
        <w:rPr>
          <w:b/>
        </w:rPr>
        <w:t>– und damit dem Arbeitskräftemangel entgegenwirken</w:t>
      </w:r>
      <w:r w:rsidR="006958E0" w:rsidRPr="006958E0">
        <w:rPr>
          <w:b/>
        </w:rPr>
        <w:t xml:space="preserve"> </w:t>
      </w:r>
      <w:r w:rsidR="006958E0">
        <w:rPr>
          <w:b/>
        </w:rPr>
        <w:t>können</w:t>
      </w:r>
      <w:r w:rsidR="00996E76">
        <w:rPr>
          <w:b/>
        </w:rPr>
        <w:t xml:space="preserve">. </w:t>
      </w:r>
      <w:r w:rsidR="006958E0">
        <w:rPr>
          <w:b/>
        </w:rPr>
        <w:t xml:space="preserve">Der errechnete Return on Investment </w:t>
      </w:r>
      <w:r w:rsidR="00C93BFE">
        <w:rPr>
          <w:b/>
        </w:rPr>
        <w:t xml:space="preserve">(ROI) </w:t>
      </w:r>
      <w:r w:rsidR="006958E0">
        <w:rPr>
          <w:b/>
        </w:rPr>
        <w:t xml:space="preserve">beträgt weniger als zwei Jahre. </w:t>
      </w:r>
    </w:p>
    <w:p w14:paraId="5FB164C9" w14:textId="46F5BBCC" w:rsidR="005A351B" w:rsidRDefault="005A351B">
      <w:pPr>
        <w:spacing w:line="360" w:lineRule="auto"/>
        <w:rPr>
          <w:b/>
        </w:rPr>
      </w:pPr>
    </w:p>
    <w:p w14:paraId="57D0285C" w14:textId="2EF3E073" w:rsidR="00475C9F" w:rsidRDefault="003F5097" w:rsidP="00AB76C6">
      <w:pPr>
        <w:spacing w:line="360" w:lineRule="auto"/>
        <w:rPr>
          <w:bCs/>
        </w:rPr>
      </w:pPr>
      <w:r>
        <w:rPr>
          <w:bCs/>
        </w:rPr>
        <w:t xml:space="preserve">Mit der zunehmenden Bedeutung des E-Commerce </w:t>
      </w:r>
      <w:r w:rsidR="00FE6C60">
        <w:rPr>
          <w:bCs/>
        </w:rPr>
        <w:t>konnte</w:t>
      </w:r>
      <w:r>
        <w:rPr>
          <w:bCs/>
        </w:rPr>
        <w:t xml:space="preserve"> </w:t>
      </w:r>
      <w:r w:rsidR="00FE6C60">
        <w:rPr>
          <w:bCs/>
        </w:rPr>
        <w:t xml:space="preserve">der KEP-Dienstleister </w:t>
      </w:r>
      <w:proofErr w:type="spellStart"/>
      <w:r w:rsidRPr="00AB76C6">
        <w:rPr>
          <w:bCs/>
        </w:rPr>
        <w:t>Helthjem</w:t>
      </w:r>
      <w:proofErr w:type="spellEnd"/>
      <w:r>
        <w:rPr>
          <w:bCs/>
        </w:rPr>
        <w:t xml:space="preserve"> </w:t>
      </w:r>
      <w:r w:rsidR="00FE6C60">
        <w:rPr>
          <w:bCs/>
        </w:rPr>
        <w:t xml:space="preserve">in Norwegen </w:t>
      </w:r>
      <w:r>
        <w:rPr>
          <w:bCs/>
        </w:rPr>
        <w:t>sehr schnell</w:t>
      </w:r>
      <w:r w:rsidR="00FE6C60">
        <w:rPr>
          <w:bCs/>
        </w:rPr>
        <w:t xml:space="preserve"> expandieren. Der Marktanteil liegt inzwischen bei 15 Prozent. Bisher setzte das junge Unternehmen auf die manuelle Sortierung </w:t>
      </w:r>
      <w:r w:rsidR="00475C9F">
        <w:rPr>
          <w:bCs/>
        </w:rPr>
        <w:t>von</w:t>
      </w:r>
      <w:r w:rsidR="00FE6C60">
        <w:rPr>
          <w:bCs/>
        </w:rPr>
        <w:t xml:space="preserve"> Sendungen. </w:t>
      </w:r>
      <w:r w:rsidR="006C147C">
        <w:rPr>
          <w:bCs/>
        </w:rPr>
        <w:t xml:space="preserve">Um das Serviceniveau und die Abläufe zu optimieren, hat </w:t>
      </w:r>
      <w:proofErr w:type="spellStart"/>
      <w:r w:rsidR="006C147C" w:rsidRPr="00AB76C6">
        <w:rPr>
          <w:bCs/>
        </w:rPr>
        <w:t>Helthjem</w:t>
      </w:r>
      <w:proofErr w:type="spellEnd"/>
      <w:r w:rsidR="006C147C">
        <w:rPr>
          <w:bCs/>
        </w:rPr>
        <w:t xml:space="preserve"> die BEUMER Group mit der Lieferung einer automatisierten Sortieranlage beauftragt. Zum Einsatz wird diese im neuen </w:t>
      </w:r>
      <w:r w:rsidR="00FE6C60">
        <w:rPr>
          <w:bCs/>
        </w:rPr>
        <w:t xml:space="preserve">Paketterminal im südnorwegischen </w:t>
      </w:r>
      <w:proofErr w:type="spellStart"/>
      <w:r w:rsidR="00FE6C60">
        <w:rPr>
          <w:bCs/>
        </w:rPr>
        <w:t>Vestby</w:t>
      </w:r>
      <w:proofErr w:type="spellEnd"/>
      <w:r w:rsidR="006C147C">
        <w:rPr>
          <w:bCs/>
        </w:rPr>
        <w:t xml:space="preserve"> kommen. </w:t>
      </w:r>
      <w:r w:rsidR="00475C9F">
        <w:rPr>
          <w:bCs/>
        </w:rPr>
        <w:t xml:space="preserve">Dieses </w:t>
      </w:r>
      <w:r w:rsidR="006C147C" w:rsidRPr="00AB76C6">
        <w:rPr>
          <w:bCs/>
        </w:rPr>
        <w:t xml:space="preserve">besteht aus einer Produktionshalle mit einer Fläche von </w:t>
      </w:r>
      <w:r w:rsidR="00475C9F">
        <w:rPr>
          <w:bCs/>
        </w:rPr>
        <w:t>etwa</w:t>
      </w:r>
      <w:r w:rsidR="006C147C" w:rsidRPr="00AB76C6">
        <w:rPr>
          <w:bCs/>
        </w:rPr>
        <w:t xml:space="preserve"> 12.000 </w:t>
      </w:r>
      <w:r w:rsidR="00475C9F">
        <w:rPr>
          <w:bCs/>
        </w:rPr>
        <w:t>Quadratmetern</w:t>
      </w:r>
      <w:r w:rsidR="006C147C" w:rsidRPr="00AB76C6">
        <w:rPr>
          <w:bCs/>
        </w:rPr>
        <w:t xml:space="preserve"> sowie </w:t>
      </w:r>
      <w:r w:rsidR="00AD3D44">
        <w:rPr>
          <w:bCs/>
        </w:rPr>
        <w:t>Räume</w:t>
      </w:r>
      <w:r w:rsidR="00F5535A">
        <w:rPr>
          <w:bCs/>
        </w:rPr>
        <w:t xml:space="preserve">n </w:t>
      </w:r>
      <w:r w:rsidR="00475C9F">
        <w:rPr>
          <w:bCs/>
        </w:rPr>
        <w:t>für Service und</w:t>
      </w:r>
      <w:r w:rsidR="006C147C" w:rsidRPr="00AB76C6">
        <w:rPr>
          <w:bCs/>
        </w:rPr>
        <w:t xml:space="preserve"> Verwaltung.</w:t>
      </w:r>
      <w:r w:rsidR="00475C9F" w:rsidRPr="00475C9F">
        <w:rPr>
          <w:bCs/>
        </w:rPr>
        <w:t xml:space="preserve"> </w:t>
      </w:r>
    </w:p>
    <w:p w14:paraId="60FBAEDA" w14:textId="77777777" w:rsidR="00475C9F" w:rsidRDefault="00475C9F" w:rsidP="00AB76C6">
      <w:pPr>
        <w:spacing w:line="360" w:lineRule="auto"/>
        <w:rPr>
          <w:bCs/>
        </w:rPr>
      </w:pPr>
    </w:p>
    <w:p w14:paraId="13B85E82" w14:textId="728E175C" w:rsidR="00D939BB" w:rsidRDefault="00475C9F" w:rsidP="00AB76C6">
      <w:pPr>
        <w:spacing w:line="360" w:lineRule="auto"/>
        <w:rPr>
          <w:bCs/>
        </w:rPr>
      </w:pPr>
      <w:r>
        <w:rPr>
          <w:bCs/>
        </w:rPr>
        <w:t xml:space="preserve">Der Dienstleister arbeitet bei diesem Projekt eng mit dem Systemanbieter zusammen, </w:t>
      </w:r>
      <w:r w:rsidRPr="00AB76C6">
        <w:rPr>
          <w:bCs/>
        </w:rPr>
        <w:t xml:space="preserve">um die </w:t>
      </w:r>
      <w:r>
        <w:rPr>
          <w:bCs/>
        </w:rPr>
        <w:t xml:space="preserve">optimalen </w:t>
      </w:r>
      <w:r w:rsidRPr="00AB76C6">
        <w:rPr>
          <w:bCs/>
        </w:rPr>
        <w:t>Technologien auszuwählen.</w:t>
      </w:r>
      <w:r>
        <w:rPr>
          <w:bCs/>
        </w:rPr>
        <w:t xml:space="preserve"> </w:t>
      </w:r>
      <w:r w:rsidR="00D939BB">
        <w:rPr>
          <w:bCs/>
        </w:rPr>
        <w:t xml:space="preserve">Die neue, von der BEUMER Group entwickelte Anlage wird die Pakete automatisiert sortieren und weiterleiten. Sie ist für die Bearbeitung von </w:t>
      </w:r>
      <w:r w:rsidR="00AB76C6" w:rsidRPr="00AB76C6">
        <w:rPr>
          <w:bCs/>
        </w:rPr>
        <w:t>50 Millionen Pakete</w:t>
      </w:r>
      <w:r w:rsidR="00AB0968">
        <w:rPr>
          <w:bCs/>
        </w:rPr>
        <w:t>n</w:t>
      </w:r>
      <w:r w:rsidR="00AB76C6" w:rsidRPr="00AB76C6">
        <w:rPr>
          <w:bCs/>
        </w:rPr>
        <w:t xml:space="preserve"> </w:t>
      </w:r>
      <w:r w:rsidR="00D939BB">
        <w:rPr>
          <w:bCs/>
        </w:rPr>
        <w:t>im</w:t>
      </w:r>
      <w:r w:rsidR="00AB76C6" w:rsidRPr="00AB76C6">
        <w:rPr>
          <w:bCs/>
        </w:rPr>
        <w:t xml:space="preserve"> Jahr ausgelegt</w:t>
      </w:r>
      <w:r w:rsidR="00D939BB">
        <w:rPr>
          <w:bCs/>
        </w:rPr>
        <w:t xml:space="preserve">. Für </w:t>
      </w:r>
      <w:proofErr w:type="spellStart"/>
      <w:r w:rsidR="00D939BB" w:rsidRPr="00AB76C6">
        <w:rPr>
          <w:bCs/>
        </w:rPr>
        <w:t>Helthjem</w:t>
      </w:r>
      <w:proofErr w:type="spellEnd"/>
      <w:r w:rsidR="00D939BB" w:rsidRPr="00AB76C6">
        <w:rPr>
          <w:bCs/>
        </w:rPr>
        <w:t xml:space="preserve"> </w:t>
      </w:r>
      <w:r w:rsidR="00D939BB">
        <w:rPr>
          <w:bCs/>
        </w:rPr>
        <w:t xml:space="preserve">ist dies die erste Investition in eine </w:t>
      </w:r>
      <w:r w:rsidR="00D939BB" w:rsidRPr="00AB76C6">
        <w:rPr>
          <w:bCs/>
        </w:rPr>
        <w:t>automatisierte Sortierung</w:t>
      </w:r>
      <w:r w:rsidR="00D939BB">
        <w:rPr>
          <w:bCs/>
        </w:rPr>
        <w:t xml:space="preserve">. Das Unternehmen </w:t>
      </w:r>
      <w:r w:rsidR="00A67AE1">
        <w:rPr>
          <w:bCs/>
        </w:rPr>
        <w:t>will</w:t>
      </w:r>
      <w:r w:rsidR="00D939BB">
        <w:rPr>
          <w:bCs/>
        </w:rPr>
        <w:t xml:space="preserve"> so dem zunehmenden Arbeitskräftemangel entgegenwirken. </w:t>
      </w:r>
      <w:r w:rsidR="00F5535A">
        <w:rPr>
          <w:bCs/>
        </w:rPr>
        <w:t>Dazu ist</w:t>
      </w:r>
      <w:r w:rsidR="00D939BB">
        <w:rPr>
          <w:bCs/>
        </w:rPr>
        <w:t xml:space="preserve"> der Sorter </w:t>
      </w:r>
      <w:r w:rsidR="00A67AE1">
        <w:rPr>
          <w:bCs/>
        </w:rPr>
        <w:t xml:space="preserve">mit </w:t>
      </w:r>
      <w:r w:rsidR="004B5F64">
        <w:rPr>
          <w:bCs/>
        </w:rPr>
        <w:t>a</w:t>
      </w:r>
      <w:r w:rsidR="00A67AE1" w:rsidRPr="004B5F64">
        <w:rPr>
          <w:bCs/>
        </w:rPr>
        <w:t>utomatisch kippenden Gitterboxen</w:t>
      </w:r>
      <w:r w:rsidR="00A67AE1">
        <w:rPr>
          <w:bCs/>
        </w:rPr>
        <w:t xml:space="preserve"> und einer Paket-Vereinzelung ausgestattet. </w:t>
      </w:r>
      <w:r w:rsidR="00F5535A">
        <w:rPr>
          <w:bCs/>
        </w:rPr>
        <w:t>Personal</w:t>
      </w:r>
      <w:r w:rsidR="00A67AE1">
        <w:rPr>
          <w:bCs/>
        </w:rPr>
        <w:t xml:space="preserve"> ist </w:t>
      </w:r>
      <w:r w:rsidR="00AB0968">
        <w:rPr>
          <w:bCs/>
        </w:rPr>
        <w:t>kaum noch</w:t>
      </w:r>
      <w:r w:rsidR="00A67AE1">
        <w:rPr>
          <w:bCs/>
        </w:rPr>
        <w:t xml:space="preserve"> erforderlich</w:t>
      </w:r>
      <w:r w:rsidR="00490301">
        <w:rPr>
          <w:bCs/>
        </w:rPr>
        <w:t>. Das BEUMER System übernimmt den größten Teil des Umschlags</w:t>
      </w:r>
      <w:r w:rsidR="00F5535A">
        <w:rPr>
          <w:bCs/>
        </w:rPr>
        <w:t xml:space="preserve"> im Terminal</w:t>
      </w:r>
      <w:r w:rsidR="00F5119A">
        <w:rPr>
          <w:bCs/>
        </w:rPr>
        <w:t xml:space="preserve"> – ab der Zuführung der</w:t>
      </w:r>
      <w:r w:rsidR="00490301">
        <w:rPr>
          <w:bCs/>
        </w:rPr>
        <w:t xml:space="preserve"> Pakete </w:t>
      </w:r>
      <w:r w:rsidR="00F5119A">
        <w:rPr>
          <w:bCs/>
        </w:rPr>
        <w:t>in die</w:t>
      </w:r>
      <w:r w:rsidR="00490301">
        <w:rPr>
          <w:bCs/>
        </w:rPr>
        <w:t xml:space="preserve"> Maschine</w:t>
      </w:r>
      <w:r w:rsidR="00F5119A">
        <w:rPr>
          <w:bCs/>
        </w:rPr>
        <w:t xml:space="preserve"> über die </w:t>
      </w:r>
      <w:r w:rsidR="00490301">
        <w:rPr>
          <w:bCs/>
        </w:rPr>
        <w:t xml:space="preserve">Sortierung </w:t>
      </w:r>
      <w:r w:rsidR="00F5119A">
        <w:rPr>
          <w:bCs/>
        </w:rPr>
        <w:t>bis zur</w:t>
      </w:r>
      <w:r w:rsidR="00490301">
        <w:rPr>
          <w:bCs/>
        </w:rPr>
        <w:t xml:space="preserve"> weiteren Verteilung. </w:t>
      </w:r>
    </w:p>
    <w:p w14:paraId="768F7DAC" w14:textId="77777777" w:rsidR="00D939BB" w:rsidRDefault="00D939BB" w:rsidP="00AB76C6">
      <w:pPr>
        <w:spacing w:line="360" w:lineRule="auto"/>
        <w:rPr>
          <w:bCs/>
        </w:rPr>
      </w:pPr>
    </w:p>
    <w:p w14:paraId="6552B258" w14:textId="16999468" w:rsidR="00AB76C6" w:rsidRPr="00AB76C6" w:rsidRDefault="00F5119A" w:rsidP="00AB76C6">
      <w:pPr>
        <w:spacing w:line="360" w:lineRule="auto"/>
        <w:rPr>
          <w:bCs/>
        </w:rPr>
      </w:pPr>
      <w:r>
        <w:rPr>
          <w:bCs/>
        </w:rPr>
        <w:t xml:space="preserve">Mit der neuen Anlage kann </w:t>
      </w:r>
      <w:proofErr w:type="spellStart"/>
      <w:r w:rsidRPr="00AB76C6">
        <w:rPr>
          <w:bCs/>
        </w:rPr>
        <w:t>Helthjem</w:t>
      </w:r>
      <w:proofErr w:type="spellEnd"/>
      <w:r>
        <w:rPr>
          <w:bCs/>
        </w:rPr>
        <w:t xml:space="preserve"> die </w:t>
      </w:r>
      <w:r w:rsidR="00AB76C6" w:rsidRPr="00AB76C6">
        <w:rPr>
          <w:bCs/>
        </w:rPr>
        <w:t>manuelle Handhabung weitgehend eliminieren</w:t>
      </w:r>
      <w:r>
        <w:rPr>
          <w:bCs/>
        </w:rPr>
        <w:t xml:space="preserve">. </w:t>
      </w:r>
      <w:r w:rsidR="00F5535A">
        <w:rPr>
          <w:bCs/>
        </w:rPr>
        <w:t>Waren bisher</w:t>
      </w:r>
      <w:r>
        <w:rPr>
          <w:bCs/>
        </w:rPr>
        <w:t xml:space="preserve"> vier bis fünf </w:t>
      </w:r>
      <w:r w:rsidR="00AB76C6" w:rsidRPr="00AB76C6">
        <w:rPr>
          <w:bCs/>
        </w:rPr>
        <w:t xml:space="preserve">Berührungspunkte </w:t>
      </w:r>
      <w:r>
        <w:rPr>
          <w:bCs/>
        </w:rPr>
        <w:t xml:space="preserve">für jedes Paket </w:t>
      </w:r>
      <w:r w:rsidR="00A215AB">
        <w:rPr>
          <w:bCs/>
        </w:rPr>
        <w:t>nötig</w:t>
      </w:r>
      <w:r>
        <w:rPr>
          <w:bCs/>
        </w:rPr>
        <w:t xml:space="preserve">, lässt sich dies nun auf einen </w:t>
      </w:r>
      <w:r w:rsidR="00F5535A">
        <w:rPr>
          <w:bCs/>
        </w:rPr>
        <w:t xml:space="preserve">Berührungspunkt </w:t>
      </w:r>
      <w:r>
        <w:rPr>
          <w:bCs/>
        </w:rPr>
        <w:t xml:space="preserve">reduzieren. </w:t>
      </w:r>
      <w:r w:rsidR="00AB76C6" w:rsidRPr="00AB76C6">
        <w:rPr>
          <w:bCs/>
        </w:rPr>
        <w:t>D</w:t>
      </w:r>
      <w:r w:rsidR="00A215AB">
        <w:rPr>
          <w:bCs/>
        </w:rPr>
        <w:t>a</w:t>
      </w:r>
      <w:r w:rsidR="00AB76C6" w:rsidRPr="00AB76C6">
        <w:rPr>
          <w:bCs/>
        </w:rPr>
        <w:t xml:space="preserve">s </w:t>
      </w:r>
      <w:r>
        <w:rPr>
          <w:bCs/>
        </w:rPr>
        <w:t>wirkt sich</w:t>
      </w:r>
      <w:r w:rsidR="00AB76C6" w:rsidRPr="00AB76C6">
        <w:rPr>
          <w:bCs/>
        </w:rPr>
        <w:t xml:space="preserve"> enorm</w:t>
      </w:r>
      <w:r>
        <w:rPr>
          <w:bCs/>
        </w:rPr>
        <w:t xml:space="preserve"> </w:t>
      </w:r>
      <w:r w:rsidR="00AB76C6" w:rsidRPr="00AB76C6">
        <w:rPr>
          <w:bCs/>
        </w:rPr>
        <w:t>auf Geschwindigkeit und Genauigkeit des Durchsatzes</w:t>
      </w:r>
      <w:r>
        <w:rPr>
          <w:bCs/>
        </w:rPr>
        <w:t xml:space="preserve"> aus</w:t>
      </w:r>
      <w:r w:rsidR="00AB76C6" w:rsidRPr="00AB76C6">
        <w:rPr>
          <w:bCs/>
        </w:rPr>
        <w:t>.</w:t>
      </w:r>
    </w:p>
    <w:p w14:paraId="3F39E53A" w14:textId="5C4F22A5" w:rsidR="00AB76C6" w:rsidRPr="00AB76C6" w:rsidRDefault="00AB76C6" w:rsidP="00AB76C6">
      <w:pPr>
        <w:spacing w:line="360" w:lineRule="auto"/>
        <w:rPr>
          <w:bCs/>
        </w:rPr>
      </w:pPr>
      <w:r w:rsidRPr="00AB76C6">
        <w:rPr>
          <w:bCs/>
        </w:rPr>
        <w:lastRenderedPageBreak/>
        <w:t xml:space="preserve">Lars Beier Madsen, Vertriebsleiter </w:t>
      </w:r>
      <w:r w:rsidR="00C33933">
        <w:rPr>
          <w:bCs/>
        </w:rPr>
        <w:t xml:space="preserve">Logistiksysteme </w:t>
      </w:r>
      <w:r w:rsidR="005738ED">
        <w:rPr>
          <w:bCs/>
        </w:rPr>
        <w:t>bei der</w:t>
      </w:r>
      <w:r w:rsidRPr="00AB76C6">
        <w:rPr>
          <w:bCs/>
        </w:rPr>
        <w:t xml:space="preserve"> BEUMER </w:t>
      </w:r>
      <w:r w:rsidR="005738ED">
        <w:rPr>
          <w:bCs/>
        </w:rPr>
        <w:t>Group: „</w:t>
      </w:r>
      <w:r w:rsidRPr="00AB76C6">
        <w:rPr>
          <w:bCs/>
        </w:rPr>
        <w:t xml:space="preserve">Wir freuen uns, dass wir </w:t>
      </w:r>
      <w:proofErr w:type="spellStart"/>
      <w:r w:rsidRPr="00AB76C6">
        <w:rPr>
          <w:bCs/>
        </w:rPr>
        <w:t>Helthjem</w:t>
      </w:r>
      <w:proofErr w:type="spellEnd"/>
      <w:r w:rsidRPr="00AB76C6">
        <w:rPr>
          <w:bCs/>
        </w:rPr>
        <w:t xml:space="preserve"> </w:t>
      </w:r>
      <w:r w:rsidR="005738ED">
        <w:rPr>
          <w:bCs/>
        </w:rPr>
        <w:t xml:space="preserve">auf </w:t>
      </w:r>
      <w:r w:rsidRPr="00AB76C6">
        <w:rPr>
          <w:bCs/>
        </w:rPr>
        <w:t>ihrer Automatisierungsreise begleiten können. Die Flexibilität, die wir mit unseren Systemen bieten, passt perfekt zum expandierenden Geschäftsmodell. Die Möglichkeit, d</w:t>
      </w:r>
      <w:r w:rsidR="00C33933">
        <w:rPr>
          <w:bCs/>
        </w:rPr>
        <w:t xml:space="preserve">ie Anlage </w:t>
      </w:r>
      <w:r w:rsidRPr="00AB76C6">
        <w:rPr>
          <w:bCs/>
        </w:rPr>
        <w:t xml:space="preserve">zu erweitern und anzupassen, </w:t>
      </w:r>
      <w:r w:rsidR="00C33933">
        <w:rPr>
          <w:bCs/>
        </w:rPr>
        <w:t>gestaltet</w:t>
      </w:r>
      <w:r w:rsidRPr="00AB76C6">
        <w:rPr>
          <w:bCs/>
        </w:rPr>
        <w:t xml:space="preserve"> die Investition </w:t>
      </w:r>
      <w:r w:rsidR="00F5535A">
        <w:rPr>
          <w:bCs/>
        </w:rPr>
        <w:t xml:space="preserve">für unseren Kunden </w:t>
      </w:r>
      <w:r w:rsidRPr="00AB76C6">
        <w:rPr>
          <w:bCs/>
        </w:rPr>
        <w:t xml:space="preserve">zukunftssicher." </w:t>
      </w:r>
    </w:p>
    <w:p w14:paraId="2B1BB983" w14:textId="77777777" w:rsidR="00AB76C6" w:rsidRPr="00AB76C6" w:rsidRDefault="00AB76C6" w:rsidP="00AB76C6">
      <w:pPr>
        <w:spacing w:line="360" w:lineRule="auto"/>
        <w:rPr>
          <w:bCs/>
        </w:rPr>
      </w:pPr>
    </w:p>
    <w:p w14:paraId="61A8AF74" w14:textId="4B23B820" w:rsidR="00AB76C6" w:rsidRPr="00AB76C6" w:rsidRDefault="00C33933" w:rsidP="00AB76C6">
      <w:pPr>
        <w:spacing w:line="360" w:lineRule="auto"/>
        <w:rPr>
          <w:bCs/>
        </w:rPr>
      </w:pPr>
      <w:proofErr w:type="spellStart"/>
      <w:r w:rsidRPr="00AB76C6">
        <w:rPr>
          <w:bCs/>
        </w:rPr>
        <w:t>Helthjem</w:t>
      </w:r>
      <w:proofErr w:type="spellEnd"/>
      <w:r w:rsidRPr="00AB76C6">
        <w:rPr>
          <w:bCs/>
        </w:rPr>
        <w:t xml:space="preserve"> </w:t>
      </w:r>
      <w:r>
        <w:rPr>
          <w:bCs/>
        </w:rPr>
        <w:t>wurde</w:t>
      </w:r>
      <w:r w:rsidR="00AB76C6" w:rsidRPr="00AB76C6">
        <w:rPr>
          <w:bCs/>
        </w:rPr>
        <w:t xml:space="preserve"> 2015 gegründet </w:t>
      </w:r>
      <w:r>
        <w:rPr>
          <w:bCs/>
        </w:rPr>
        <w:t>und</w:t>
      </w:r>
      <w:r w:rsidR="00AB76C6" w:rsidRPr="00AB76C6">
        <w:rPr>
          <w:bCs/>
        </w:rPr>
        <w:t xml:space="preserve"> war ursprünglich auf die </w:t>
      </w:r>
      <w:r w:rsidR="00F5535A">
        <w:rPr>
          <w:bCs/>
        </w:rPr>
        <w:t xml:space="preserve">Zustellung von </w:t>
      </w:r>
      <w:r w:rsidR="00AB76C6" w:rsidRPr="00AB76C6">
        <w:rPr>
          <w:bCs/>
        </w:rPr>
        <w:t>Zeitung</w:t>
      </w:r>
      <w:r w:rsidR="00F5535A">
        <w:rPr>
          <w:bCs/>
        </w:rPr>
        <w:t>en</w:t>
      </w:r>
      <w:r w:rsidR="00AB76C6" w:rsidRPr="00AB76C6">
        <w:rPr>
          <w:bCs/>
        </w:rPr>
        <w:t xml:space="preserve"> spezialisiert</w:t>
      </w:r>
      <w:r>
        <w:rPr>
          <w:bCs/>
        </w:rPr>
        <w:t>. Das Unternehmen baute sich</w:t>
      </w:r>
      <w:r w:rsidR="00AB76C6" w:rsidRPr="00AB76C6">
        <w:rPr>
          <w:bCs/>
        </w:rPr>
        <w:t xml:space="preserve"> ein umfangreiches Netzwerk auf</w:t>
      </w:r>
      <w:r w:rsidR="00C93BFE">
        <w:rPr>
          <w:bCs/>
        </w:rPr>
        <w:t xml:space="preserve">, das </w:t>
      </w:r>
      <w:r w:rsidR="00AB76C6" w:rsidRPr="00AB76C6">
        <w:rPr>
          <w:bCs/>
        </w:rPr>
        <w:t>es ihm ermöglich</w:t>
      </w:r>
      <w:r w:rsidR="00C93BFE">
        <w:rPr>
          <w:bCs/>
        </w:rPr>
        <w:t>t</w:t>
      </w:r>
      <w:r w:rsidR="00AB76C6" w:rsidRPr="00AB76C6">
        <w:rPr>
          <w:bCs/>
        </w:rPr>
        <w:t>, sein Geschäft auf d</w:t>
      </w:r>
      <w:r w:rsidR="00F5535A">
        <w:rPr>
          <w:bCs/>
        </w:rPr>
        <w:t>en</w:t>
      </w:r>
      <w:r w:rsidR="00AB76C6" w:rsidRPr="00AB76C6">
        <w:rPr>
          <w:bCs/>
        </w:rPr>
        <w:t xml:space="preserve"> Express</w:t>
      </w:r>
      <w:r w:rsidR="00F5535A">
        <w:rPr>
          <w:bCs/>
        </w:rPr>
        <w:t>versand</w:t>
      </w:r>
      <w:r w:rsidR="00AB76C6" w:rsidRPr="00AB76C6">
        <w:rPr>
          <w:bCs/>
        </w:rPr>
        <w:t xml:space="preserve"> von Paketen auszuweiten. Derzeit wickelt </w:t>
      </w:r>
      <w:proofErr w:type="spellStart"/>
      <w:r w:rsidR="00C93BFE" w:rsidRPr="00AB76C6">
        <w:rPr>
          <w:bCs/>
        </w:rPr>
        <w:t>Helthjem</w:t>
      </w:r>
      <w:proofErr w:type="spellEnd"/>
      <w:r w:rsidR="00C93BFE" w:rsidRPr="00AB76C6">
        <w:rPr>
          <w:bCs/>
        </w:rPr>
        <w:t xml:space="preserve"> </w:t>
      </w:r>
      <w:r w:rsidR="00AB76C6" w:rsidRPr="00AB76C6">
        <w:rPr>
          <w:bCs/>
        </w:rPr>
        <w:t xml:space="preserve">16 Millionen Pakete pro Jahr ab und ist in der Lage, </w:t>
      </w:r>
      <w:r w:rsidR="00C93BFE">
        <w:rPr>
          <w:bCs/>
        </w:rPr>
        <w:t>die Hälfte</w:t>
      </w:r>
      <w:r w:rsidR="00AB76C6" w:rsidRPr="00AB76C6">
        <w:rPr>
          <w:bCs/>
        </w:rPr>
        <w:t xml:space="preserve"> der norwegischen Bevölkerung innerhalb von </w:t>
      </w:r>
      <w:r w:rsidR="00C93BFE">
        <w:rPr>
          <w:bCs/>
        </w:rPr>
        <w:t>zwölf</w:t>
      </w:r>
      <w:r w:rsidR="00AB76C6" w:rsidRPr="00AB76C6">
        <w:rPr>
          <w:bCs/>
        </w:rPr>
        <w:t xml:space="preserve"> Stunden zu beliefern. </w:t>
      </w:r>
    </w:p>
    <w:p w14:paraId="1F5FDF51" w14:textId="77777777" w:rsidR="00AB76C6" w:rsidRPr="00AB76C6" w:rsidRDefault="00AB76C6" w:rsidP="00AB76C6">
      <w:pPr>
        <w:spacing w:line="360" w:lineRule="auto"/>
        <w:rPr>
          <w:bCs/>
        </w:rPr>
      </w:pPr>
    </w:p>
    <w:p w14:paraId="3C06E8AA" w14:textId="62F0FA71" w:rsidR="00AB76C6" w:rsidRPr="00AB76C6" w:rsidRDefault="00C93BFE" w:rsidP="00AB76C6">
      <w:pPr>
        <w:spacing w:line="360" w:lineRule="auto"/>
        <w:rPr>
          <w:bCs/>
        </w:rPr>
      </w:pPr>
      <w:r>
        <w:rPr>
          <w:bCs/>
        </w:rPr>
        <w:t>„</w:t>
      </w:r>
      <w:r w:rsidR="00F5535A">
        <w:rPr>
          <w:bCs/>
        </w:rPr>
        <w:t>Seit Jahren arbeiten wir</w:t>
      </w:r>
      <w:r w:rsidR="00F5535A" w:rsidRPr="00AB76C6">
        <w:rPr>
          <w:bCs/>
        </w:rPr>
        <w:t xml:space="preserve"> rein manuell</w:t>
      </w:r>
      <w:r w:rsidR="00F5535A">
        <w:rPr>
          <w:bCs/>
        </w:rPr>
        <w:t>.</w:t>
      </w:r>
      <w:r w:rsidR="00F5535A" w:rsidRPr="00AB76C6">
        <w:rPr>
          <w:bCs/>
        </w:rPr>
        <w:t xml:space="preserve"> </w:t>
      </w:r>
      <w:r w:rsidRPr="00AB76C6">
        <w:rPr>
          <w:bCs/>
        </w:rPr>
        <w:t>Dies ist unser erster Schritt in die Automatisierung</w:t>
      </w:r>
      <w:r>
        <w:rPr>
          <w:bCs/>
        </w:rPr>
        <w:t>“</w:t>
      </w:r>
      <w:r w:rsidRPr="00AB76C6">
        <w:rPr>
          <w:bCs/>
        </w:rPr>
        <w:t xml:space="preserve">, </w:t>
      </w:r>
      <w:r>
        <w:rPr>
          <w:bCs/>
        </w:rPr>
        <w:t xml:space="preserve">sagt </w:t>
      </w:r>
      <w:r w:rsidR="00AB76C6" w:rsidRPr="00AB76C6">
        <w:rPr>
          <w:bCs/>
        </w:rPr>
        <w:t xml:space="preserve">Anders </w:t>
      </w:r>
      <w:proofErr w:type="spellStart"/>
      <w:r w:rsidR="00AB76C6" w:rsidRPr="00AB76C6">
        <w:rPr>
          <w:bCs/>
        </w:rPr>
        <w:t>Lunde</w:t>
      </w:r>
      <w:proofErr w:type="spellEnd"/>
      <w:r w:rsidR="00AB76C6" w:rsidRPr="00AB76C6">
        <w:rPr>
          <w:bCs/>
        </w:rPr>
        <w:t xml:space="preserve"> </w:t>
      </w:r>
      <w:proofErr w:type="spellStart"/>
      <w:r w:rsidR="00AB76C6" w:rsidRPr="00AB76C6">
        <w:rPr>
          <w:bCs/>
        </w:rPr>
        <w:t>Angen</w:t>
      </w:r>
      <w:proofErr w:type="spellEnd"/>
      <w:r w:rsidR="00AB76C6" w:rsidRPr="00AB76C6">
        <w:rPr>
          <w:bCs/>
        </w:rPr>
        <w:t xml:space="preserve">, Direktor für E-Commerce bei </w:t>
      </w:r>
      <w:proofErr w:type="spellStart"/>
      <w:r w:rsidR="00AB76C6" w:rsidRPr="00AB76C6">
        <w:rPr>
          <w:bCs/>
        </w:rPr>
        <w:t>Helthjem</w:t>
      </w:r>
      <w:proofErr w:type="spellEnd"/>
      <w:r>
        <w:rPr>
          <w:bCs/>
        </w:rPr>
        <w:t xml:space="preserve">. „Zuerst hatten wir </w:t>
      </w:r>
      <w:r w:rsidR="00AB76C6" w:rsidRPr="00AB76C6">
        <w:rPr>
          <w:bCs/>
        </w:rPr>
        <w:t>Bedenken</w:t>
      </w:r>
      <w:r>
        <w:rPr>
          <w:bCs/>
        </w:rPr>
        <w:t xml:space="preserve">, die das </w:t>
      </w:r>
      <w:r w:rsidRPr="00AB76C6">
        <w:rPr>
          <w:bCs/>
        </w:rPr>
        <w:t>BEUMER</w:t>
      </w:r>
      <w:r>
        <w:rPr>
          <w:bCs/>
        </w:rPr>
        <w:t xml:space="preserve"> </w:t>
      </w:r>
      <w:r w:rsidRPr="00AB76C6">
        <w:rPr>
          <w:bCs/>
        </w:rPr>
        <w:t>Team</w:t>
      </w:r>
      <w:r>
        <w:rPr>
          <w:bCs/>
        </w:rPr>
        <w:t xml:space="preserve"> mit</w:t>
      </w:r>
      <w:r w:rsidRPr="00AB76C6">
        <w:rPr>
          <w:bCs/>
        </w:rPr>
        <w:t xml:space="preserve"> </w:t>
      </w:r>
      <w:r w:rsidR="00A215AB">
        <w:rPr>
          <w:bCs/>
        </w:rPr>
        <w:t>seiner</w:t>
      </w:r>
      <w:r>
        <w:rPr>
          <w:bCs/>
        </w:rPr>
        <w:t xml:space="preserve"> </w:t>
      </w:r>
      <w:r w:rsidR="00AB76C6" w:rsidRPr="00AB76C6">
        <w:rPr>
          <w:bCs/>
        </w:rPr>
        <w:t>hohe</w:t>
      </w:r>
      <w:r>
        <w:rPr>
          <w:bCs/>
        </w:rPr>
        <w:t>n</w:t>
      </w:r>
      <w:r w:rsidR="00AB76C6" w:rsidRPr="00AB76C6">
        <w:rPr>
          <w:bCs/>
        </w:rPr>
        <w:t xml:space="preserve"> Kompetenz </w:t>
      </w:r>
      <w:r w:rsidR="00F5535A">
        <w:rPr>
          <w:bCs/>
        </w:rPr>
        <w:t xml:space="preserve">jedoch </w:t>
      </w:r>
      <w:r w:rsidR="00AB76C6" w:rsidRPr="00AB76C6">
        <w:rPr>
          <w:bCs/>
        </w:rPr>
        <w:t>zerstreu</w:t>
      </w:r>
      <w:r>
        <w:rPr>
          <w:bCs/>
        </w:rPr>
        <w:t>en konnte</w:t>
      </w:r>
      <w:r w:rsidR="00AB76C6" w:rsidRPr="00AB76C6">
        <w:rPr>
          <w:bCs/>
        </w:rPr>
        <w:t>. Das System wird es uns ermöglichen, unser Angebot schnell zu erweitern</w:t>
      </w:r>
      <w:r>
        <w:rPr>
          <w:bCs/>
        </w:rPr>
        <w:t xml:space="preserve">. Zudem rechnen </w:t>
      </w:r>
      <w:r w:rsidR="00AB76C6" w:rsidRPr="00AB76C6">
        <w:rPr>
          <w:bCs/>
        </w:rPr>
        <w:t>wir mit einem relativ schnellen ROI. Während der Covid-Pandemie sahen wir, wie der Consumer-</w:t>
      </w:r>
      <w:proofErr w:type="spellStart"/>
      <w:r w:rsidR="00AB76C6" w:rsidRPr="00AB76C6">
        <w:rPr>
          <w:bCs/>
        </w:rPr>
        <w:t>to</w:t>
      </w:r>
      <w:proofErr w:type="spellEnd"/>
      <w:r w:rsidR="00AB76C6" w:rsidRPr="00AB76C6">
        <w:rPr>
          <w:bCs/>
        </w:rPr>
        <w:t xml:space="preserve">-Consumer-Sektor um 500 </w:t>
      </w:r>
      <w:r>
        <w:rPr>
          <w:bCs/>
        </w:rPr>
        <w:t>Prozent</w:t>
      </w:r>
      <w:r w:rsidR="00AB76C6" w:rsidRPr="00AB76C6">
        <w:rPr>
          <w:bCs/>
        </w:rPr>
        <w:t xml:space="preserve"> wuchs</w:t>
      </w:r>
      <w:r>
        <w:rPr>
          <w:bCs/>
        </w:rPr>
        <w:t>. W</w:t>
      </w:r>
      <w:r w:rsidR="00AB76C6" w:rsidRPr="00AB76C6">
        <w:rPr>
          <w:bCs/>
        </w:rPr>
        <w:t xml:space="preserve">ir glauben weiterhin an das Wachstum des E-Commerce </w:t>
      </w:r>
      <w:r>
        <w:rPr>
          <w:bCs/>
        </w:rPr>
        <w:t>–</w:t>
      </w:r>
      <w:r w:rsidR="00AB76C6" w:rsidRPr="00AB76C6">
        <w:rPr>
          <w:bCs/>
        </w:rPr>
        <w:t xml:space="preserve"> und noch mehr an das Consumer-</w:t>
      </w:r>
      <w:proofErr w:type="spellStart"/>
      <w:r w:rsidR="00AB76C6" w:rsidRPr="00AB76C6">
        <w:rPr>
          <w:bCs/>
        </w:rPr>
        <w:t>to</w:t>
      </w:r>
      <w:proofErr w:type="spellEnd"/>
      <w:r w:rsidR="00AB76C6" w:rsidRPr="00AB76C6">
        <w:rPr>
          <w:bCs/>
        </w:rPr>
        <w:t>-Consumer-Geschäf</w:t>
      </w:r>
      <w:r w:rsidR="00AD3D44">
        <w:rPr>
          <w:bCs/>
        </w:rPr>
        <w:t xml:space="preserve">t. Dafür bieten wir </w:t>
      </w:r>
      <w:r w:rsidR="00AB76C6" w:rsidRPr="00AB76C6">
        <w:rPr>
          <w:bCs/>
        </w:rPr>
        <w:t>eine</w:t>
      </w:r>
      <w:r w:rsidR="00AD3D44">
        <w:rPr>
          <w:bCs/>
        </w:rPr>
        <w:t>n</w:t>
      </w:r>
      <w:r w:rsidR="00AB76C6" w:rsidRPr="00AB76C6">
        <w:rPr>
          <w:bCs/>
        </w:rPr>
        <w:t xml:space="preserve"> unkomplizierte</w:t>
      </w:r>
      <w:r w:rsidR="00AD3D44">
        <w:rPr>
          <w:bCs/>
        </w:rPr>
        <w:t>n</w:t>
      </w:r>
      <w:r w:rsidR="00AB76C6" w:rsidRPr="00AB76C6">
        <w:rPr>
          <w:bCs/>
        </w:rPr>
        <w:t xml:space="preserve"> </w:t>
      </w:r>
      <w:r>
        <w:rPr>
          <w:bCs/>
        </w:rPr>
        <w:t>Tür-zu-Tür-Versand</w:t>
      </w:r>
      <w:r w:rsidR="00AB76C6" w:rsidRPr="00AB76C6">
        <w:rPr>
          <w:bCs/>
        </w:rPr>
        <w:t xml:space="preserve"> mit nur einem handschriftlichen Code an."</w:t>
      </w:r>
    </w:p>
    <w:p w14:paraId="70188B1C" w14:textId="77777777" w:rsidR="00AB76C6" w:rsidRPr="00AB76C6" w:rsidRDefault="00AB76C6" w:rsidP="00AB76C6">
      <w:pPr>
        <w:spacing w:line="360" w:lineRule="auto"/>
        <w:rPr>
          <w:bCs/>
        </w:rPr>
      </w:pPr>
    </w:p>
    <w:p w14:paraId="5C324DFC" w14:textId="3BFBA1A0" w:rsidR="00875BF4" w:rsidRPr="00C65027" w:rsidRDefault="00AB76C6" w:rsidP="00AB76C6">
      <w:pPr>
        <w:spacing w:line="360" w:lineRule="auto"/>
      </w:pPr>
      <w:r w:rsidRPr="00AB76C6">
        <w:rPr>
          <w:bCs/>
        </w:rPr>
        <w:t xml:space="preserve">Das System wird </w:t>
      </w:r>
      <w:r w:rsidR="00AD3D44">
        <w:rPr>
          <w:bCs/>
        </w:rPr>
        <w:t xml:space="preserve">voraussichtlich </w:t>
      </w:r>
      <w:r w:rsidRPr="00AB76C6">
        <w:rPr>
          <w:bCs/>
        </w:rPr>
        <w:t xml:space="preserve">im Sommer 2023 in Betrieb </w:t>
      </w:r>
      <w:r w:rsidR="00AD3D44">
        <w:rPr>
          <w:bCs/>
        </w:rPr>
        <w:t>gehen – zunächst mit einer K</w:t>
      </w:r>
      <w:r w:rsidRPr="00AB76C6">
        <w:rPr>
          <w:bCs/>
        </w:rPr>
        <w:t>apazität von 15.000 Pakete</w:t>
      </w:r>
      <w:r w:rsidR="00AD3D44">
        <w:rPr>
          <w:bCs/>
        </w:rPr>
        <w:t xml:space="preserve"> in der </w:t>
      </w:r>
      <w:r w:rsidRPr="00AB76C6">
        <w:rPr>
          <w:bCs/>
        </w:rPr>
        <w:t>Stunde</w:t>
      </w:r>
      <w:r w:rsidR="00AD3D44">
        <w:rPr>
          <w:bCs/>
        </w:rPr>
        <w:t xml:space="preserve">. </w:t>
      </w:r>
      <w:r w:rsidR="00F5535A">
        <w:rPr>
          <w:bCs/>
        </w:rPr>
        <w:t xml:space="preserve">Das Konzept </w:t>
      </w:r>
      <w:r w:rsidR="00A215AB">
        <w:rPr>
          <w:bCs/>
        </w:rPr>
        <w:t xml:space="preserve">könnte aber auch jederzeit erweitert werden. </w:t>
      </w:r>
    </w:p>
    <w:p w14:paraId="0000000B" w14:textId="77777777" w:rsidR="006907B4" w:rsidRDefault="006907B4">
      <w:pPr>
        <w:spacing w:line="360" w:lineRule="auto"/>
      </w:pPr>
    </w:p>
    <w:p w14:paraId="0000000C" w14:textId="789BB211" w:rsidR="006907B4" w:rsidRDefault="00AD3D44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3.8</w:t>
      </w:r>
      <w:r w:rsidR="00DA7B62">
        <w:rPr>
          <w:i/>
          <w:sz w:val="20"/>
          <w:szCs w:val="20"/>
        </w:rPr>
        <w:t>61</w:t>
      </w:r>
      <w:r w:rsidR="00FA5D29">
        <w:rPr>
          <w:i/>
          <w:sz w:val="20"/>
          <w:szCs w:val="20"/>
        </w:rPr>
        <w:t xml:space="preserve"> Zeichen inkl. Leerzeichen</w:t>
      </w:r>
    </w:p>
    <w:p w14:paraId="0000000D" w14:textId="77777777" w:rsidR="006907B4" w:rsidRDefault="006907B4">
      <w:pPr>
        <w:spacing w:line="360" w:lineRule="auto"/>
        <w:rPr>
          <w:i/>
          <w:sz w:val="20"/>
          <w:szCs w:val="20"/>
        </w:rPr>
      </w:pPr>
    </w:p>
    <w:p w14:paraId="7CC63A2D" w14:textId="77777777" w:rsidR="002F69DB" w:rsidRDefault="002F69DB">
      <w:pPr>
        <w:spacing w:line="360" w:lineRule="auto"/>
        <w:rPr>
          <w:b/>
          <w:i/>
          <w:sz w:val="20"/>
          <w:szCs w:val="20"/>
        </w:rPr>
      </w:pPr>
    </w:p>
    <w:p w14:paraId="25B0BF87" w14:textId="3987CFD1" w:rsidR="00611E26" w:rsidRPr="00611E26" w:rsidRDefault="00611E26" w:rsidP="00611E26">
      <w:pPr>
        <w:spacing w:line="360" w:lineRule="auto"/>
        <w:rPr>
          <w:b/>
          <w:i/>
          <w:sz w:val="20"/>
          <w:szCs w:val="20"/>
        </w:rPr>
      </w:pPr>
      <w:bookmarkStart w:id="0" w:name="_Hlk106791931"/>
      <w:proofErr w:type="spellStart"/>
      <w:r w:rsidRPr="00611E26">
        <w:rPr>
          <w:b/>
          <w:i/>
          <w:sz w:val="20"/>
          <w:szCs w:val="20"/>
        </w:rPr>
        <w:t>Meta</w:t>
      </w:r>
      <w:proofErr w:type="spellEnd"/>
      <w:r w:rsidRPr="00611E26">
        <w:rPr>
          <w:b/>
          <w:i/>
          <w:sz w:val="20"/>
          <w:szCs w:val="20"/>
        </w:rPr>
        <w:t xml:space="preserve"> Title: </w:t>
      </w:r>
      <w:r w:rsidR="00DA7B62">
        <w:rPr>
          <w:i/>
        </w:rPr>
        <w:t xml:space="preserve">Norwegischer </w:t>
      </w:r>
      <w:r w:rsidR="00DA7B62" w:rsidRPr="00AB76C6">
        <w:rPr>
          <w:i/>
        </w:rPr>
        <w:t>KEP-</w:t>
      </w:r>
      <w:r w:rsidR="00DA7B62">
        <w:rPr>
          <w:i/>
        </w:rPr>
        <w:t>Dienstleister</w:t>
      </w:r>
      <w:r w:rsidR="00DA7B62" w:rsidRPr="00AB76C6">
        <w:rPr>
          <w:i/>
        </w:rPr>
        <w:t xml:space="preserve"> </w:t>
      </w:r>
      <w:r w:rsidR="00DA7B62">
        <w:rPr>
          <w:i/>
        </w:rPr>
        <w:t xml:space="preserve">setzt auf Sorter der </w:t>
      </w:r>
      <w:r w:rsidR="00DA7B62" w:rsidRPr="00AB76C6">
        <w:rPr>
          <w:i/>
        </w:rPr>
        <w:t xml:space="preserve">BEUMER </w:t>
      </w:r>
      <w:r w:rsidR="00DA7B62">
        <w:rPr>
          <w:i/>
        </w:rPr>
        <w:t>Group</w:t>
      </w:r>
    </w:p>
    <w:p w14:paraId="08B06022" w14:textId="77777777" w:rsidR="00611E26" w:rsidRPr="00611E26" w:rsidRDefault="00611E26" w:rsidP="00611E26">
      <w:pPr>
        <w:spacing w:line="360" w:lineRule="auto"/>
        <w:rPr>
          <w:b/>
          <w:i/>
          <w:sz w:val="20"/>
          <w:szCs w:val="20"/>
        </w:rPr>
      </w:pPr>
    </w:p>
    <w:p w14:paraId="7164B3C4" w14:textId="51F6E02E" w:rsidR="00611E26" w:rsidRPr="00611E26" w:rsidRDefault="00611E26" w:rsidP="00611E26">
      <w:pPr>
        <w:spacing w:line="360" w:lineRule="auto"/>
        <w:rPr>
          <w:bCs/>
          <w:i/>
          <w:sz w:val="20"/>
          <w:szCs w:val="20"/>
        </w:rPr>
      </w:pPr>
      <w:proofErr w:type="spellStart"/>
      <w:r w:rsidRPr="00611E26">
        <w:rPr>
          <w:b/>
          <w:i/>
          <w:sz w:val="20"/>
          <w:szCs w:val="20"/>
        </w:rPr>
        <w:t>Meta</w:t>
      </w:r>
      <w:proofErr w:type="spellEnd"/>
      <w:r w:rsidRPr="00611E26">
        <w:rPr>
          <w:b/>
          <w:i/>
          <w:sz w:val="20"/>
          <w:szCs w:val="20"/>
        </w:rPr>
        <w:t xml:space="preserve"> Description: </w:t>
      </w:r>
      <w:r w:rsidR="00DA7B62" w:rsidRPr="00DA7B62">
        <w:rPr>
          <w:bCs/>
          <w:i/>
          <w:sz w:val="20"/>
          <w:szCs w:val="20"/>
        </w:rPr>
        <w:t xml:space="preserve">KEP-Dienstleister </w:t>
      </w:r>
      <w:proofErr w:type="spellStart"/>
      <w:r w:rsidR="00DA7B62" w:rsidRPr="00DA7B62">
        <w:rPr>
          <w:bCs/>
          <w:i/>
          <w:sz w:val="20"/>
          <w:szCs w:val="20"/>
        </w:rPr>
        <w:t>Helthjem</w:t>
      </w:r>
      <w:proofErr w:type="spellEnd"/>
      <w:r w:rsidR="00DA7B62">
        <w:rPr>
          <w:bCs/>
          <w:i/>
          <w:sz w:val="20"/>
          <w:szCs w:val="20"/>
        </w:rPr>
        <w:t xml:space="preserve"> </w:t>
      </w:r>
      <w:r w:rsidR="00DA7B62" w:rsidRPr="00DA7B62">
        <w:rPr>
          <w:bCs/>
          <w:i/>
          <w:sz w:val="20"/>
          <w:szCs w:val="20"/>
        </w:rPr>
        <w:t>hat die BEUMER Group mit der Lieferung einer automatisierten Sortieranlage beauftragt</w:t>
      </w:r>
      <w:r w:rsidR="00DA7B62">
        <w:rPr>
          <w:bCs/>
          <w:i/>
          <w:sz w:val="20"/>
          <w:szCs w:val="20"/>
        </w:rPr>
        <w:t>. Damit will das</w:t>
      </w:r>
      <w:r w:rsidR="00DA7B62" w:rsidRPr="00DA7B62">
        <w:rPr>
          <w:bCs/>
          <w:i/>
          <w:sz w:val="20"/>
          <w:szCs w:val="20"/>
        </w:rPr>
        <w:t xml:space="preserve"> Unternehmen Sendungen noch schneller und präziser zustellen und dem Arbeitskräftemangel entgegenwirken</w:t>
      </w:r>
      <w:r w:rsidRPr="00611E26">
        <w:rPr>
          <w:bCs/>
          <w:i/>
          <w:sz w:val="20"/>
          <w:szCs w:val="20"/>
        </w:rPr>
        <w:t>.</w:t>
      </w:r>
    </w:p>
    <w:p w14:paraId="3F5167FB" w14:textId="77777777" w:rsidR="00611E26" w:rsidRPr="00611E26" w:rsidRDefault="00611E26" w:rsidP="00611E26">
      <w:pPr>
        <w:spacing w:line="360" w:lineRule="auto"/>
        <w:rPr>
          <w:b/>
          <w:i/>
          <w:sz w:val="20"/>
          <w:szCs w:val="20"/>
        </w:rPr>
      </w:pPr>
    </w:p>
    <w:p w14:paraId="310ED2BD" w14:textId="024C9849" w:rsidR="00611E26" w:rsidRPr="00611E26" w:rsidRDefault="00611E26" w:rsidP="00611E26">
      <w:pPr>
        <w:spacing w:line="360" w:lineRule="auto"/>
        <w:rPr>
          <w:bCs/>
          <w:i/>
          <w:sz w:val="20"/>
          <w:szCs w:val="20"/>
        </w:rPr>
      </w:pPr>
      <w:r w:rsidRPr="00611E26">
        <w:rPr>
          <w:b/>
          <w:i/>
          <w:sz w:val="20"/>
          <w:szCs w:val="20"/>
        </w:rPr>
        <w:t xml:space="preserve">Stichworte: </w:t>
      </w:r>
      <w:r w:rsidRPr="00611E26">
        <w:rPr>
          <w:bCs/>
          <w:i/>
          <w:sz w:val="20"/>
          <w:szCs w:val="20"/>
        </w:rPr>
        <w:t xml:space="preserve">BEUMER Group; </w:t>
      </w:r>
      <w:r w:rsidR="00DA7B62" w:rsidRPr="00DA7B62">
        <w:rPr>
          <w:bCs/>
          <w:i/>
          <w:sz w:val="20"/>
          <w:szCs w:val="20"/>
        </w:rPr>
        <w:t>KEP-Dienstleister</w:t>
      </w:r>
      <w:r w:rsidR="00DA7B62">
        <w:rPr>
          <w:bCs/>
          <w:i/>
          <w:sz w:val="20"/>
          <w:szCs w:val="20"/>
        </w:rPr>
        <w:t>;</w:t>
      </w:r>
      <w:r w:rsidR="00DA7B62" w:rsidRPr="00DA7B62">
        <w:rPr>
          <w:bCs/>
          <w:i/>
          <w:sz w:val="20"/>
          <w:szCs w:val="20"/>
        </w:rPr>
        <w:t xml:space="preserve"> </w:t>
      </w:r>
      <w:proofErr w:type="spellStart"/>
      <w:r w:rsidR="00DA7B62" w:rsidRPr="00DA7B62">
        <w:rPr>
          <w:bCs/>
          <w:i/>
          <w:sz w:val="20"/>
          <w:szCs w:val="20"/>
        </w:rPr>
        <w:t>Helthjem</w:t>
      </w:r>
      <w:proofErr w:type="spellEnd"/>
      <w:r w:rsidR="00DA7B62">
        <w:rPr>
          <w:bCs/>
          <w:i/>
          <w:sz w:val="20"/>
          <w:szCs w:val="20"/>
        </w:rPr>
        <w:t>; A</w:t>
      </w:r>
      <w:r w:rsidR="00DA7B62" w:rsidRPr="00DA7B62">
        <w:rPr>
          <w:bCs/>
          <w:i/>
          <w:sz w:val="20"/>
          <w:szCs w:val="20"/>
        </w:rPr>
        <w:t>utomatisier</w:t>
      </w:r>
      <w:r w:rsidR="00DA7B62">
        <w:rPr>
          <w:bCs/>
          <w:i/>
          <w:sz w:val="20"/>
          <w:szCs w:val="20"/>
        </w:rPr>
        <w:t>ung;</w:t>
      </w:r>
      <w:r w:rsidR="00DA7B62" w:rsidRPr="00DA7B62">
        <w:rPr>
          <w:bCs/>
          <w:i/>
          <w:sz w:val="20"/>
          <w:szCs w:val="20"/>
        </w:rPr>
        <w:t xml:space="preserve"> Sortieranlage</w:t>
      </w:r>
      <w:r w:rsidR="00DA7B62">
        <w:rPr>
          <w:bCs/>
          <w:i/>
          <w:sz w:val="20"/>
          <w:szCs w:val="20"/>
        </w:rPr>
        <w:t>; Sorter;</w:t>
      </w:r>
      <w:r w:rsidR="00DA7B62" w:rsidRPr="00DA7B62">
        <w:rPr>
          <w:bCs/>
          <w:i/>
          <w:sz w:val="20"/>
          <w:szCs w:val="20"/>
        </w:rPr>
        <w:t xml:space="preserve"> Arbeitskräftemangel</w:t>
      </w:r>
    </w:p>
    <w:p w14:paraId="20B76C3C" w14:textId="77777777" w:rsidR="00611E26" w:rsidRPr="00611E26" w:rsidRDefault="00611E26" w:rsidP="00611E26">
      <w:pPr>
        <w:spacing w:line="360" w:lineRule="auto"/>
        <w:rPr>
          <w:b/>
          <w:i/>
          <w:sz w:val="20"/>
          <w:szCs w:val="20"/>
        </w:rPr>
      </w:pPr>
    </w:p>
    <w:p w14:paraId="00000019" w14:textId="334C366D" w:rsidR="006907B4" w:rsidRDefault="00611E26">
      <w:pPr>
        <w:spacing w:line="360" w:lineRule="auto"/>
        <w:rPr>
          <w:bCs/>
          <w:i/>
          <w:iCs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Social</w:t>
      </w:r>
      <w:proofErr w:type="spellEnd"/>
      <w:r>
        <w:rPr>
          <w:b/>
          <w:i/>
          <w:sz w:val="20"/>
          <w:szCs w:val="20"/>
        </w:rPr>
        <w:t>-Media</w:t>
      </w:r>
      <w:r w:rsidRPr="00611E26">
        <w:rPr>
          <w:b/>
          <w:i/>
          <w:sz w:val="20"/>
          <w:szCs w:val="20"/>
        </w:rPr>
        <w:t xml:space="preserve">: </w:t>
      </w:r>
      <w:bookmarkEnd w:id="0"/>
      <w:proofErr w:type="spellStart"/>
      <w:r w:rsidR="00DA7B62" w:rsidRPr="00DA7B62">
        <w:rPr>
          <w:bCs/>
          <w:i/>
          <w:iCs/>
          <w:sz w:val="20"/>
          <w:szCs w:val="20"/>
        </w:rPr>
        <w:t>Helthjem</w:t>
      </w:r>
      <w:proofErr w:type="spellEnd"/>
      <w:r w:rsidR="00DA7B62" w:rsidRPr="00DA7B62">
        <w:rPr>
          <w:bCs/>
          <w:i/>
          <w:iCs/>
          <w:sz w:val="20"/>
          <w:szCs w:val="20"/>
        </w:rPr>
        <w:t>, ein junger, erfolgreicher KEP-Dienstleister in Norwegen, hat die BEUMER Group mit der Lieferung einer automatisierten Sortieranlage beauftragt. Mit dieser Lösung wird das aufstrebende Unternehmen Sendungen noch schneller und präziser zustellen – und damit dem Arbeitskräftemangel entgegenwirken können. Der errechnete Return on Investment (ROI) beträgt weniger als zwei Jahre.</w:t>
      </w:r>
    </w:p>
    <w:p w14:paraId="0C68A8F6" w14:textId="77777777" w:rsidR="00DA7B62" w:rsidRDefault="00DA7B62">
      <w:pPr>
        <w:spacing w:line="360" w:lineRule="auto"/>
        <w:rPr>
          <w:i/>
          <w:sz w:val="20"/>
          <w:szCs w:val="20"/>
        </w:rPr>
      </w:pPr>
    </w:p>
    <w:p w14:paraId="0B1DD886" w14:textId="77777777" w:rsidR="00A279B6" w:rsidRPr="006B0230" w:rsidRDefault="00A279B6" w:rsidP="00A279B6">
      <w:pPr>
        <w:spacing w:line="360" w:lineRule="auto"/>
        <w:contextualSpacing/>
        <w:rPr>
          <w:i/>
          <w:iCs/>
          <w:sz w:val="20"/>
        </w:rPr>
      </w:pPr>
      <w:r w:rsidRPr="006B0230">
        <w:rPr>
          <w:b/>
          <w:bCs/>
          <w:i/>
          <w:iCs/>
          <w:sz w:val="20"/>
        </w:rPr>
        <w:t>LinkedIn:</w:t>
      </w:r>
      <w:r w:rsidRPr="006B0230">
        <w:rPr>
          <w:i/>
          <w:iCs/>
          <w:sz w:val="20"/>
        </w:rPr>
        <w:t xml:space="preserve"> </w:t>
      </w:r>
    </w:p>
    <w:p w14:paraId="13083991" w14:textId="66FF648C" w:rsidR="00A279B6" w:rsidRPr="00ED6A5D" w:rsidRDefault="00DA7B62" w:rsidP="00A279B6">
      <w:pPr>
        <w:spacing w:line="360" w:lineRule="auto"/>
        <w:contextualSpacing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Norwegischer </w:t>
      </w:r>
      <w:r w:rsidRPr="00DA7B62">
        <w:rPr>
          <w:bCs/>
          <w:i/>
          <w:iCs/>
          <w:sz w:val="20"/>
          <w:szCs w:val="20"/>
        </w:rPr>
        <w:t>KEP-Dienstleister</w:t>
      </w:r>
      <w:r>
        <w:rPr>
          <w:bCs/>
          <w:i/>
          <w:iCs/>
          <w:sz w:val="20"/>
          <w:szCs w:val="20"/>
        </w:rPr>
        <w:t xml:space="preserve"> setzt auf automatisierte </w:t>
      </w:r>
      <w:proofErr w:type="spellStart"/>
      <w:r>
        <w:rPr>
          <w:bCs/>
          <w:i/>
          <w:iCs/>
          <w:sz w:val="20"/>
          <w:szCs w:val="20"/>
        </w:rPr>
        <w:t>Sorterlösung</w:t>
      </w:r>
      <w:proofErr w:type="spellEnd"/>
      <w:r w:rsidR="00A279B6" w:rsidRPr="00ED6A5D">
        <w:rPr>
          <w:i/>
          <w:iCs/>
          <w:sz w:val="20"/>
          <w:szCs w:val="20"/>
        </w:rPr>
        <w:t>:</w:t>
      </w:r>
    </w:p>
    <w:p w14:paraId="3D951B96" w14:textId="77777777" w:rsidR="00A279B6" w:rsidRPr="003C6DC3" w:rsidRDefault="00A279B6" w:rsidP="00A279B6">
      <w:pPr>
        <w:spacing w:line="360" w:lineRule="auto"/>
        <w:contextualSpacing/>
        <w:rPr>
          <w:i/>
          <w:iCs/>
          <w:sz w:val="20"/>
        </w:rPr>
      </w:pPr>
    </w:p>
    <w:p w14:paraId="27127BBE" w14:textId="58323841" w:rsidR="00DA7B62" w:rsidRDefault="00DA7B62" w:rsidP="00DA7B62">
      <w:pPr>
        <w:spacing w:line="360" w:lineRule="auto"/>
        <w:rPr>
          <w:bCs/>
          <w:i/>
          <w:iCs/>
          <w:sz w:val="20"/>
          <w:szCs w:val="20"/>
        </w:rPr>
      </w:pPr>
      <w:proofErr w:type="spellStart"/>
      <w:r w:rsidRPr="00DA7B62">
        <w:rPr>
          <w:bCs/>
          <w:i/>
          <w:iCs/>
          <w:sz w:val="20"/>
          <w:szCs w:val="20"/>
        </w:rPr>
        <w:t>Helthjem</w:t>
      </w:r>
      <w:proofErr w:type="spellEnd"/>
      <w:r w:rsidRPr="00DA7B62">
        <w:rPr>
          <w:bCs/>
          <w:i/>
          <w:iCs/>
          <w:sz w:val="20"/>
          <w:szCs w:val="20"/>
        </w:rPr>
        <w:t xml:space="preserve">, ein junger, erfolgreicher KEP-Dienstleister in Norwegen, hat </w:t>
      </w:r>
      <w:r>
        <w:rPr>
          <w:bCs/>
          <w:i/>
          <w:iCs/>
          <w:sz w:val="20"/>
          <w:szCs w:val="20"/>
        </w:rPr>
        <w:t>uns</w:t>
      </w:r>
      <w:r w:rsidRPr="00DA7B62">
        <w:rPr>
          <w:bCs/>
          <w:i/>
          <w:iCs/>
          <w:sz w:val="20"/>
          <w:szCs w:val="20"/>
        </w:rPr>
        <w:t xml:space="preserve"> mit der Lieferung einer automatisierten Sortieranlage beauftragt. Mit dieser Lösung wird das aufstrebende Unternehmen Sendungen noch schneller und präziser zustellen – und damit dem </w:t>
      </w:r>
      <w:r>
        <w:rPr>
          <w:bCs/>
          <w:i/>
          <w:iCs/>
          <w:sz w:val="20"/>
          <w:szCs w:val="20"/>
        </w:rPr>
        <w:t xml:space="preserve">zunehmenden </w:t>
      </w:r>
      <w:r w:rsidRPr="00DA7B62">
        <w:rPr>
          <w:bCs/>
          <w:i/>
          <w:iCs/>
          <w:sz w:val="20"/>
          <w:szCs w:val="20"/>
        </w:rPr>
        <w:t>Arbeitskräftemangel entgegenwirken können. Der errechnete Return on Investment beträgt weniger als zwei Jahre.</w:t>
      </w:r>
      <w:r>
        <w:rPr>
          <w:bCs/>
          <w:i/>
          <w:iCs/>
          <w:sz w:val="20"/>
          <w:szCs w:val="20"/>
        </w:rPr>
        <w:t xml:space="preserve"> </w:t>
      </w:r>
      <w:r w:rsidRPr="00DA7B62">
        <w:rPr>
          <w:bCs/>
          <w:i/>
          <w:iCs/>
          <w:sz w:val="20"/>
          <w:szCs w:val="20"/>
        </w:rPr>
        <w:t>Das System wird voraussichtlich im Sommer 2023 in Betrieb gehen</w:t>
      </w:r>
      <w:r>
        <w:rPr>
          <w:bCs/>
          <w:i/>
          <w:iCs/>
          <w:sz w:val="20"/>
          <w:szCs w:val="20"/>
        </w:rPr>
        <w:t xml:space="preserve">. </w:t>
      </w:r>
    </w:p>
    <w:p w14:paraId="46322A8A" w14:textId="19A4F5D3" w:rsidR="00A279B6" w:rsidRDefault="00A279B6" w:rsidP="00A279B6">
      <w:pPr>
        <w:spacing w:line="360" w:lineRule="auto"/>
        <w:contextualSpacing/>
        <w:rPr>
          <w:i/>
          <w:iCs/>
          <w:sz w:val="20"/>
        </w:rPr>
      </w:pPr>
    </w:p>
    <w:p w14:paraId="0F8CE1FF" w14:textId="77777777" w:rsidR="00A279B6" w:rsidRPr="003C6DC3" w:rsidRDefault="00A279B6" w:rsidP="00A279B6">
      <w:pPr>
        <w:spacing w:line="360" w:lineRule="auto"/>
        <w:contextualSpacing/>
        <w:rPr>
          <w:i/>
          <w:iCs/>
          <w:sz w:val="20"/>
        </w:rPr>
      </w:pPr>
    </w:p>
    <w:p w14:paraId="2167BE90" w14:textId="77777777" w:rsidR="00A279B6" w:rsidRPr="003C6DC3" w:rsidRDefault="00A279B6" w:rsidP="00A279B6">
      <w:pPr>
        <w:spacing w:line="360" w:lineRule="auto"/>
        <w:contextualSpacing/>
        <w:rPr>
          <w:b/>
          <w:bCs/>
          <w:i/>
          <w:iCs/>
          <w:sz w:val="20"/>
        </w:rPr>
      </w:pPr>
      <w:r w:rsidRPr="003C6DC3">
        <w:rPr>
          <w:b/>
          <w:bCs/>
          <w:i/>
          <w:iCs/>
          <w:sz w:val="20"/>
        </w:rPr>
        <w:t xml:space="preserve">Facebook: </w:t>
      </w:r>
    </w:p>
    <w:p w14:paraId="79B30A71" w14:textId="0A0141AC" w:rsidR="00DA7B62" w:rsidRPr="00ED6A5D" w:rsidRDefault="00DA7B62" w:rsidP="00DA7B62">
      <w:pPr>
        <w:spacing w:line="360" w:lineRule="auto"/>
        <w:contextualSpacing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Norwegischer </w:t>
      </w:r>
      <w:r w:rsidRPr="00DA7B62">
        <w:rPr>
          <w:bCs/>
          <w:i/>
          <w:iCs/>
          <w:sz w:val="20"/>
          <w:szCs w:val="20"/>
        </w:rPr>
        <w:t>KEP-Dienstleister</w:t>
      </w:r>
      <w:r>
        <w:rPr>
          <w:bCs/>
          <w:i/>
          <w:iCs/>
          <w:sz w:val="20"/>
          <w:szCs w:val="20"/>
        </w:rPr>
        <w:t xml:space="preserve"> </w:t>
      </w:r>
      <w:r w:rsidR="00C81A0C">
        <w:rPr>
          <w:bCs/>
          <w:i/>
          <w:iCs/>
          <w:sz w:val="20"/>
          <w:szCs w:val="20"/>
        </w:rPr>
        <w:t>geht seinen ers</w:t>
      </w:r>
      <w:r w:rsidR="00A215AB">
        <w:rPr>
          <w:bCs/>
          <w:i/>
          <w:iCs/>
          <w:sz w:val="20"/>
          <w:szCs w:val="20"/>
        </w:rPr>
        <w:t>t</w:t>
      </w:r>
      <w:r w:rsidR="00C81A0C">
        <w:rPr>
          <w:bCs/>
          <w:i/>
          <w:iCs/>
          <w:sz w:val="20"/>
          <w:szCs w:val="20"/>
        </w:rPr>
        <w:t>en Schritt in die</w:t>
      </w:r>
      <w:r>
        <w:rPr>
          <w:bCs/>
          <w:i/>
          <w:iCs/>
          <w:sz w:val="20"/>
          <w:szCs w:val="20"/>
        </w:rPr>
        <w:t xml:space="preserve"> automatisierte Sort</w:t>
      </w:r>
      <w:r w:rsidR="00C81A0C">
        <w:rPr>
          <w:bCs/>
          <w:i/>
          <w:iCs/>
          <w:sz w:val="20"/>
          <w:szCs w:val="20"/>
        </w:rPr>
        <w:t>ierung</w:t>
      </w:r>
      <w:r w:rsidRPr="00ED6A5D">
        <w:rPr>
          <w:i/>
          <w:iCs/>
          <w:sz w:val="20"/>
          <w:szCs w:val="20"/>
        </w:rPr>
        <w:t>:</w:t>
      </w:r>
    </w:p>
    <w:p w14:paraId="64A477B3" w14:textId="77777777" w:rsidR="00DA7B62" w:rsidRPr="003C6DC3" w:rsidRDefault="00DA7B62" w:rsidP="00DA7B62">
      <w:pPr>
        <w:spacing w:line="360" w:lineRule="auto"/>
        <w:contextualSpacing/>
        <w:rPr>
          <w:i/>
          <w:iCs/>
          <w:sz w:val="20"/>
        </w:rPr>
      </w:pPr>
    </w:p>
    <w:p w14:paraId="1491088A" w14:textId="77777777" w:rsidR="00DA7B62" w:rsidRDefault="00DA7B62" w:rsidP="00DA7B62">
      <w:pPr>
        <w:spacing w:line="360" w:lineRule="auto"/>
        <w:rPr>
          <w:bCs/>
          <w:i/>
          <w:iCs/>
          <w:sz w:val="20"/>
          <w:szCs w:val="20"/>
        </w:rPr>
      </w:pPr>
      <w:proofErr w:type="spellStart"/>
      <w:r w:rsidRPr="00DA7B62">
        <w:rPr>
          <w:bCs/>
          <w:i/>
          <w:iCs/>
          <w:sz w:val="20"/>
          <w:szCs w:val="20"/>
        </w:rPr>
        <w:t>Helthjem</w:t>
      </w:r>
      <w:proofErr w:type="spellEnd"/>
      <w:r w:rsidRPr="00DA7B62">
        <w:rPr>
          <w:bCs/>
          <w:i/>
          <w:iCs/>
          <w:sz w:val="20"/>
          <w:szCs w:val="20"/>
        </w:rPr>
        <w:t xml:space="preserve">, ein junger, erfolgreicher KEP-Dienstleister in Norwegen, hat </w:t>
      </w:r>
      <w:r>
        <w:rPr>
          <w:bCs/>
          <w:i/>
          <w:iCs/>
          <w:sz w:val="20"/>
          <w:szCs w:val="20"/>
        </w:rPr>
        <w:t>uns</w:t>
      </w:r>
      <w:r w:rsidRPr="00DA7B62">
        <w:rPr>
          <w:bCs/>
          <w:i/>
          <w:iCs/>
          <w:sz w:val="20"/>
          <w:szCs w:val="20"/>
        </w:rPr>
        <w:t xml:space="preserve"> mit der Lieferung einer automatisierten Sortieranlage beauftragt. Mit dieser Lösung wird das aufstrebende Unternehmen </w:t>
      </w:r>
      <w:r w:rsidRPr="00DA7B62">
        <w:rPr>
          <w:bCs/>
          <w:i/>
          <w:iCs/>
          <w:sz w:val="20"/>
          <w:szCs w:val="20"/>
        </w:rPr>
        <w:lastRenderedPageBreak/>
        <w:t xml:space="preserve">Sendungen noch schneller und präziser zustellen – und damit dem </w:t>
      </w:r>
      <w:r>
        <w:rPr>
          <w:bCs/>
          <w:i/>
          <w:iCs/>
          <w:sz w:val="20"/>
          <w:szCs w:val="20"/>
        </w:rPr>
        <w:t xml:space="preserve">zunehmenden </w:t>
      </w:r>
      <w:r w:rsidRPr="00DA7B62">
        <w:rPr>
          <w:bCs/>
          <w:i/>
          <w:iCs/>
          <w:sz w:val="20"/>
          <w:szCs w:val="20"/>
        </w:rPr>
        <w:t>Arbeitskräftemangel entgegenwirken können. Der errechnete Return on Investment beträgt weniger als zwei Jahre.</w:t>
      </w:r>
      <w:r>
        <w:rPr>
          <w:bCs/>
          <w:i/>
          <w:iCs/>
          <w:sz w:val="20"/>
          <w:szCs w:val="20"/>
        </w:rPr>
        <w:t xml:space="preserve"> </w:t>
      </w:r>
      <w:r w:rsidRPr="00DA7B62">
        <w:rPr>
          <w:bCs/>
          <w:i/>
          <w:iCs/>
          <w:sz w:val="20"/>
          <w:szCs w:val="20"/>
        </w:rPr>
        <w:t>Das System wird voraussichtlich im Sommer 2023 in Betrieb gehen</w:t>
      </w:r>
      <w:r>
        <w:rPr>
          <w:bCs/>
          <w:i/>
          <w:iCs/>
          <w:sz w:val="20"/>
          <w:szCs w:val="20"/>
        </w:rPr>
        <w:t xml:space="preserve">. </w:t>
      </w:r>
    </w:p>
    <w:p w14:paraId="458C4ADA" w14:textId="380FC025" w:rsidR="00A279B6" w:rsidRDefault="00A279B6" w:rsidP="00A279B6">
      <w:pPr>
        <w:spacing w:line="360" w:lineRule="auto"/>
        <w:contextualSpacing/>
        <w:rPr>
          <w:i/>
          <w:iCs/>
          <w:sz w:val="20"/>
        </w:rPr>
      </w:pPr>
    </w:p>
    <w:p w14:paraId="4F4B1A57" w14:textId="77777777" w:rsidR="00ED6A5D" w:rsidRPr="003C6DC3" w:rsidRDefault="00ED6A5D" w:rsidP="00A279B6">
      <w:pPr>
        <w:spacing w:line="360" w:lineRule="auto"/>
        <w:contextualSpacing/>
        <w:rPr>
          <w:i/>
          <w:iCs/>
          <w:sz w:val="20"/>
        </w:rPr>
      </w:pPr>
    </w:p>
    <w:p w14:paraId="3220550D" w14:textId="0CE68711" w:rsidR="00A279B6" w:rsidRPr="00DA2748" w:rsidRDefault="00A279B6" w:rsidP="00A279B6">
      <w:pPr>
        <w:spacing w:line="360" w:lineRule="auto"/>
        <w:contextualSpacing/>
        <w:rPr>
          <w:b/>
          <w:bCs/>
          <w:i/>
          <w:iCs/>
          <w:sz w:val="20"/>
        </w:rPr>
      </w:pPr>
      <w:r w:rsidRPr="003C6DC3">
        <w:rPr>
          <w:b/>
          <w:bCs/>
          <w:i/>
          <w:iCs/>
          <w:sz w:val="20"/>
        </w:rPr>
        <w:t xml:space="preserve">Twitter: </w:t>
      </w:r>
      <w:r w:rsidR="00C81A0C" w:rsidRPr="00DA7B62">
        <w:rPr>
          <w:bCs/>
          <w:i/>
          <w:sz w:val="20"/>
          <w:szCs w:val="20"/>
        </w:rPr>
        <w:t xml:space="preserve">KEP-Dienstleister </w:t>
      </w:r>
      <w:r w:rsidR="00C81A0C" w:rsidRPr="003C6DC3">
        <w:rPr>
          <w:rFonts w:eastAsia="MS Mincho"/>
          <w:sz w:val="20"/>
        </w:rPr>
        <w:t>#</w:t>
      </w:r>
      <w:r w:rsidR="00C81A0C" w:rsidRPr="00DA7B62">
        <w:rPr>
          <w:bCs/>
          <w:i/>
          <w:sz w:val="20"/>
          <w:szCs w:val="20"/>
        </w:rPr>
        <w:t>Helthjem</w:t>
      </w:r>
      <w:r w:rsidR="00C81A0C">
        <w:rPr>
          <w:bCs/>
          <w:i/>
          <w:sz w:val="20"/>
          <w:szCs w:val="20"/>
        </w:rPr>
        <w:t xml:space="preserve"> </w:t>
      </w:r>
      <w:r w:rsidR="00C81A0C" w:rsidRPr="00DA7B62">
        <w:rPr>
          <w:bCs/>
          <w:i/>
          <w:sz w:val="20"/>
          <w:szCs w:val="20"/>
        </w:rPr>
        <w:t xml:space="preserve">hat die BEUMER Group mit der Lieferung einer automatisierten </w:t>
      </w:r>
      <w:r w:rsidR="00C81A0C" w:rsidRPr="003C6DC3">
        <w:rPr>
          <w:rFonts w:eastAsia="MS Mincho"/>
          <w:sz w:val="20"/>
        </w:rPr>
        <w:t>#</w:t>
      </w:r>
      <w:r w:rsidR="00C81A0C" w:rsidRPr="00DA7B62">
        <w:rPr>
          <w:bCs/>
          <w:i/>
          <w:sz w:val="20"/>
          <w:szCs w:val="20"/>
        </w:rPr>
        <w:t>Sortieranlage beauftragt</w:t>
      </w:r>
      <w:r w:rsidR="00C81A0C">
        <w:rPr>
          <w:bCs/>
          <w:i/>
          <w:sz w:val="20"/>
          <w:szCs w:val="20"/>
        </w:rPr>
        <w:t>. Damit will das</w:t>
      </w:r>
      <w:r w:rsidR="00C81A0C" w:rsidRPr="00DA7B62">
        <w:rPr>
          <w:bCs/>
          <w:i/>
          <w:sz w:val="20"/>
          <w:szCs w:val="20"/>
        </w:rPr>
        <w:t xml:space="preserve"> Unternehmen Sendungen noch schneller und präziser zustellen und dem Arbeitskräftemangel entgegenwirken</w:t>
      </w:r>
      <w:r w:rsidR="00C81A0C">
        <w:rPr>
          <w:bCs/>
          <w:i/>
          <w:sz w:val="20"/>
          <w:szCs w:val="20"/>
        </w:rPr>
        <w:t xml:space="preserve">. </w:t>
      </w:r>
      <w:r w:rsidRPr="003C6DC3">
        <w:rPr>
          <w:i/>
          <w:iCs/>
          <w:sz w:val="20"/>
        </w:rPr>
        <w:t xml:space="preserve">Mehr dazu unter </w:t>
      </w:r>
      <w:hyperlink r:id="rId7" w:history="1">
        <w:r w:rsidRPr="003C6DC3">
          <w:rPr>
            <w:rStyle w:val="Hyperlink"/>
            <w:i/>
            <w:iCs/>
          </w:rPr>
          <w:t>https://bit.ly/39L6Pnf</w:t>
        </w:r>
      </w:hyperlink>
      <w:r w:rsidRPr="003C6DC3">
        <w:rPr>
          <w:i/>
          <w:iCs/>
          <w:sz w:val="20"/>
        </w:rPr>
        <w:t xml:space="preserve"> </w:t>
      </w:r>
    </w:p>
    <w:p w14:paraId="695C39A9" w14:textId="77777777" w:rsidR="0026535F" w:rsidRDefault="0026535F">
      <w:pPr>
        <w:rPr>
          <w:b/>
          <w:sz w:val="24"/>
          <w:szCs w:val="24"/>
        </w:rPr>
      </w:pPr>
    </w:p>
    <w:p w14:paraId="7AA3F802" w14:textId="77777777" w:rsidR="0026535F" w:rsidRDefault="0026535F">
      <w:pPr>
        <w:rPr>
          <w:b/>
          <w:sz w:val="24"/>
          <w:szCs w:val="24"/>
        </w:rPr>
      </w:pPr>
    </w:p>
    <w:p w14:paraId="462ED225" w14:textId="77777777" w:rsidR="0026535F" w:rsidRDefault="0026535F">
      <w:pPr>
        <w:rPr>
          <w:b/>
          <w:sz w:val="24"/>
          <w:szCs w:val="24"/>
        </w:rPr>
      </w:pPr>
    </w:p>
    <w:p w14:paraId="365753CD" w14:textId="77777777" w:rsidR="0026535F" w:rsidRDefault="0026535F">
      <w:pPr>
        <w:rPr>
          <w:b/>
          <w:sz w:val="24"/>
          <w:szCs w:val="24"/>
        </w:rPr>
      </w:pPr>
    </w:p>
    <w:p w14:paraId="0000001D" w14:textId="543D091A" w:rsidR="006907B4" w:rsidRDefault="00FA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Bildunterschrift</w:t>
      </w:r>
      <w:r w:rsidR="00C81A0C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:</w:t>
      </w:r>
    </w:p>
    <w:p w14:paraId="449312F8" w14:textId="77777777" w:rsidR="00050716" w:rsidRDefault="00050716">
      <w:pPr>
        <w:rPr>
          <w:b/>
          <w:sz w:val="24"/>
          <w:szCs w:val="24"/>
        </w:rPr>
      </w:pPr>
    </w:p>
    <w:p w14:paraId="0000001F" w14:textId="45949582" w:rsidR="006907B4" w:rsidRDefault="00C81A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0387A42" wp14:editId="76320869">
            <wp:extent cx="2717800" cy="1941286"/>
            <wp:effectExtent l="0" t="0" r="635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88" cy="19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0" w14:textId="0AF44B67" w:rsidR="006907B4" w:rsidRPr="00C81A0C" w:rsidRDefault="00FA5D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9F7803">
        <w:rPr>
          <w:b/>
          <w:color w:val="000000"/>
          <w:sz w:val="20"/>
          <w:szCs w:val="20"/>
        </w:rPr>
        <w:t>Bild</w:t>
      </w:r>
      <w:r w:rsidR="00C81A0C">
        <w:rPr>
          <w:b/>
          <w:color w:val="000000"/>
          <w:sz w:val="20"/>
          <w:szCs w:val="20"/>
        </w:rPr>
        <w:t xml:space="preserve"> 1</w:t>
      </w:r>
      <w:r w:rsidRPr="009F7803">
        <w:rPr>
          <w:b/>
          <w:color w:val="000000"/>
          <w:sz w:val="20"/>
          <w:szCs w:val="20"/>
        </w:rPr>
        <w:t>:</w:t>
      </w:r>
      <w:r w:rsidRPr="009F7803">
        <w:rPr>
          <w:color w:val="000000"/>
          <w:sz w:val="20"/>
          <w:szCs w:val="20"/>
        </w:rPr>
        <w:t xml:space="preserve"> </w:t>
      </w:r>
      <w:r w:rsidR="00C81A0C" w:rsidRPr="00C81A0C">
        <w:rPr>
          <w:bCs/>
          <w:sz w:val="20"/>
          <w:szCs w:val="20"/>
        </w:rPr>
        <w:t xml:space="preserve">Anders </w:t>
      </w:r>
      <w:proofErr w:type="spellStart"/>
      <w:r w:rsidR="00C81A0C" w:rsidRPr="00C81A0C">
        <w:rPr>
          <w:bCs/>
          <w:sz w:val="20"/>
          <w:szCs w:val="20"/>
        </w:rPr>
        <w:t>Lunde</w:t>
      </w:r>
      <w:proofErr w:type="spellEnd"/>
      <w:r w:rsidR="00C81A0C" w:rsidRPr="00C81A0C">
        <w:rPr>
          <w:bCs/>
          <w:sz w:val="20"/>
          <w:szCs w:val="20"/>
        </w:rPr>
        <w:t xml:space="preserve"> </w:t>
      </w:r>
      <w:proofErr w:type="spellStart"/>
      <w:r w:rsidR="00C81A0C" w:rsidRPr="00C81A0C">
        <w:rPr>
          <w:bCs/>
          <w:sz w:val="20"/>
          <w:szCs w:val="20"/>
        </w:rPr>
        <w:t>Angen</w:t>
      </w:r>
      <w:proofErr w:type="spellEnd"/>
      <w:r w:rsidR="00C81A0C" w:rsidRPr="00C81A0C">
        <w:rPr>
          <w:bCs/>
          <w:sz w:val="20"/>
          <w:szCs w:val="20"/>
        </w:rPr>
        <w:t xml:space="preserve"> von </w:t>
      </w:r>
      <w:proofErr w:type="spellStart"/>
      <w:r w:rsidR="00C81A0C" w:rsidRPr="00C81A0C">
        <w:rPr>
          <w:bCs/>
          <w:sz w:val="20"/>
          <w:szCs w:val="20"/>
        </w:rPr>
        <w:t>Helthjem</w:t>
      </w:r>
      <w:proofErr w:type="spellEnd"/>
      <w:r w:rsidR="00C81A0C" w:rsidRPr="00C81A0C">
        <w:rPr>
          <w:color w:val="000000"/>
          <w:sz w:val="20"/>
          <w:szCs w:val="20"/>
        </w:rPr>
        <w:t xml:space="preserve"> (li.) und </w:t>
      </w:r>
      <w:r w:rsidR="00C81A0C" w:rsidRPr="00C81A0C">
        <w:rPr>
          <w:bCs/>
          <w:sz w:val="20"/>
          <w:szCs w:val="20"/>
        </w:rPr>
        <w:t>Lars Beier Madsen</w:t>
      </w:r>
      <w:r w:rsidR="00C81A0C">
        <w:rPr>
          <w:bCs/>
          <w:sz w:val="20"/>
          <w:szCs w:val="20"/>
        </w:rPr>
        <w:t xml:space="preserve"> von der </w:t>
      </w:r>
      <w:r w:rsidR="00C81A0C" w:rsidRPr="00C81A0C">
        <w:rPr>
          <w:bCs/>
          <w:sz w:val="20"/>
          <w:szCs w:val="20"/>
        </w:rPr>
        <w:t>BEUMER Group</w:t>
      </w:r>
      <w:r w:rsidR="00C81A0C" w:rsidRPr="00C81A0C">
        <w:rPr>
          <w:color w:val="000000"/>
          <w:sz w:val="20"/>
          <w:szCs w:val="20"/>
        </w:rPr>
        <w:t>: „Dies ist unser erster Schritt in die Automatisierung</w:t>
      </w:r>
      <w:r w:rsidR="00050716">
        <w:rPr>
          <w:color w:val="000000"/>
          <w:sz w:val="20"/>
          <w:szCs w:val="20"/>
        </w:rPr>
        <w:t>.</w:t>
      </w:r>
      <w:r w:rsidR="00C81A0C" w:rsidRPr="00C81A0C">
        <w:rPr>
          <w:color w:val="000000"/>
          <w:sz w:val="20"/>
          <w:szCs w:val="20"/>
        </w:rPr>
        <w:t>“</w:t>
      </w:r>
    </w:p>
    <w:p w14:paraId="7F9FC3E8" w14:textId="17BB1358" w:rsidR="00C81A0C" w:rsidRDefault="00C81A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</w:p>
    <w:p w14:paraId="7EE1C5CC" w14:textId="58FD6EB5" w:rsidR="00C81A0C" w:rsidRDefault="00C81A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1E39D342" wp14:editId="39821385">
            <wp:extent cx="2863850" cy="204560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725" cy="204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5BB3F" w14:textId="77777777" w:rsidR="00050716" w:rsidRPr="00050716" w:rsidRDefault="00050716" w:rsidP="00050716">
      <w:pPr>
        <w:spacing w:line="360" w:lineRule="auto"/>
        <w:rPr>
          <w:bCs/>
          <w:sz w:val="20"/>
          <w:szCs w:val="20"/>
        </w:rPr>
      </w:pPr>
      <w:r w:rsidRPr="00050716">
        <w:rPr>
          <w:b/>
          <w:bCs/>
          <w:color w:val="000000"/>
          <w:sz w:val="20"/>
          <w:szCs w:val="20"/>
        </w:rPr>
        <w:t>Bild 2:</w:t>
      </w:r>
      <w:r w:rsidRPr="00050716">
        <w:rPr>
          <w:color w:val="000000"/>
          <w:sz w:val="20"/>
          <w:szCs w:val="20"/>
        </w:rPr>
        <w:t xml:space="preserve"> </w:t>
      </w:r>
      <w:r w:rsidRPr="00050716">
        <w:rPr>
          <w:bCs/>
          <w:sz w:val="20"/>
          <w:szCs w:val="20"/>
        </w:rPr>
        <w:t xml:space="preserve">Das BEUMER System übernimmt den größten Teil des Umschlags im Terminal – ab der Zuführung der Pakete in die Maschine über die Sortierung bis zur weiteren Verteilung. </w:t>
      </w:r>
    </w:p>
    <w:p w14:paraId="0D8CE9C0" w14:textId="785D07AC" w:rsidR="00050716" w:rsidRPr="009F7803" w:rsidRDefault="00050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00021" w14:textId="77777777" w:rsidR="006907B4" w:rsidRPr="009F7803" w:rsidRDefault="006907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00025" w14:textId="77777777" w:rsidR="006907B4" w:rsidRPr="009F7803" w:rsidRDefault="00FA5D29">
      <w:pPr>
        <w:spacing w:line="360" w:lineRule="auto"/>
        <w:rPr>
          <w:b/>
          <w:color w:val="000000"/>
          <w:sz w:val="20"/>
          <w:szCs w:val="20"/>
        </w:rPr>
      </w:pPr>
      <w:r w:rsidRPr="009F7803">
        <w:rPr>
          <w:b/>
          <w:color w:val="000000"/>
          <w:sz w:val="20"/>
          <w:szCs w:val="20"/>
        </w:rPr>
        <w:t>Bildnachweis: BEUMER Group GmbH &amp; Co. KG</w:t>
      </w:r>
    </w:p>
    <w:p w14:paraId="00000026" w14:textId="3410153D" w:rsidR="006907B4" w:rsidRPr="009F7803" w:rsidRDefault="009F7803">
      <w:pPr>
        <w:rPr>
          <w:b/>
          <w:color w:val="FF0000"/>
          <w:sz w:val="28"/>
          <w:szCs w:val="28"/>
        </w:rPr>
      </w:pPr>
      <w:r w:rsidRPr="009F7803">
        <w:rPr>
          <w:b/>
          <w:color w:val="FF0000"/>
          <w:sz w:val="28"/>
          <w:szCs w:val="28"/>
        </w:rPr>
        <w:t xml:space="preserve">Das hochaufgelöste Bildmaterial finden Sie </w:t>
      </w:r>
      <w:r w:rsidRPr="00CA3288">
        <w:rPr>
          <w:b/>
          <w:sz w:val="28"/>
          <w:szCs w:val="28"/>
        </w:rPr>
        <w:t>hier</w:t>
      </w:r>
      <w:r w:rsidRPr="009F7803">
        <w:rPr>
          <w:b/>
          <w:color w:val="FF0000"/>
          <w:sz w:val="28"/>
          <w:szCs w:val="28"/>
        </w:rPr>
        <w:t xml:space="preserve"> zum Download.</w:t>
      </w:r>
    </w:p>
    <w:p w14:paraId="00000027" w14:textId="77777777" w:rsidR="006907B4" w:rsidRPr="009F7803" w:rsidRDefault="006907B4">
      <w:pPr>
        <w:rPr>
          <w:b/>
          <w:color w:val="000000"/>
          <w:sz w:val="20"/>
          <w:szCs w:val="20"/>
        </w:rPr>
      </w:pPr>
    </w:p>
    <w:p w14:paraId="00000028" w14:textId="77777777" w:rsidR="006907B4" w:rsidRPr="009F7803" w:rsidRDefault="006907B4">
      <w:pPr>
        <w:rPr>
          <w:b/>
          <w:color w:val="000000"/>
          <w:sz w:val="20"/>
          <w:szCs w:val="20"/>
        </w:rPr>
      </w:pPr>
    </w:p>
    <w:p w14:paraId="41EEA0CF" w14:textId="77777777" w:rsidR="006E5492" w:rsidRPr="008A2CA0" w:rsidRDefault="006E5492" w:rsidP="006E5492">
      <w:pPr>
        <w:spacing w:line="360" w:lineRule="auto"/>
        <w:ind w:right="-704"/>
        <w:outlineLvl w:val="0"/>
        <w:rPr>
          <w:sz w:val="20"/>
        </w:rPr>
      </w:pPr>
      <w:bookmarkStart w:id="1" w:name="_heading=h.30j0zll" w:colFirst="0" w:colLast="0"/>
      <w:bookmarkEnd w:id="1"/>
      <w:r w:rsidRPr="008A2CA0">
        <w:rPr>
          <w:sz w:val="20"/>
        </w:rPr>
        <w:t>Die BEUMER Group ist ein international führender Hersteller von Intralogistiksystemen in den Bereichen Fördern, Verladen, Palettieren, Verpacken, Sortieren und Verteilen. Mit 5.</w:t>
      </w:r>
      <w:r>
        <w:rPr>
          <w:sz w:val="20"/>
        </w:rPr>
        <w:t>4</w:t>
      </w:r>
      <w:r w:rsidRPr="008A2CA0">
        <w:rPr>
          <w:sz w:val="20"/>
        </w:rPr>
        <w:t>00 Mitarbeitern erwirtschaftet die BEUMER Group einen Jahresumsatz von etwa 1,</w:t>
      </w:r>
      <w:r>
        <w:rPr>
          <w:sz w:val="20"/>
        </w:rPr>
        <w:t>2</w:t>
      </w:r>
      <w:r w:rsidRPr="008A2CA0">
        <w:rPr>
          <w:sz w:val="20"/>
        </w:rPr>
        <w:t xml:space="preserve"> Mrd. Euro. Die BEUMER Group und ihre Gruppengesellschaften und Vertretungen bieten ihren Kunden weltweit hochwertige Systemlösungen sowie ein ausgedehntes Customer-Support-Netzwerk in zahlreichen Branchen, wie Schütt- und Stückgut, Nahrungsmittel/Non-food, Bauwesen, Versand, Post und Gepäckabfertigung an Flughäfen.</w:t>
      </w:r>
    </w:p>
    <w:p w14:paraId="7A9C0FBF" w14:textId="77777777" w:rsidR="006E5492" w:rsidRPr="008A2CA0" w:rsidRDefault="006E5492" w:rsidP="006E5492">
      <w:pPr>
        <w:spacing w:line="360" w:lineRule="auto"/>
        <w:ind w:right="-704"/>
        <w:outlineLvl w:val="0"/>
        <w:rPr>
          <w:sz w:val="20"/>
        </w:rPr>
      </w:pPr>
      <w:r w:rsidRPr="008A2CA0">
        <w:rPr>
          <w:sz w:val="20"/>
        </w:rPr>
        <w:t xml:space="preserve">Mehr Informationen unter: </w:t>
      </w:r>
      <w:hyperlink r:id="rId10" w:history="1">
        <w:r w:rsidRPr="008A2CA0">
          <w:rPr>
            <w:rStyle w:val="Hyperlink"/>
          </w:rPr>
          <w:t>www.beumer.com</w:t>
        </w:r>
      </w:hyperlink>
      <w:r w:rsidRPr="008A2CA0">
        <w:rPr>
          <w:sz w:val="20"/>
        </w:rPr>
        <w:t xml:space="preserve"> </w:t>
      </w:r>
    </w:p>
    <w:p w14:paraId="0000002B" w14:textId="0133F946" w:rsidR="006907B4" w:rsidRDefault="006907B4" w:rsidP="006E5492">
      <w:pPr>
        <w:spacing w:line="360" w:lineRule="auto"/>
        <w:ind w:right="-704"/>
        <w:rPr>
          <w:color w:val="000000"/>
          <w:sz w:val="20"/>
          <w:szCs w:val="20"/>
        </w:rPr>
      </w:pPr>
    </w:p>
    <w:sectPr w:rsidR="006907B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920" w:right="1416" w:bottom="1418" w:left="1418" w:header="34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D85A" w14:textId="77777777" w:rsidR="004A7CB4" w:rsidRDefault="004A7CB4">
      <w:r>
        <w:separator/>
      </w:r>
    </w:p>
  </w:endnote>
  <w:endnote w:type="continuationSeparator" w:id="0">
    <w:p w14:paraId="224F6859" w14:textId="77777777" w:rsidR="004A7CB4" w:rsidRDefault="004A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6907B4" w:rsidRPr="009F7803" w:rsidRDefault="006907B4">
    <w:pPr>
      <w:rPr>
        <w:rFonts w:ascii="Calibri" w:eastAsia="Calibri" w:hAnsi="Calibri" w:cs="Calibri"/>
        <w:sz w:val="16"/>
        <w:szCs w:val="16"/>
      </w:rPr>
    </w:pPr>
  </w:p>
  <w:p w14:paraId="00000041" w14:textId="77777777" w:rsidR="006907B4" w:rsidRPr="009F7803" w:rsidRDefault="00FA5D29">
    <w:pPr>
      <w:rPr>
        <w:sz w:val="16"/>
        <w:szCs w:val="16"/>
      </w:rPr>
    </w:pPr>
    <w:r w:rsidRPr="009F7803">
      <w:rPr>
        <w:b/>
        <w:sz w:val="16"/>
        <w:szCs w:val="16"/>
      </w:rPr>
      <w:t>Pressekontakt</w:t>
    </w:r>
    <w:r w:rsidRPr="009F7803">
      <w:rPr>
        <w:b/>
        <w:color w:val="000000"/>
        <w:sz w:val="16"/>
        <w:szCs w:val="16"/>
      </w:rPr>
      <w:t xml:space="preserve"> </w:t>
    </w:r>
    <w:r w:rsidRPr="009F7803">
      <w:rPr>
        <w:b/>
        <w:sz w:val="16"/>
        <w:szCs w:val="16"/>
      </w:rPr>
      <w:t>BEUMER Group GmbH &amp; Co. KG</w:t>
    </w:r>
    <w:r w:rsidRPr="009F7803">
      <w:rPr>
        <w:b/>
        <w:sz w:val="16"/>
        <w:szCs w:val="16"/>
      </w:rPr>
      <w:br/>
      <w:t>Regina Schnathmann:</w:t>
    </w:r>
    <w:r w:rsidRPr="009F7803">
      <w:rPr>
        <w:sz w:val="16"/>
        <w:szCs w:val="16"/>
      </w:rPr>
      <w:t xml:space="preserve"> Tel. + </w:t>
    </w:r>
    <w:r w:rsidRPr="009F7803">
      <w:rPr>
        <w:color w:val="000000"/>
        <w:sz w:val="16"/>
        <w:szCs w:val="16"/>
      </w:rPr>
      <w:t xml:space="preserve">49 (0) </w:t>
    </w:r>
    <w:r w:rsidRPr="009F7803">
      <w:rPr>
        <w:sz w:val="16"/>
        <w:szCs w:val="16"/>
      </w:rPr>
      <w:t xml:space="preserve">2521 24 381, </w:t>
    </w:r>
    <w:hyperlink r:id="rId1">
      <w:r w:rsidRPr="009F7803">
        <w:rPr>
          <w:color w:val="0000FF"/>
          <w:sz w:val="16"/>
          <w:szCs w:val="16"/>
          <w:u w:val="single"/>
        </w:rPr>
        <w:t>Regina.Schnathmann@beumer.com</w:t>
      </w:r>
    </w:hyperlink>
    <w:r w:rsidRPr="009F7803">
      <w:rPr>
        <w:sz w:val="16"/>
        <w:szCs w:val="16"/>
      </w:rPr>
      <w:t xml:space="preserve"> </w:t>
    </w:r>
    <w:r w:rsidRPr="009F7803">
      <w:rPr>
        <w:sz w:val="16"/>
        <w:szCs w:val="16"/>
      </w:rPr>
      <w:br/>
    </w:r>
    <w:r w:rsidRPr="009F7803">
      <w:rPr>
        <w:b/>
        <w:sz w:val="16"/>
        <w:szCs w:val="16"/>
      </w:rPr>
      <w:t>Verena Breuer:</w:t>
    </w:r>
    <w:r w:rsidRPr="009F7803">
      <w:rPr>
        <w:sz w:val="16"/>
        <w:szCs w:val="16"/>
      </w:rPr>
      <w:t xml:space="preserve"> </w:t>
    </w:r>
    <w:r w:rsidRPr="009F7803">
      <w:rPr>
        <w:color w:val="000000"/>
        <w:sz w:val="16"/>
        <w:szCs w:val="16"/>
      </w:rPr>
      <w:t xml:space="preserve">Tel. + 49 (0) </w:t>
    </w:r>
    <w:r w:rsidRPr="009F7803">
      <w:rPr>
        <w:sz w:val="16"/>
        <w:szCs w:val="16"/>
      </w:rPr>
      <w:t xml:space="preserve">2521 24 317, </w:t>
    </w:r>
    <w:hyperlink r:id="rId2">
      <w:r w:rsidRPr="009F7803">
        <w:rPr>
          <w:color w:val="0000FF"/>
          <w:sz w:val="16"/>
          <w:szCs w:val="16"/>
          <w:u w:val="single"/>
        </w:rPr>
        <w:t>Verena.Breuer@beumer.com</w:t>
      </w:r>
    </w:hyperlink>
    <w:r w:rsidRPr="009F7803">
      <w:rPr>
        <w:sz w:val="16"/>
        <w:szCs w:val="16"/>
      </w:rPr>
      <w:t xml:space="preserve">  </w:t>
    </w:r>
    <w:hyperlink r:id="rId3">
      <w:r w:rsidRPr="009F7803">
        <w:rPr>
          <w:rFonts w:ascii="Calibri" w:eastAsia="Calibri" w:hAnsi="Calibri" w:cs="Calibri"/>
          <w:color w:val="0000FF"/>
          <w:sz w:val="16"/>
          <w:szCs w:val="16"/>
          <w:u w:val="single"/>
        </w:rPr>
        <w:t>www.beumer.com</w:t>
      </w:r>
    </w:hyperlink>
    <w:r w:rsidRPr="009F7803">
      <w:rPr>
        <w:sz w:val="16"/>
        <w:szCs w:val="16"/>
      </w:rPr>
      <w:t xml:space="preserve">   </w:t>
    </w:r>
  </w:p>
  <w:p w14:paraId="00000042" w14:textId="77777777" w:rsidR="006907B4" w:rsidRPr="009F7803" w:rsidRDefault="006907B4">
    <w:pPr>
      <w:rPr>
        <w:sz w:val="16"/>
        <w:szCs w:val="16"/>
      </w:rPr>
    </w:pPr>
  </w:p>
  <w:p w14:paraId="00000043" w14:textId="77777777" w:rsidR="006907B4" w:rsidRPr="009F7803" w:rsidRDefault="00FA5D29">
    <w:pPr>
      <w:rPr>
        <w:color w:val="000000"/>
        <w:sz w:val="16"/>
        <w:szCs w:val="16"/>
      </w:rPr>
    </w:pPr>
    <w:r w:rsidRPr="009F7803">
      <w:rPr>
        <w:b/>
        <w:sz w:val="16"/>
        <w:szCs w:val="16"/>
      </w:rPr>
      <w:t>Agentur</w:t>
    </w:r>
    <w:r w:rsidRPr="009F7803">
      <w:rPr>
        <w:b/>
        <w:sz w:val="16"/>
        <w:szCs w:val="16"/>
      </w:rPr>
      <w:br/>
    </w:r>
    <w:r w:rsidRPr="009F7803">
      <w:rPr>
        <w:color w:val="000000"/>
        <w:sz w:val="16"/>
        <w:szCs w:val="16"/>
      </w:rPr>
      <w:t>a1kommunikation Schweizer GmbH, Frau Kirsten Ludwig</w:t>
    </w:r>
    <w:r w:rsidRPr="009F7803">
      <w:rPr>
        <w:color w:val="000000"/>
        <w:sz w:val="16"/>
        <w:szCs w:val="16"/>
      </w:rPr>
      <w:br/>
      <w:t xml:space="preserve">Tel. + 49 (0) 711 9454161 20, </w:t>
    </w:r>
    <w:hyperlink r:id="rId4">
      <w:r w:rsidRPr="009F7803">
        <w:rPr>
          <w:color w:val="0000FF"/>
          <w:sz w:val="16"/>
          <w:szCs w:val="16"/>
          <w:u w:val="single"/>
        </w:rPr>
        <w:t>klu@a1kommunikation.de</w:t>
      </w:r>
    </w:hyperlink>
    <w:r w:rsidRPr="009F7803">
      <w:rPr>
        <w:sz w:val="16"/>
        <w:szCs w:val="16"/>
      </w:rPr>
      <w:t xml:space="preserve"> </w:t>
    </w:r>
    <w:r w:rsidRPr="009F7803">
      <w:rPr>
        <w:color w:val="000000"/>
        <w:sz w:val="16"/>
        <w:szCs w:val="16"/>
      </w:rPr>
      <w:t xml:space="preserve"> </w:t>
    </w:r>
    <w:hyperlink r:id="rId5">
      <w:r w:rsidRPr="009F7803">
        <w:rPr>
          <w:rFonts w:ascii="Calibri" w:eastAsia="Calibri" w:hAnsi="Calibri" w:cs="Calibri"/>
          <w:color w:val="0000FF"/>
          <w:sz w:val="16"/>
          <w:szCs w:val="16"/>
          <w:u w:val="single"/>
        </w:rPr>
        <w:t>www.a1kommunikation.de</w:t>
      </w:r>
    </w:hyperlink>
    <w:r w:rsidRPr="009F7803">
      <w:rPr>
        <w:color w:val="000000"/>
        <w:sz w:val="16"/>
        <w:szCs w:val="16"/>
      </w:rPr>
      <w:t xml:space="preserve"> </w:t>
    </w:r>
  </w:p>
  <w:p w14:paraId="00000044" w14:textId="77777777" w:rsidR="006907B4" w:rsidRPr="009F7803" w:rsidRDefault="006907B4">
    <w:pPr>
      <w:rPr>
        <w:b/>
        <w:color w:val="000000"/>
        <w:sz w:val="16"/>
        <w:szCs w:val="16"/>
      </w:rPr>
    </w:pPr>
  </w:p>
  <w:p w14:paraId="00000045" w14:textId="7ADFDF08" w:rsidR="006907B4" w:rsidRPr="009F7803" w:rsidRDefault="00FA5D29">
    <w:pPr>
      <w:rPr>
        <w:sz w:val="16"/>
        <w:szCs w:val="16"/>
      </w:rPr>
    </w:pPr>
    <w:r w:rsidRPr="009F7803">
      <w:rPr>
        <w:b/>
        <w:color w:val="000000"/>
        <w:sz w:val="16"/>
        <w:szCs w:val="16"/>
      </w:rPr>
      <w:t>Abdruck frei – Belegexemplar erbeten</w:t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sz w:val="16"/>
        <w:szCs w:val="16"/>
      </w:rPr>
      <w:t xml:space="preserve">Seite </w:t>
    </w:r>
    <w:r w:rsidRPr="009F7803">
      <w:rPr>
        <w:sz w:val="16"/>
        <w:szCs w:val="16"/>
      </w:rPr>
      <w:fldChar w:fldCharType="begin"/>
    </w:r>
    <w:r w:rsidRPr="009F7803">
      <w:rPr>
        <w:sz w:val="16"/>
        <w:szCs w:val="16"/>
      </w:rPr>
      <w:instrText>PAGE</w:instrText>
    </w:r>
    <w:r w:rsidRPr="009F7803">
      <w:rPr>
        <w:sz w:val="16"/>
        <w:szCs w:val="16"/>
      </w:rPr>
      <w:fldChar w:fldCharType="separate"/>
    </w:r>
    <w:r w:rsidR="007659C1" w:rsidRPr="009F7803">
      <w:rPr>
        <w:noProof/>
        <w:sz w:val="16"/>
        <w:szCs w:val="16"/>
      </w:rPr>
      <w:t>2</w:t>
    </w:r>
    <w:r w:rsidRPr="009F7803">
      <w:rPr>
        <w:sz w:val="16"/>
        <w:szCs w:val="16"/>
      </w:rPr>
      <w:fldChar w:fldCharType="end"/>
    </w:r>
    <w:r w:rsidRPr="009F7803">
      <w:rPr>
        <w:sz w:val="16"/>
        <w:szCs w:val="16"/>
      </w:rPr>
      <w:t>/</w:t>
    </w:r>
    <w:r w:rsidRPr="009F7803">
      <w:rPr>
        <w:sz w:val="16"/>
        <w:szCs w:val="16"/>
      </w:rPr>
      <w:fldChar w:fldCharType="begin"/>
    </w:r>
    <w:r w:rsidRPr="009F7803">
      <w:rPr>
        <w:sz w:val="16"/>
        <w:szCs w:val="16"/>
      </w:rPr>
      <w:instrText>NUMPAGES</w:instrText>
    </w:r>
    <w:r w:rsidRPr="009F7803">
      <w:rPr>
        <w:sz w:val="16"/>
        <w:szCs w:val="16"/>
      </w:rPr>
      <w:fldChar w:fldCharType="separate"/>
    </w:r>
    <w:r w:rsidR="007659C1" w:rsidRPr="009F7803">
      <w:rPr>
        <w:noProof/>
        <w:sz w:val="16"/>
        <w:szCs w:val="16"/>
      </w:rPr>
      <w:t>3</w:t>
    </w:r>
    <w:r w:rsidRPr="009F780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05EBD56F" w:rsidR="006907B4" w:rsidRPr="009F7803" w:rsidRDefault="00FA5D29">
    <w:pPr>
      <w:rPr>
        <w:rFonts w:ascii="Calibri" w:eastAsia="Calibri" w:hAnsi="Calibri" w:cs="Calibri"/>
        <w:sz w:val="16"/>
        <w:szCs w:val="16"/>
      </w:rPr>
    </w:pPr>
    <w:r w:rsidRPr="009F7803">
      <w:rPr>
        <w:b/>
        <w:color w:val="000000"/>
        <w:sz w:val="16"/>
        <w:szCs w:val="16"/>
      </w:rPr>
      <w:t>Abdruck frei – Belegexemplar erbeten</w:t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b/>
        <w:color w:val="000000"/>
        <w:sz w:val="16"/>
        <w:szCs w:val="16"/>
      </w:rPr>
      <w:tab/>
    </w:r>
    <w:r w:rsidRPr="009F7803">
      <w:rPr>
        <w:sz w:val="16"/>
        <w:szCs w:val="16"/>
      </w:rPr>
      <w:t xml:space="preserve">Seite </w:t>
    </w:r>
    <w:r w:rsidRPr="009F7803">
      <w:rPr>
        <w:sz w:val="16"/>
        <w:szCs w:val="16"/>
      </w:rPr>
      <w:fldChar w:fldCharType="begin"/>
    </w:r>
    <w:r w:rsidRPr="009F7803">
      <w:rPr>
        <w:sz w:val="16"/>
        <w:szCs w:val="16"/>
      </w:rPr>
      <w:instrText>PAGE</w:instrText>
    </w:r>
    <w:r w:rsidRPr="009F7803">
      <w:rPr>
        <w:sz w:val="16"/>
        <w:szCs w:val="16"/>
      </w:rPr>
      <w:fldChar w:fldCharType="separate"/>
    </w:r>
    <w:r w:rsidR="007659C1" w:rsidRPr="009F7803">
      <w:rPr>
        <w:noProof/>
        <w:sz w:val="16"/>
        <w:szCs w:val="16"/>
      </w:rPr>
      <w:t>1</w:t>
    </w:r>
    <w:r w:rsidRPr="009F7803">
      <w:rPr>
        <w:sz w:val="16"/>
        <w:szCs w:val="16"/>
      </w:rPr>
      <w:fldChar w:fldCharType="end"/>
    </w:r>
    <w:r w:rsidRPr="009F7803">
      <w:rPr>
        <w:sz w:val="16"/>
        <w:szCs w:val="16"/>
      </w:rPr>
      <w:t>/</w:t>
    </w:r>
    <w:r w:rsidRPr="009F7803">
      <w:rPr>
        <w:sz w:val="16"/>
        <w:szCs w:val="16"/>
      </w:rPr>
      <w:fldChar w:fldCharType="begin"/>
    </w:r>
    <w:r w:rsidRPr="009F7803">
      <w:rPr>
        <w:sz w:val="16"/>
        <w:szCs w:val="16"/>
      </w:rPr>
      <w:instrText>NUMPAGES</w:instrText>
    </w:r>
    <w:r w:rsidRPr="009F7803">
      <w:rPr>
        <w:sz w:val="16"/>
        <w:szCs w:val="16"/>
      </w:rPr>
      <w:fldChar w:fldCharType="separate"/>
    </w:r>
    <w:r w:rsidR="007659C1" w:rsidRPr="009F7803">
      <w:rPr>
        <w:noProof/>
        <w:sz w:val="16"/>
        <w:szCs w:val="16"/>
      </w:rPr>
      <w:t>2</w:t>
    </w:r>
    <w:r w:rsidRPr="009F78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906" w14:textId="77777777" w:rsidR="004A7CB4" w:rsidRDefault="004A7CB4">
      <w:r>
        <w:separator/>
      </w:r>
    </w:p>
  </w:footnote>
  <w:footnote w:type="continuationSeparator" w:id="0">
    <w:p w14:paraId="483BA808" w14:textId="77777777" w:rsidR="004A7CB4" w:rsidRDefault="004A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43514DC1" w:rsidR="006907B4" w:rsidRDefault="00006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sdt>
      <w:sdtPr>
        <w:tag w:val="goog_rdk_6"/>
        <w:id w:val="-261073736"/>
      </w:sdtPr>
      <w:sdtEndPr/>
      <w:sdtContent>
        <w:sdt>
          <w:sdtPr>
            <w:tag w:val="goog_rdk_5"/>
            <w:id w:val="-913079178"/>
            <w:showingPlcHdr/>
          </w:sdtPr>
          <w:sdtEndPr/>
          <w:sdtContent>
            <w:r w:rsidR="00FB41E3">
              <w:t xml:space="preserve">     </w:t>
            </w:r>
          </w:sdtContent>
        </w:sdt>
      </w:sdtContent>
    </w:sdt>
    <w:r w:rsidR="00FA5D29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FA5D29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A5D29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37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6907B4" w:rsidRDefault="00FA5D29">
    <w:pPr>
      <w:ind w:left="6237"/>
      <w:rPr>
        <w:b/>
        <w:sz w:val="40"/>
        <w:szCs w:val="40"/>
      </w:rPr>
    </w:pPr>
    <w:bookmarkStart w:id="2" w:name="_heading=h.1fob9te" w:colFirst="0" w:colLast="0"/>
    <w:bookmarkEnd w:id="2"/>
    <w:r>
      <w:rPr>
        <w:noProof/>
      </w:rPr>
      <w:drawing>
        <wp:anchor distT="0" distB="0" distL="114300" distR="114300" simplePos="0" relativeHeight="251658240" behindDoc="0" locked="0" layoutInCell="1" hidden="0" allowOverlap="1" wp14:anchorId="13BD7AA5" wp14:editId="6716DA77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8" name="image2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D" w14:textId="77777777" w:rsidR="006907B4" w:rsidRDefault="006907B4">
    <w:pPr>
      <w:ind w:left="6521"/>
      <w:rPr>
        <w:b/>
        <w:sz w:val="40"/>
        <w:szCs w:val="40"/>
      </w:rPr>
    </w:pPr>
  </w:p>
  <w:p w14:paraId="0000002E" w14:textId="11AF80B1" w:rsidR="006907B4" w:rsidRDefault="00AB76C6">
    <w:pPr>
      <w:rPr>
        <w:b/>
        <w:sz w:val="40"/>
        <w:szCs w:val="40"/>
      </w:rPr>
    </w:pPr>
    <w:r>
      <w:rPr>
        <w:b/>
        <w:sz w:val="40"/>
        <w:szCs w:val="40"/>
      </w:rPr>
      <w:t>Auftragsmeldung</w:t>
    </w:r>
  </w:p>
  <w:p w14:paraId="0000002F" w14:textId="77777777" w:rsidR="006907B4" w:rsidRDefault="006907B4">
    <w:pPr>
      <w:rPr>
        <w:b/>
        <w:sz w:val="40"/>
        <w:szCs w:val="40"/>
      </w:rPr>
    </w:pPr>
  </w:p>
  <w:p w14:paraId="00000030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1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2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3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4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6907B4" w:rsidRDefault="00FA5D29">
    <w:pPr>
      <w:ind w:left="623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C7EEDB" wp14:editId="7B232969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7" name="image2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9" w14:textId="77777777" w:rsidR="006907B4" w:rsidRDefault="006907B4">
    <w:pPr>
      <w:ind w:left="6521"/>
      <w:rPr>
        <w:b/>
        <w:sz w:val="40"/>
        <w:szCs w:val="40"/>
      </w:rPr>
    </w:pPr>
  </w:p>
  <w:p w14:paraId="0000003A" w14:textId="4F920D45" w:rsidR="006907B4" w:rsidRDefault="00AB76C6">
    <w:pPr>
      <w:rPr>
        <w:b/>
        <w:sz w:val="40"/>
        <w:szCs w:val="40"/>
      </w:rPr>
    </w:pPr>
    <w:r>
      <w:rPr>
        <w:b/>
        <w:sz w:val="40"/>
        <w:szCs w:val="40"/>
      </w:rPr>
      <w:t>Auftragsmeldung</w:t>
    </w:r>
  </w:p>
  <w:p w14:paraId="0000003B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C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D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E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000003F" w14:textId="77777777" w:rsidR="006907B4" w:rsidRDefault="0069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B4"/>
    <w:rsid w:val="0000692E"/>
    <w:rsid w:val="000222F6"/>
    <w:rsid w:val="00022AC5"/>
    <w:rsid w:val="00024CB1"/>
    <w:rsid w:val="00044EF4"/>
    <w:rsid w:val="00050716"/>
    <w:rsid w:val="00077F15"/>
    <w:rsid w:val="001323BD"/>
    <w:rsid w:val="00175E6C"/>
    <w:rsid w:val="001C0A6A"/>
    <w:rsid w:val="001D43FD"/>
    <w:rsid w:val="00206C01"/>
    <w:rsid w:val="002235E5"/>
    <w:rsid w:val="0026535F"/>
    <w:rsid w:val="002975B7"/>
    <w:rsid w:val="002C2F43"/>
    <w:rsid w:val="002F69DB"/>
    <w:rsid w:val="00336E93"/>
    <w:rsid w:val="003856D9"/>
    <w:rsid w:val="003962FD"/>
    <w:rsid w:val="003B0D35"/>
    <w:rsid w:val="003D4916"/>
    <w:rsid w:val="003F5097"/>
    <w:rsid w:val="004201CF"/>
    <w:rsid w:val="00427CFD"/>
    <w:rsid w:val="00437935"/>
    <w:rsid w:val="00475C9F"/>
    <w:rsid w:val="004775AC"/>
    <w:rsid w:val="00490301"/>
    <w:rsid w:val="004A0F40"/>
    <w:rsid w:val="004A7CB4"/>
    <w:rsid w:val="004B5F64"/>
    <w:rsid w:val="005236FC"/>
    <w:rsid w:val="00524E46"/>
    <w:rsid w:val="00531F4B"/>
    <w:rsid w:val="0053244D"/>
    <w:rsid w:val="00570BA1"/>
    <w:rsid w:val="005738ED"/>
    <w:rsid w:val="005A351B"/>
    <w:rsid w:val="005A3ABF"/>
    <w:rsid w:val="006043EC"/>
    <w:rsid w:val="00611E26"/>
    <w:rsid w:val="00665590"/>
    <w:rsid w:val="006907B4"/>
    <w:rsid w:val="006958E0"/>
    <w:rsid w:val="006C147C"/>
    <w:rsid w:val="006D6A64"/>
    <w:rsid w:val="006E5492"/>
    <w:rsid w:val="007659C1"/>
    <w:rsid w:val="007A121B"/>
    <w:rsid w:val="00875BF4"/>
    <w:rsid w:val="008B17D0"/>
    <w:rsid w:val="008B799C"/>
    <w:rsid w:val="008F6A77"/>
    <w:rsid w:val="0090166A"/>
    <w:rsid w:val="00925D5F"/>
    <w:rsid w:val="009453EA"/>
    <w:rsid w:val="009634F3"/>
    <w:rsid w:val="00996E76"/>
    <w:rsid w:val="009D0809"/>
    <w:rsid w:val="009D2CBB"/>
    <w:rsid w:val="009F7803"/>
    <w:rsid w:val="00A215AB"/>
    <w:rsid w:val="00A279B6"/>
    <w:rsid w:val="00A67AE1"/>
    <w:rsid w:val="00A732C7"/>
    <w:rsid w:val="00AB0968"/>
    <w:rsid w:val="00AB76C6"/>
    <w:rsid w:val="00AD3D44"/>
    <w:rsid w:val="00B57ECD"/>
    <w:rsid w:val="00B73AF5"/>
    <w:rsid w:val="00B82859"/>
    <w:rsid w:val="00C24923"/>
    <w:rsid w:val="00C33933"/>
    <w:rsid w:val="00C53A64"/>
    <w:rsid w:val="00C62D86"/>
    <w:rsid w:val="00C65027"/>
    <w:rsid w:val="00C81A0C"/>
    <w:rsid w:val="00C93BFE"/>
    <w:rsid w:val="00CA3288"/>
    <w:rsid w:val="00CC1619"/>
    <w:rsid w:val="00CF649D"/>
    <w:rsid w:val="00D113FA"/>
    <w:rsid w:val="00D179C7"/>
    <w:rsid w:val="00D24776"/>
    <w:rsid w:val="00D939BB"/>
    <w:rsid w:val="00DA7B62"/>
    <w:rsid w:val="00E225D9"/>
    <w:rsid w:val="00E5107B"/>
    <w:rsid w:val="00ED6A5D"/>
    <w:rsid w:val="00EF6800"/>
    <w:rsid w:val="00F23AF8"/>
    <w:rsid w:val="00F5119A"/>
    <w:rsid w:val="00F5535A"/>
    <w:rsid w:val="00F55C66"/>
    <w:rsid w:val="00FA5D29"/>
    <w:rsid w:val="00FB41E3"/>
    <w:rsid w:val="00FC51AF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8750"/>
  <w15:docId w15:val="{000C5C49-A331-45FA-B4E8-2B858C4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Open Sans Light" w:eastAsia="Open Sans Light" w:hAnsi="Open Sans Light" w:cs="Open Sans Light"/>
      <w:color w:val="808080"/>
      <w:sz w:val="52"/>
      <w:szCs w:val="5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7BA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0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20E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560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05C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547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75E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DB45B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2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9L6Pnf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eum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Y5NlfUUeFjB72/fJWoc9GkksQ==">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6269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Schnathmann, Regina</dc:creator>
  <cp:lastModifiedBy>Mumme, Josephine</cp:lastModifiedBy>
  <cp:revision>2</cp:revision>
  <dcterms:created xsi:type="dcterms:W3CDTF">2022-11-16T12:58:00Z</dcterms:created>
  <dcterms:modified xsi:type="dcterms:W3CDTF">2022-11-16T12:58:00Z</dcterms:modified>
</cp:coreProperties>
</file>