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3CF5" w14:textId="69FD0940" w:rsidR="00B44C5F" w:rsidRPr="00EF6FA4" w:rsidRDefault="00B44C5F">
      <w:pPr>
        <w:spacing w:line="360" w:lineRule="auto"/>
        <w:rPr>
          <w:i/>
        </w:rPr>
      </w:pPr>
      <w:r w:rsidRPr="00EF6FA4">
        <w:rPr>
          <w:i/>
        </w:rPr>
        <w:t>BEUMER</w:t>
      </w:r>
      <w:r w:rsidR="00A97C4B" w:rsidRPr="00EF6FA4">
        <w:rPr>
          <w:i/>
        </w:rPr>
        <w:t xml:space="preserve"> </w:t>
      </w:r>
      <w:r w:rsidRPr="00EF6FA4">
        <w:rPr>
          <w:i/>
        </w:rPr>
        <w:t xml:space="preserve">Group: </w:t>
      </w:r>
      <w:r w:rsidR="004C2C63" w:rsidRPr="00EF6FA4">
        <w:rPr>
          <w:i/>
        </w:rPr>
        <w:t xml:space="preserve">BG </w:t>
      </w:r>
      <w:r w:rsidRPr="00EF6FA4">
        <w:rPr>
          <w:i/>
        </w:rPr>
        <w:t>Pouch</w:t>
      </w:r>
      <w:r w:rsidR="00A97C4B" w:rsidRPr="00EF6FA4">
        <w:rPr>
          <w:i/>
        </w:rPr>
        <w:t xml:space="preserve"> </w:t>
      </w:r>
      <w:r w:rsidRPr="00EF6FA4">
        <w:rPr>
          <w:i/>
        </w:rPr>
        <w:t xml:space="preserve">System </w:t>
      </w:r>
      <w:r w:rsidR="00B20BFA" w:rsidRPr="00EF6FA4">
        <w:rPr>
          <w:i/>
        </w:rPr>
        <w:t xml:space="preserve">für </w:t>
      </w:r>
      <w:proofErr w:type="spellStart"/>
      <w:r w:rsidR="00B20BFA" w:rsidRPr="00EF6FA4">
        <w:rPr>
          <w:i/>
        </w:rPr>
        <w:t>Calzedonia</w:t>
      </w:r>
      <w:proofErr w:type="spellEnd"/>
      <w:r w:rsidR="00A97C4B" w:rsidRPr="00EF6FA4">
        <w:rPr>
          <w:i/>
        </w:rPr>
        <w:t xml:space="preserve"> (Gruppe)</w:t>
      </w:r>
    </w:p>
    <w:p w14:paraId="00000002" w14:textId="229DE7DE" w:rsidR="006907B4" w:rsidRPr="00EF6FA4" w:rsidRDefault="00B44C5F">
      <w:pPr>
        <w:spacing w:line="360" w:lineRule="auto"/>
        <w:rPr>
          <w:b/>
          <w:sz w:val="28"/>
          <w:szCs w:val="28"/>
        </w:rPr>
      </w:pPr>
      <w:r w:rsidRPr="00EF6FA4">
        <w:rPr>
          <w:b/>
          <w:sz w:val="28"/>
          <w:szCs w:val="28"/>
        </w:rPr>
        <w:t xml:space="preserve">Mit Taschensorter auf </w:t>
      </w:r>
      <w:r w:rsidR="00CD4D99" w:rsidRPr="00EF6FA4">
        <w:rPr>
          <w:b/>
          <w:sz w:val="28"/>
          <w:szCs w:val="28"/>
        </w:rPr>
        <w:t xml:space="preserve">den </w:t>
      </w:r>
      <w:r w:rsidRPr="00EF6FA4">
        <w:rPr>
          <w:b/>
          <w:sz w:val="28"/>
          <w:szCs w:val="28"/>
        </w:rPr>
        <w:t>wachsenden E-Commerce reagieren</w:t>
      </w:r>
    </w:p>
    <w:p w14:paraId="00000003" w14:textId="77777777" w:rsidR="006907B4" w:rsidRPr="00EF6FA4" w:rsidRDefault="006907B4">
      <w:pPr>
        <w:spacing w:line="360" w:lineRule="auto"/>
        <w:rPr>
          <w:b/>
        </w:rPr>
      </w:pPr>
    </w:p>
    <w:p w14:paraId="00000005" w14:textId="0A176428" w:rsidR="006907B4" w:rsidRPr="00EF6FA4" w:rsidRDefault="00474559">
      <w:pPr>
        <w:spacing w:line="360" w:lineRule="auto"/>
        <w:rPr>
          <w:b/>
        </w:rPr>
      </w:pPr>
      <w:r w:rsidRPr="00EF6FA4">
        <w:rPr>
          <w:b/>
        </w:rPr>
        <w:t xml:space="preserve">Mit dem rasanten Wachstum des E-Commerce müssen Fulfillment-Zentren in der Modebranche neben ihrem B2B-Geschäft zunehmend auch B2C-Bestellungen abwickeln. Das BG Pouch System der BEUMER Group bietet </w:t>
      </w:r>
      <w:r w:rsidR="00A97C4B" w:rsidRPr="00EF6FA4">
        <w:rPr>
          <w:b/>
        </w:rPr>
        <w:t>unseren / den Kunden</w:t>
      </w:r>
      <w:r w:rsidR="00C22F28" w:rsidRPr="00EF6FA4">
        <w:rPr>
          <w:b/>
        </w:rPr>
        <w:t xml:space="preserve"> </w:t>
      </w:r>
      <w:r w:rsidRPr="00EF6FA4">
        <w:rPr>
          <w:b/>
        </w:rPr>
        <w:t xml:space="preserve">eine hohe Effizienz bei der Auftragsabwicklung, da es den Durchsatz unabhängig von der Auftragsstruktur </w:t>
      </w:r>
      <w:r w:rsidR="00A97C4B" w:rsidRPr="00EF6FA4">
        <w:rPr>
          <w:b/>
        </w:rPr>
        <w:t xml:space="preserve">ermöglicht. </w:t>
      </w:r>
      <w:r w:rsidRPr="00EF6FA4">
        <w:rPr>
          <w:b/>
        </w:rPr>
        <w:t xml:space="preserve"> Darauf setzt auch die italienische </w:t>
      </w:r>
      <w:proofErr w:type="spellStart"/>
      <w:r w:rsidRPr="00EF6FA4">
        <w:rPr>
          <w:b/>
        </w:rPr>
        <w:t>Calzedonia</w:t>
      </w:r>
      <w:proofErr w:type="spellEnd"/>
      <w:r w:rsidRPr="00EF6FA4">
        <w:rPr>
          <w:b/>
        </w:rPr>
        <w:t xml:space="preserve"> Group. Das Unternehmen hat sein Lager umgestellt und mit dem </w:t>
      </w:r>
      <w:r w:rsidR="00A97C4B" w:rsidRPr="00EF6FA4">
        <w:rPr>
          <w:b/>
        </w:rPr>
        <w:t xml:space="preserve">BEUMER </w:t>
      </w:r>
      <w:r w:rsidR="0099270C" w:rsidRPr="00EF6FA4">
        <w:rPr>
          <w:b/>
        </w:rPr>
        <w:t>Taschensorter</w:t>
      </w:r>
      <w:r w:rsidRPr="00EF6FA4">
        <w:rPr>
          <w:b/>
        </w:rPr>
        <w:t xml:space="preserve"> den Omnichannel-Betrieb optimiert. Dabei wird weiterhin eine hohe Effizienz bei der Abwicklung und dem Fulfillment erreicht.</w:t>
      </w:r>
    </w:p>
    <w:p w14:paraId="127F69B0" w14:textId="77777777" w:rsidR="00474559" w:rsidRPr="00EF6FA4" w:rsidRDefault="00474559">
      <w:pPr>
        <w:spacing w:line="360" w:lineRule="auto"/>
        <w:rPr>
          <w:b/>
        </w:rPr>
      </w:pPr>
    </w:p>
    <w:p w14:paraId="017E0233" w14:textId="5F9BD083" w:rsidR="00C22F28" w:rsidRPr="00EF6FA4" w:rsidRDefault="00C22F28" w:rsidP="00C22F28">
      <w:pPr>
        <w:spacing w:line="360" w:lineRule="auto"/>
      </w:pPr>
      <w:r w:rsidRPr="00EF6FA4">
        <w:t>In der Mode</w:t>
      </w:r>
      <w:r w:rsidR="00CD4D99" w:rsidRPr="00EF6FA4">
        <w:t xml:space="preserve">branche sind </w:t>
      </w:r>
      <w:r w:rsidRPr="00EF6FA4">
        <w:t xml:space="preserve">Fulfillment-Zentren daran gewöhnt, </w:t>
      </w:r>
      <w:r w:rsidR="00CD4D99" w:rsidRPr="00EF6FA4">
        <w:t xml:space="preserve">die </w:t>
      </w:r>
      <w:r w:rsidRPr="00EF6FA4">
        <w:t xml:space="preserve">Bestellungen </w:t>
      </w:r>
      <w:r w:rsidR="00CD4D99" w:rsidRPr="00EF6FA4">
        <w:t>der</w:t>
      </w:r>
      <w:r w:rsidRPr="00EF6FA4">
        <w:t xml:space="preserve"> Einzelhändler </w:t>
      </w:r>
      <w:r w:rsidR="00CD4D99" w:rsidRPr="00EF6FA4">
        <w:t xml:space="preserve">zuverlässig abzuarbeiten. Doch </w:t>
      </w:r>
      <w:r w:rsidR="0099270C" w:rsidRPr="00EF6FA4">
        <w:t xml:space="preserve">weil </w:t>
      </w:r>
      <w:r w:rsidRPr="00EF6FA4">
        <w:t xml:space="preserve">der E-Commerce </w:t>
      </w:r>
      <w:r w:rsidR="00CD4D99" w:rsidRPr="00EF6FA4">
        <w:t>rasant</w:t>
      </w:r>
      <w:r w:rsidR="0099270C" w:rsidRPr="00EF6FA4">
        <w:t xml:space="preserve"> wächst, </w:t>
      </w:r>
      <w:r w:rsidR="00CD4D99" w:rsidRPr="00EF6FA4">
        <w:t>müssen sie</w:t>
      </w:r>
      <w:r w:rsidRPr="00EF6FA4">
        <w:t xml:space="preserve"> neben ihrem B2B-Geschäft auch</w:t>
      </w:r>
      <w:r w:rsidR="00CD4D99" w:rsidRPr="00EF6FA4">
        <w:t xml:space="preserve"> auf </w:t>
      </w:r>
      <w:r w:rsidRPr="00EF6FA4">
        <w:t xml:space="preserve">B2C-Bestellungen </w:t>
      </w:r>
      <w:r w:rsidR="00CD4D99" w:rsidRPr="00EF6FA4">
        <w:t>reagieren können</w:t>
      </w:r>
      <w:r w:rsidRPr="00EF6FA4">
        <w:t xml:space="preserve">. </w:t>
      </w:r>
      <w:r w:rsidR="0099270C" w:rsidRPr="00EF6FA4">
        <w:t>Das ist eine komplett andere Auftragsabwicklung, denn e</w:t>
      </w:r>
      <w:r w:rsidR="006377AA" w:rsidRPr="00EF6FA4">
        <w:t>ine große Anzahl an Kunden bestellt eine kleine Anzahl an Artikeln</w:t>
      </w:r>
      <w:r w:rsidR="0099270C" w:rsidRPr="00EF6FA4">
        <w:t xml:space="preserve">. </w:t>
      </w:r>
      <w:r w:rsidR="006377AA" w:rsidRPr="00EF6FA4">
        <w:t xml:space="preserve"> </w:t>
      </w:r>
    </w:p>
    <w:p w14:paraId="03ADA59D" w14:textId="77777777" w:rsidR="006377AA" w:rsidRPr="00EF6FA4" w:rsidRDefault="006377AA" w:rsidP="00C22F28">
      <w:pPr>
        <w:spacing w:line="360" w:lineRule="auto"/>
      </w:pPr>
    </w:p>
    <w:p w14:paraId="5A2710CE" w14:textId="0B055073" w:rsidR="00C22F28" w:rsidRPr="00EF6FA4" w:rsidRDefault="006377AA" w:rsidP="00C22F28">
      <w:pPr>
        <w:spacing w:line="360" w:lineRule="auto"/>
      </w:pPr>
      <w:r w:rsidRPr="00EF6FA4">
        <w:t xml:space="preserve">Einzelhändler </w:t>
      </w:r>
      <w:r w:rsidR="00166622" w:rsidRPr="00EF6FA4">
        <w:t xml:space="preserve">stehen </w:t>
      </w:r>
      <w:r w:rsidRPr="00EF6FA4">
        <w:t>unter Druck, denn sie bieten in ihren Online-Shops eine größere Auswahl an Waren</w:t>
      </w:r>
      <w:r w:rsidR="009564BE" w:rsidRPr="00EF6FA4">
        <w:t xml:space="preserve">, für die in ihren Läden meist kein Platz vorhanden ist. Dazu kommen saisonale Veränderungen und Fast Fashion – ein Geschäftsmodell, bei dem die Kollektionen schnell und trendbezogen designt und zu niedrigen Preisen produziert und verkauft werden. </w:t>
      </w:r>
      <w:r w:rsidR="00C22F28" w:rsidRPr="00EF6FA4">
        <w:t xml:space="preserve">Die Komplexität dieser Situation wird durch </w:t>
      </w:r>
      <w:r w:rsidR="0099270C" w:rsidRPr="00EF6FA4">
        <w:t>Retouren</w:t>
      </w:r>
      <w:r w:rsidR="00C22F28" w:rsidRPr="00EF6FA4">
        <w:t xml:space="preserve"> verschärft.</w:t>
      </w:r>
    </w:p>
    <w:p w14:paraId="27BC841B" w14:textId="77777777" w:rsidR="00C22F28" w:rsidRPr="00EF6FA4" w:rsidRDefault="00C22F28" w:rsidP="00C22F28">
      <w:pPr>
        <w:spacing w:line="360" w:lineRule="auto"/>
      </w:pPr>
    </w:p>
    <w:p w14:paraId="0624D9E0" w14:textId="4A8D1DF5" w:rsidR="00C22F28" w:rsidRPr="00EF6FA4" w:rsidRDefault="0099270C" w:rsidP="00C22F28">
      <w:pPr>
        <w:spacing w:line="360" w:lineRule="auto"/>
      </w:pPr>
      <w:r w:rsidRPr="00EF6FA4">
        <w:t xml:space="preserve">Um diese Herausforderungen zu bewältigen, können </w:t>
      </w:r>
      <w:r w:rsidR="00C22F28" w:rsidRPr="00EF6FA4">
        <w:t xml:space="preserve">Fulfillment-Zentren </w:t>
      </w:r>
      <w:r w:rsidR="009564BE" w:rsidRPr="00EF6FA4">
        <w:t xml:space="preserve">diese Prozesse </w:t>
      </w:r>
      <w:r w:rsidRPr="00EF6FA4">
        <w:t>zum Beispiel</w:t>
      </w:r>
      <w:r w:rsidR="009564BE" w:rsidRPr="00EF6FA4">
        <w:t xml:space="preserve"> separieren</w:t>
      </w:r>
      <w:r w:rsidR="004C2C63" w:rsidRPr="00EF6FA4">
        <w:t xml:space="preserve"> – </w:t>
      </w:r>
      <w:r w:rsidR="00C22F28" w:rsidRPr="00EF6FA4">
        <w:t xml:space="preserve">oder </w:t>
      </w:r>
      <w:r w:rsidRPr="00EF6FA4">
        <w:t xml:space="preserve">auf </w:t>
      </w:r>
      <w:r w:rsidR="004C2C63" w:rsidRPr="00EF6FA4">
        <w:t xml:space="preserve">eine </w:t>
      </w:r>
      <w:r w:rsidR="009C5CBE" w:rsidRPr="00EF6FA4">
        <w:t xml:space="preserve">Omnichannel-Strategie für B2B und </w:t>
      </w:r>
      <w:r w:rsidR="00C22F28" w:rsidRPr="00EF6FA4">
        <w:t>B2C</w:t>
      </w:r>
      <w:r w:rsidRPr="00EF6FA4">
        <w:t xml:space="preserve"> setzen</w:t>
      </w:r>
      <w:r w:rsidR="00C22F28" w:rsidRPr="00EF6FA4">
        <w:t xml:space="preserve">. </w:t>
      </w:r>
      <w:r w:rsidR="009C5CBE" w:rsidRPr="00EF6FA4">
        <w:t xml:space="preserve">Welcher Weg sich für ein Unternehmen </w:t>
      </w:r>
      <w:r w:rsidRPr="00EF6FA4">
        <w:t xml:space="preserve">am besten </w:t>
      </w:r>
      <w:r w:rsidR="009C5CBE" w:rsidRPr="00EF6FA4">
        <w:t>eignet</w:t>
      </w:r>
      <w:r w:rsidRPr="00EF6FA4">
        <w:t>,</w:t>
      </w:r>
      <w:r w:rsidR="009C5CBE" w:rsidRPr="00EF6FA4">
        <w:t xml:space="preserve"> hängt vom verfügbaren Platz, dem Budget</w:t>
      </w:r>
      <w:r w:rsidR="004C2C63" w:rsidRPr="00EF6FA4">
        <w:t xml:space="preserve">, </w:t>
      </w:r>
      <w:r w:rsidR="009C5CBE" w:rsidRPr="00EF6FA4">
        <w:t xml:space="preserve">dem Return </w:t>
      </w:r>
      <w:r w:rsidR="007907F6" w:rsidRPr="00EF6FA4">
        <w:t>on Investment (</w:t>
      </w:r>
      <w:r w:rsidR="00C22F28" w:rsidRPr="00EF6FA4">
        <w:t>ROI</w:t>
      </w:r>
      <w:r w:rsidR="007907F6" w:rsidRPr="00EF6FA4">
        <w:t>)</w:t>
      </w:r>
      <w:r w:rsidR="00C22F28" w:rsidRPr="00EF6FA4">
        <w:t xml:space="preserve"> und </w:t>
      </w:r>
      <w:r w:rsidR="007907F6" w:rsidRPr="00EF6FA4">
        <w:t>den</w:t>
      </w:r>
      <w:r w:rsidR="00C22F28" w:rsidRPr="00EF6FA4">
        <w:t xml:space="preserve"> </w:t>
      </w:r>
      <w:r w:rsidR="007907F6" w:rsidRPr="00EF6FA4">
        <w:t>vorhandenen</w:t>
      </w:r>
      <w:r w:rsidR="00C22F28" w:rsidRPr="00EF6FA4">
        <w:t xml:space="preserve"> Personalressourcen </w:t>
      </w:r>
      <w:r w:rsidR="007907F6" w:rsidRPr="00EF6FA4">
        <w:t>ab</w:t>
      </w:r>
      <w:r w:rsidR="00C22F28" w:rsidRPr="00EF6FA4">
        <w:t xml:space="preserve">. </w:t>
      </w:r>
    </w:p>
    <w:p w14:paraId="4EC72697" w14:textId="77777777" w:rsidR="00C22F28" w:rsidRPr="00EF6FA4" w:rsidRDefault="00C22F28" w:rsidP="00C22F28">
      <w:pPr>
        <w:spacing w:line="360" w:lineRule="auto"/>
      </w:pPr>
    </w:p>
    <w:p w14:paraId="239E4F55" w14:textId="5181AFDE" w:rsidR="00C22F28" w:rsidRPr="00EF6FA4" w:rsidRDefault="00C22F28" w:rsidP="00C22F28">
      <w:pPr>
        <w:spacing w:line="360" w:lineRule="auto"/>
      </w:pPr>
      <w:r w:rsidRPr="00EF6FA4">
        <w:t xml:space="preserve">Jede </w:t>
      </w:r>
      <w:r w:rsidR="00A97C4B" w:rsidRPr="00EF6FA4">
        <w:t xml:space="preserve">technische </w:t>
      </w:r>
      <w:r w:rsidRPr="00EF6FA4">
        <w:t xml:space="preserve">Lösung muss </w:t>
      </w:r>
      <w:r w:rsidR="007907F6" w:rsidRPr="00EF6FA4">
        <w:t>flexibel auf die Anforderungen reagieren können</w:t>
      </w:r>
      <w:r w:rsidRPr="00EF6FA4">
        <w:t>, einen kostengünstigen Betrieb</w:t>
      </w:r>
      <w:r w:rsidR="007907F6" w:rsidRPr="00EF6FA4">
        <w:t xml:space="preserve"> ermöglichen</w:t>
      </w:r>
      <w:r w:rsidRPr="00EF6FA4">
        <w:t xml:space="preserve">, </w:t>
      </w:r>
      <w:r w:rsidR="007907F6" w:rsidRPr="00EF6FA4">
        <w:t xml:space="preserve">verfügbar </w:t>
      </w:r>
      <w:r w:rsidRPr="00EF6FA4">
        <w:t xml:space="preserve">und </w:t>
      </w:r>
      <w:r w:rsidR="0099270C" w:rsidRPr="00EF6FA4">
        <w:t>w</w:t>
      </w:r>
      <w:r w:rsidRPr="00EF6FA4">
        <w:t>artun</w:t>
      </w:r>
      <w:r w:rsidR="0099270C" w:rsidRPr="00EF6FA4">
        <w:t>gsarm sein</w:t>
      </w:r>
      <w:r w:rsidRPr="00EF6FA4">
        <w:t xml:space="preserve">. Diese Kriterien erfüllt die Technologie des BG Pouch Systems der BEUMER Group. </w:t>
      </w:r>
      <w:r w:rsidR="0099270C" w:rsidRPr="00EF6FA4">
        <w:t>Taschens</w:t>
      </w:r>
      <w:r w:rsidRPr="00EF6FA4">
        <w:t xml:space="preserve">orter können sowohl </w:t>
      </w:r>
      <w:r w:rsidR="000975DC" w:rsidRPr="00EF6FA4">
        <w:lastRenderedPageBreak/>
        <w:t>zu verschickende</w:t>
      </w:r>
      <w:r w:rsidRPr="00EF6FA4">
        <w:t xml:space="preserve"> als auch </w:t>
      </w:r>
      <w:r w:rsidR="007907F6" w:rsidRPr="00EF6FA4">
        <w:t>eingehende</w:t>
      </w:r>
      <w:r w:rsidRPr="00EF6FA4">
        <w:t xml:space="preserve"> Sendungen </w:t>
      </w:r>
      <w:r w:rsidR="007907F6" w:rsidRPr="00EF6FA4">
        <w:t>fördern</w:t>
      </w:r>
      <w:r w:rsidRPr="00EF6FA4">
        <w:t>, sortieren, sequenzieren und lagern</w:t>
      </w:r>
      <w:r w:rsidR="000975DC" w:rsidRPr="00EF6FA4">
        <w:t xml:space="preserve">. Sie </w:t>
      </w:r>
      <w:r w:rsidR="0099270C" w:rsidRPr="00EF6FA4">
        <w:t>eignen sich</w:t>
      </w:r>
      <w:r w:rsidR="000975DC" w:rsidRPr="00EF6FA4">
        <w:t xml:space="preserve"> </w:t>
      </w:r>
      <w:r w:rsidRPr="00EF6FA4">
        <w:t>damit</w:t>
      </w:r>
      <w:r w:rsidR="000975DC" w:rsidRPr="00EF6FA4">
        <w:t xml:space="preserve">, um sie in den B2B- und B2C-Versand zu integrieren. </w:t>
      </w:r>
      <w:r w:rsidR="0099270C" w:rsidRPr="00EF6FA4">
        <w:t>V</w:t>
      </w:r>
      <w:r w:rsidR="000975DC" w:rsidRPr="00EF6FA4">
        <w:t>or allem bei B2C-Aufträgen ist d</w:t>
      </w:r>
      <w:r w:rsidRPr="00EF6FA4">
        <w:t xml:space="preserve">ie Technologie </w:t>
      </w:r>
      <w:r w:rsidR="000975DC" w:rsidRPr="00EF6FA4">
        <w:t xml:space="preserve">sehr effizient, weil sie </w:t>
      </w:r>
      <w:r w:rsidRPr="00EF6FA4">
        <w:t>den Durchsatz unabhängig von der Auftragsstruktur bewältigen kann</w:t>
      </w:r>
      <w:r w:rsidR="000975DC" w:rsidRPr="00EF6FA4">
        <w:t>: Eine</w:t>
      </w:r>
      <w:r w:rsidRPr="00EF6FA4">
        <w:t xml:space="preserve"> Bestellung von zwei oder zehn </w:t>
      </w:r>
      <w:r w:rsidR="000975DC" w:rsidRPr="00EF6FA4">
        <w:t>Artikeln</w:t>
      </w:r>
      <w:r w:rsidR="00BA0CA0" w:rsidRPr="00EF6FA4">
        <w:t>? Die Anlage</w:t>
      </w:r>
      <w:r w:rsidR="000975DC" w:rsidRPr="00EF6FA4">
        <w:t xml:space="preserve"> bearbeitet </w:t>
      </w:r>
      <w:r w:rsidR="00BA0CA0" w:rsidRPr="00EF6FA4">
        <w:t>diese</w:t>
      </w:r>
      <w:r w:rsidR="000975DC" w:rsidRPr="00EF6FA4">
        <w:t xml:space="preserve"> </w:t>
      </w:r>
      <w:r w:rsidRPr="00EF6FA4">
        <w:t xml:space="preserve">auf die gleiche Weise. </w:t>
      </w:r>
    </w:p>
    <w:p w14:paraId="0B56248F" w14:textId="77777777" w:rsidR="00C22F28" w:rsidRPr="00EF6FA4" w:rsidRDefault="00C22F28" w:rsidP="00C22F28">
      <w:pPr>
        <w:spacing w:line="360" w:lineRule="auto"/>
      </w:pPr>
    </w:p>
    <w:p w14:paraId="02C529AA" w14:textId="7864B85E" w:rsidR="00C22F28" w:rsidRPr="00EF6FA4" w:rsidRDefault="00254799" w:rsidP="00C22F28">
      <w:pPr>
        <w:spacing w:line="360" w:lineRule="auto"/>
        <w:rPr>
          <w:color w:val="000000"/>
        </w:rPr>
      </w:pPr>
      <w:r w:rsidRPr="00EF6FA4">
        <w:rPr>
          <w:color w:val="000000"/>
        </w:rPr>
        <w:t xml:space="preserve">Im BG Pouch System sorgen Magnetantriebe für einen reibungslosen Stauablauf, der fast 80 Prozent eines durchschnittlichen </w:t>
      </w:r>
      <w:r w:rsidR="00966C8F" w:rsidRPr="00EF6FA4">
        <w:rPr>
          <w:color w:val="000000"/>
        </w:rPr>
        <w:t>Taschensorters</w:t>
      </w:r>
      <w:r w:rsidRPr="00EF6FA4">
        <w:rPr>
          <w:color w:val="000000"/>
        </w:rPr>
        <w:t xml:space="preserve"> ausmacht.</w:t>
      </w:r>
      <w:r w:rsidR="00E23973" w:rsidRPr="00EF6FA4">
        <w:rPr>
          <w:color w:val="000000"/>
        </w:rPr>
        <w:t xml:space="preserve"> Steigungen und Gefälle mit bis zu 80 Grad lassen sich umsetzen. Damit spart der Anwender Platz. Und weil keine Pneumatik zum Einsatz kommt und </w:t>
      </w:r>
      <w:r w:rsidR="00BA0CA0" w:rsidRPr="00EF6FA4">
        <w:rPr>
          <w:color w:val="000000"/>
        </w:rPr>
        <w:t>überwiegend</w:t>
      </w:r>
      <w:r w:rsidR="00E23973" w:rsidRPr="00EF6FA4">
        <w:rPr>
          <w:color w:val="000000"/>
        </w:rPr>
        <w:t xml:space="preserve"> Standardkomponenten verbaut sind, reduziert dies den </w:t>
      </w:r>
      <w:r w:rsidR="00C22F28" w:rsidRPr="00EF6FA4">
        <w:t xml:space="preserve">Wartungsaufwand. Die geringere Anzahl </w:t>
      </w:r>
      <w:r w:rsidR="00166622" w:rsidRPr="00EF6FA4">
        <w:t>a</w:t>
      </w:r>
      <w:r w:rsidR="00C22F28" w:rsidRPr="00EF6FA4">
        <w:t>n Antrieben sorgt für eine hohe Energieeffizienz.</w:t>
      </w:r>
    </w:p>
    <w:p w14:paraId="60DC1C92" w14:textId="77777777" w:rsidR="00C22F28" w:rsidRPr="00EF6FA4" w:rsidRDefault="00C22F28" w:rsidP="00C22F28">
      <w:pPr>
        <w:spacing w:line="360" w:lineRule="auto"/>
      </w:pPr>
    </w:p>
    <w:p w14:paraId="14CE55E7" w14:textId="09173AE6" w:rsidR="00C22F28" w:rsidRPr="00EF6FA4" w:rsidRDefault="007E28E7" w:rsidP="00C22F28">
      <w:pPr>
        <w:spacing w:line="360" w:lineRule="auto"/>
      </w:pPr>
      <w:r w:rsidRPr="00EF6FA4">
        <w:t>A</w:t>
      </w:r>
      <w:r w:rsidR="00150146" w:rsidRPr="00EF6FA4">
        <w:t>uf diese</w:t>
      </w:r>
      <w:r w:rsidR="00C22F28" w:rsidRPr="00EF6FA4">
        <w:t xml:space="preserve"> Lösung </w:t>
      </w:r>
      <w:r w:rsidR="00150146" w:rsidRPr="00EF6FA4">
        <w:t>setzt</w:t>
      </w:r>
      <w:r w:rsidRPr="00EF6FA4">
        <w:t xml:space="preserve"> </w:t>
      </w:r>
      <w:r w:rsidR="00C22F28" w:rsidRPr="00EF6FA4">
        <w:t xml:space="preserve">die italienische </w:t>
      </w:r>
      <w:proofErr w:type="spellStart"/>
      <w:r w:rsidR="00C22F28" w:rsidRPr="00EF6FA4">
        <w:t>Calzedonia</w:t>
      </w:r>
      <w:proofErr w:type="spellEnd"/>
      <w:r w:rsidRPr="00EF6FA4">
        <w:t xml:space="preserve"> Group</w:t>
      </w:r>
      <w:r w:rsidR="00C22F28" w:rsidRPr="00EF6FA4">
        <w:t>, ein wichtige</w:t>
      </w:r>
      <w:r w:rsidR="00BA0CA0" w:rsidRPr="00EF6FA4">
        <w:t>r</w:t>
      </w:r>
      <w:r w:rsidRPr="00EF6FA4">
        <w:t xml:space="preserve"> </w:t>
      </w:r>
      <w:r w:rsidR="00BA0CA0" w:rsidRPr="00EF6FA4">
        <w:t>Player</w:t>
      </w:r>
      <w:r w:rsidRPr="00EF6FA4">
        <w:t xml:space="preserve"> </w:t>
      </w:r>
      <w:r w:rsidR="00C22F28" w:rsidRPr="00EF6FA4">
        <w:t xml:space="preserve">auf den internationalen Märkten des Modehandels. Mit der Zunahme des E-Commerce verzeichnete die Gruppe einen stetigen Anstieg ihres </w:t>
      </w:r>
      <w:proofErr w:type="spellStart"/>
      <w:r w:rsidR="00C22F28" w:rsidRPr="00EF6FA4">
        <w:t>Direct</w:t>
      </w:r>
      <w:proofErr w:type="spellEnd"/>
      <w:r w:rsidR="00C22F28" w:rsidRPr="00EF6FA4">
        <w:t>-</w:t>
      </w:r>
      <w:proofErr w:type="spellStart"/>
      <w:r w:rsidR="00C22F28" w:rsidRPr="00EF6FA4">
        <w:t>to</w:t>
      </w:r>
      <w:proofErr w:type="spellEnd"/>
      <w:r w:rsidR="00C22F28" w:rsidRPr="00EF6FA4">
        <w:t>-Consumer (DTC)-Geschäfts</w:t>
      </w:r>
      <w:r w:rsidRPr="00EF6FA4">
        <w:t xml:space="preserve">. Sie </w:t>
      </w:r>
      <w:r w:rsidR="00C22F28" w:rsidRPr="00EF6FA4">
        <w:t xml:space="preserve">musste ihre Versandabläufe für ihre Marke </w:t>
      </w:r>
      <w:proofErr w:type="spellStart"/>
      <w:r w:rsidR="00C22F28" w:rsidRPr="00EF6FA4">
        <w:t>Tezenis</w:t>
      </w:r>
      <w:proofErr w:type="spellEnd"/>
      <w:r w:rsidR="00C22F28" w:rsidRPr="00EF6FA4">
        <w:t xml:space="preserve"> optimieren, um </w:t>
      </w:r>
      <w:r w:rsidRPr="00EF6FA4">
        <w:t>auf dieses</w:t>
      </w:r>
      <w:r w:rsidR="00C22F28" w:rsidRPr="00EF6FA4">
        <w:t xml:space="preserve"> Wachstum </w:t>
      </w:r>
      <w:r w:rsidRPr="00EF6FA4">
        <w:t xml:space="preserve">reagieren zu können </w:t>
      </w:r>
      <w:r w:rsidR="00C22F28" w:rsidRPr="00EF6FA4">
        <w:t xml:space="preserve">und gleichzeitig die Effizienz </w:t>
      </w:r>
      <w:r w:rsidRPr="00EF6FA4">
        <w:t>sowie</w:t>
      </w:r>
      <w:r w:rsidR="00C22F28" w:rsidRPr="00EF6FA4">
        <w:t xml:space="preserve"> den Kundenservice zu verbessern. Durch den Einsatz der Pouch-Technologie hat d</w:t>
      </w:r>
      <w:r w:rsidRPr="00EF6FA4">
        <w:t>as Unternehmen sein</w:t>
      </w:r>
      <w:r w:rsidR="00C22F28" w:rsidRPr="00EF6FA4">
        <w:t xml:space="preserve"> Lager umgestaltet und für den Omnichannel-Betrieb optimiert</w:t>
      </w:r>
      <w:r w:rsidRPr="00EF6FA4">
        <w:t>. G</w:t>
      </w:r>
      <w:r w:rsidR="00C22F28" w:rsidRPr="00EF6FA4">
        <w:t xml:space="preserve">leichzeitig </w:t>
      </w:r>
      <w:r w:rsidRPr="00EF6FA4">
        <w:t xml:space="preserve">erreicht es </w:t>
      </w:r>
      <w:r w:rsidR="00C22F28" w:rsidRPr="00EF6FA4">
        <w:t>eine hohe Effizienz im Handling und Fulfillment.</w:t>
      </w:r>
    </w:p>
    <w:p w14:paraId="2AADDF7C" w14:textId="77777777" w:rsidR="004C2C63" w:rsidRPr="00EF6FA4" w:rsidRDefault="004C2C63" w:rsidP="00C22F28">
      <w:pPr>
        <w:spacing w:line="360" w:lineRule="auto"/>
      </w:pPr>
    </w:p>
    <w:p w14:paraId="4AC22B33" w14:textId="762C74C3" w:rsidR="00C22F28" w:rsidRPr="00EF6FA4" w:rsidRDefault="007E28E7" w:rsidP="00C22F28">
      <w:pPr>
        <w:spacing w:line="360" w:lineRule="auto"/>
      </w:pPr>
      <w:r w:rsidRPr="00EF6FA4">
        <w:t>Die BEUMER Group hat m</w:t>
      </w:r>
      <w:r w:rsidR="00C22F28" w:rsidRPr="00EF6FA4">
        <w:t xml:space="preserve">it dem BG Pouch System eine Lösung entwickelt, die </w:t>
      </w:r>
      <w:r w:rsidRPr="00EF6FA4">
        <w:t xml:space="preserve">sich gut </w:t>
      </w:r>
      <w:r w:rsidR="00C22F28" w:rsidRPr="00EF6FA4">
        <w:t xml:space="preserve">in die bestehenden Räumlichkeiten </w:t>
      </w:r>
      <w:r w:rsidRPr="00EF6FA4">
        <w:t>integrieren ließ</w:t>
      </w:r>
      <w:r w:rsidR="00C22F28" w:rsidRPr="00EF6FA4">
        <w:t xml:space="preserve"> und die Kapazitäten des Lagers für das Fulfillment und das </w:t>
      </w:r>
      <w:proofErr w:type="spellStart"/>
      <w:r w:rsidR="00C22F28" w:rsidRPr="00EF6FA4">
        <w:t>Retourenhandling</w:t>
      </w:r>
      <w:proofErr w:type="spellEnd"/>
      <w:r w:rsidR="00C22F28" w:rsidRPr="00EF6FA4">
        <w:t xml:space="preserve"> erweiter</w:t>
      </w:r>
      <w:r w:rsidRPr="00EF6FA4">
        <w:t>n konnte</w:t>
      </w:r>
      <w:r w:rsidR="00C22F28" w:rsidRPr="00EF6FA4">
        <w:t xml:space="preserve">. Da </w:t>
      </w:r>
      <w:r w:rsidRPr="00EF6FA4">
        <w:t>der Sorter</w:t>
      </w:r>
      <w:r w:rsidR="00C22F28" w:rsidRPr="00EF6FA4">
        <w:t xml:space="preserve"> an der Decke montiert werden kann, benötigt e</w:t>
      </w:r>
      <w:r w:rsidR="00166622" w:rsidRPr="00EF6FA4">
        <w:t>r</w:t>
      </w:r>
      <w:r w:rsidR="00C22F28" w:rsidRPr="00EF6FA4">
        <w:t xml:space="preserve"> 30 </w:t>
      </w:r>
      <w:r w:rsidRPr="00EF6FA4">
        <w:t>Prozent</w:t>
      </w:r>
      <w:r w:rsidR="00C22F28" w:rsidRPr="00EF6FA4">
        <w:t xml:space="preserve"> weniger Stellfläche als herkömmliche </w:t>
      </w:r>
      <w:r w:rsidRPr="00EF6FA4">
        <w:t xml:space="preserve">Taschensorter – das spart </w:t>
      </w:r>
      <w:r w:rsidR="00C22F28" w:rsidRPr="00EF6FA4">
        <w:t xml:space="preserve">wertvolle Bodenfläche. </w:t>
      </w:r>
    </w:p>
    <w:p w14:paraId="16002AC8" w14:textId="77777777" w:rsidR="00C22F28" w:rsidRPr="00EF6FA4" w:rsidRDefault="00C22F28" w:rsidP="00C22F28">
      <w:pPr>
        <w:spacing w:line="360" w:lineRule="auto"/>
      </w:pPr>
    </w:p>
    <w:p w14:paraId="45F552BB" w14:textId="20D0EBEA" w:rsidR="00C22F28" w:rsidRPr="00EF6FA4" w:rsidRDefault="00B65448" w:rsidP="00C22F28">
      <w:pPr>
        <w:spacing w:line="360" w:lineRule="auto"/>
      </w:pPr>
      <w:r w:rsidRPr="00EF6FA4">
        <w:lastRenderedPageBreak/>
        <w:t>D</w:t>
      </w:r>
      <w:r w:rsidR="00C22F28" w:rsidRPr="00EF6FA4">
        <w:t>as Verbraucherverhalten variiert von Land zu Land</w:t>
      </w:r>
      <w:r w:rsidR="007E28E7" w:rsidRPr="00EF6FA4">
        <w:t xml:space="preserve">. Auch dies </w:t>
      </w:r>
      <w:r w:rsidRPr="00EF6FA4">
        <w:t>kann</w:t>
      </w:r>
      <w:r w:rsidR="007E28E7" w:rsidRPr="00EF6FA4">
        <w:t xml:space="preserve"> </w:t>
      </w:r>
      <w:r w:rsidR="00C22F28" w:rsidRPr="00EF6FA4">
        <w:t>eine E-Commerce- oder Omnichannel-</w:t>
      </w:r>
      <w:r w:rsidRPr="00EF6FA4">
        <w:t>Strategie</w:t>
      </w:r>
      <w:r w:rsidR="00C22F28" w:rsidRPr="00EF6FA4">
        <w:t xml:space="preserve"> unter großen Druck setz</w:t>
      </w:r>
      <w:r w:rsidRPr="00EF6FA4">
        <w:t>en</w:t>
      </w:r>
      <w:r w:rsidR="00C22F28" w:rsidRPr="00EF6FA4">
        <w:t xml:space="preserve">. Die Funktionen des </w:t>
      </w:r>
      <w:r w:rsidRPr="00EF6FA4">
        <w:t>Taschensorters</w:t>
      </w:r>
      <w:r w:rsidR="00C22F28" w:rsidRPr="00EF6FA4">
        <w:t xml:space="preserve"> sind so konzipiert, dass </w:t>
      </w:r>
      <w:r w:rsidR="00BA0CA0" w:rsidRPr="00EF6FA4">
        <w:t>dieser</w:t>
      </w:r>
      <w:r w:rsidRPr="00EF6FA4">
        <w:t xml:space="preserve"> Druck </w:t>
      </w:r>
      <w:r w:rsidR="0030179E" w:rsidRPr="00EF6FA4">
        <w:t>erst gar nicht entsteht</w:t>
      </w:r>
      <w:r w:rsidRPr="00EF6FA4">
        <w:t xml:space="preserve">. </w:t>
      </w:r>
      <w:r w:rsidR="0072006C" w:rsidRPr="00EF6FA4">
        <w:t xml:space="preserve">Der modulare Aufbau ermöglicht es zudem, die </w:t>
      </w:r>
      <w:r w:rsidR="00C22F28" w:rsidRPr="00EF6FA4">
        <w:t>Kapazität</w:t>
      </w:r>
      <w:r w:rsidR="0072006C" w:rsidRPr="00EF6FA4">
        <w:t>en</w:t>
      </w:r>
      <w:r w:rsidR="00C22F28" w:rsidRPr="00EF6FA4">
        <w:t xml:space="preserve"> bei steigenden Umsätzen zu erhöhen. </w:t>
      </w:r>
      <w:r w:rsidR="0072006C" w:rsidRPr="00EF6FA4">
        <w:t xml:space="preserve">Betreiber erhalten </w:t>
      </w:r>
      <w:r w:rsidR="00BA0CA0" w:rsidRPr="00EF6FA4">
        <w:t xml:space="preserve">somit </w:t>
      </w:r>
      <w:r w:rsidR="0072006C" w:rsidRPr="00EF6FA4">
        <w:t xml:space="preserve">ein </w:t>
      </w:r>
      <w:r w:rsidR="00C22F28" w:rsidRPr="00EF6FA4">
        <w:t>zukunftssichere</w:t>
      </w:r>
      <w:r w:rsidR="0072006C" w:rsidRPr="00EF6FA4">
        <w:t xml:space="preserve">s </w:t>
      </w:r>
      <w:r w:rsidR="00C22F28" w:rsidRPr="00EF6FA4">
        <w:t>System.</w:t>
      </w:r>
      <w:r w:rsidR="0072006C" w:rsidRPr="00EF6FA4">
        <w:t xml:space="preserve"> „</w:t>
      </w:r>
      <w:r w:rsidR="00C22F28" w:rsidRPr="00EF6FA4">
        <w:t>Die Rückgabequoten variieren in Europa. In Italien lieg</w:t>
      </w:r>
      <w:r w:rsidR="00166622" w:rsidRPr="00EF6FA4">
        <w:t>en</w:t>
      </w:r>
      <w:r w:rsidR="00C22F28" w:rsidRPr="00EF6FA4">
        <w:t xml:space="preserve"> sie bei </w:t>
      </w:r>
      <w:r w:rsidR="0072006C" w:rsidRPr="00EF6FA4">
        <w:t>zehn bis 15 Prozent</w:t>
      </w:r>
      <w:r w:rsidR="00C22F28" w:rsidRPr="00EF6FA4">
        <w:t xml:space="preserve">, </w:t>
      </w:r>
      <w:r w:rsidR="0072006C" w:rsidRPr="00EF6FA4">
        <w:t xml:space="preserve">In anderen Ländern </w:t>
      </w:r>
      <w:r w:rsidR="00BA0CA0" w:rsidRPr="00EF6FA4">
        <w:t>durchaus bei bis zu</w:t>
      </w:r>
      <w:r w:rsidR="0072006C" w:rsidRPr="00EF6FA4">
        <w:t xml:space="preserve"> 50 Prozent</w:t>
      </w:r>
      <w:r w:rsidR="00C22F28" w:rsidRPr="00EF6FA4">
        <w:t xml:space="preserve">. </w:t>
      </w:r>
      <w:r w:rsidR="0072006C" w:rsidRPr="00EF6FA4">
        <w:t>Das kann</w:t>
      </w:r>
      <w:r w:rsidR="00C22F28" w:rsidRPr="00EF6FA4">
        <w:t xml:space="preserve"> eine ansonsten effiziente Organisation stark belaste</w:t>
      </w:r>
      <w:r w:rsidR="0072006C" w:rsidRPr="00EF6FA4">
        <w:t>n“</w:t>
      </w:r>
      <w:r w:rsidR="00C22F28" w:rsidRPr="00EF6FA4">
        <w:t xml:space="preserve">, sagt Salvador </w:t>
      </w:r>
      <w:proofErr w:type="spellStart"/>
      <w:r w:rsidR="00C22F28" w:rsidRPr="00EF6FA4">
        <w:t>Oltra</w:t>
      </w:r>
      <w:proofErr w:type="spellEnd"/>
      <w:r w:rsidR="00C22F28" w:rsidRPr="00EF6FA4">
        <w:t xml:space="preserve"> Gonzalez, General Manager der BEUMER Group </w:t>
      </w:r>
      <w:proofErr w:type="spellStart"/>
      <w:r w:rsidR="00C22F28" w:rsidRPr="00EF6FA4">
        <w:t>Italy</w:t>
      </w:r>
      <w:proofErr w:type="spellEnd"/>
      <w:r w:rsidR="00C22F28" w:rsidRPr="00EF6FA4">
        <w:t>.</w:t>
      </w:r>
    </w:p>
    <w:p w14:paraId="497846B0" w14:textId="77777777" w:rsidR="0098366F" w:rsidRPr="00EF6FA4" w:rsidRDefault="0098366F" w:rsidP="00C22F28">
      <w:pPr>
        <w:spacing w:line="360" w:lineRule="auto"/>
      </w:pPr>
    </w:p>
    <w:p w14:paraId="0000000C" w14:textId="24983168" w:rsidR="006907B4" w:rsidRPr="00EF6FA4" w:rsidRDefault="00966C8F">
      <w:pPr>
        <w:spacing w:line="360" w:lineRule="auto"/>
        <w:rPr>
          <w:i/>
          <w:sz w:val="20"/>
          <w:szCs w:val="20"/>
        </w:rPr>
      </w:pPr>
      <w:r w:rsidRPr="00EF6FA4">
        <w:rPr>
          <w:i/>
          <w:sz w:val="20"/>
          <w:szCs w:val="20"/>
        </w:rPr>
        <w:t>4.586</w:t>
      </w:r>
      <w:r w:rsidR="00FA5D29" w:rsidRPr="00EF6FA4">
        <w:rPr>
          <w:i/>
          <w:sz w:val="20"/>
          <w:szCs w:val="20"/>
        </w:rPr>
        <w:t xml:space="preserve"> Zeichen inkl. Leerzeichen</w:t>
      </w:r>
    </w:p>
    <w:p w14:paraId="0000000D" w14:textId="77777777" w:rsidR="006907B4" w:rsidRPr="00EF6FA4" w:rsidRDefault="006907B4">
      <w:pPr>
        <w:spacing w:line="360" w:lineRule="auto"/>
        <w:rPr>
          <w:i/>
          <w:sz w:val="20"/>
          <w:szCs w:val="20"/>
        </w:rPr>
      </w:pPr>
    </w:p>
    <w:p w14:paraId="7CC63A2D" w14:textId="77777777" w:rsidR="002F69DB" w:rsidRPr="00EF6FA4" w:rsidRDefault="002F69DB">
      <w:pPr>
        <w:spacing w:line="360" w:lineRule="auto"/>
        <w:rPr>
          <w:b/>
          <w:i/>
          <w:sz w:val="20"/>
          <w:szCs w:val="20"/>
        </w:rPr>
      </w:pPr>
    </w:p>
    <w:p w14:paraId="0000000E" w14:textId="56E8E40E" w:rsidR="006907B4" w:rsidRPr="00EF6FA4" w:rsidRDefault="00FA5D29" w:rsidP="001405F5">
      <w:pPr>
        <w:spacing w:line="360" w:lineRule="auto"/>
        <w:rPr>
          <w:i/>
          <w:sz w:val="20"/>
          <w:szCs w:val="20"/>
        </w:rPr>
      </w:pPr>
      <w:r w:rsidRPr="00EF6FA4">
        <w:rPr>
          <w:b/>
          <w:i/>
          <w:sz w:val="20"/>
          <w:szCs w:val="20"/>
        </w:rPr>
        <w:t>Meta-Title</w:t>
      </w:r>
      <w:r w:rsidRPr="00EF6FA4">
        <w:rPr>
          <w:i/>
          <w:sz w:val="20"/>
          <w:szCs w:val="20"/>
        </w:rPr>
        <w:t xml:space="preserve">: </w:t>
      </w:r>
      <w:proofErr w:type="spellStart"/>
      <w:r w:rsidR="002E6EF3" w:rsidRPr="00EF6FA4">
        <w:rPr>
          <w:i/>
          <w:sz w:val="20"/>
          <w:szCs w:val="20"/>
        </w:rPr>
        <w:t>Calzedonia</w:t>
      </w:r>
      <w:proofErr w:type="spellEnd"/>
      <w:r w:rsidR="002E6EF3" w:rsidRPr="00EF6FA4">
        <w:rPr>
          <w:i/>
          <w:sz w:val="20"/>
          <w:szCs w:val="20"/>
        </w:rPr>
        <w:t xml:space="preserve"> Group setzt auf BG Pouch System der </w:t>
      </w:r>
      <w:r w:rsidR="00F27570" w:rsidRPr="00EF6FA4">
        <w:rPr>
          <w:i/>
          <w:sz w:val="20"/>
          <w:szCs w:val="20"/>
        </w:rPr>
        <w:t>BEUMER Group</w:t>
      </w:r>
      <w:r w:rsidR="001405F5" w:rsidRPr="00EF6FA4">
        <w:rPr>
          <w:i/>
          <w:sz w:val="20"/>
          <w:szCs w:val="20"/>
        </w:rPr>
        <w:t xml:space="preserve"> </w:t>
      </w:r>
    </w:p>
    <w:p w14:paraId="0000000F" w14:textId="77777777" w:rsidR="006907B4" w:rsidRPr="00EF6FA4" w:rsidRDefault="006907B4">
      <w:pPr>
        <w:spacing w:line="360" w:lineRule="auto"/>
        <w:rPr>
          <w:i/>
          <w:sz w:val="20"/>
          <w:szCs w:val="20"/>
        </w:rPr>
      </w:pPr>
    </w:p>
    <w:p w14:paraId="00000011" w14:textId="367DDDEE" w:rsidR="006907B4" w:rsidRPr="00EF6FA4" w:rsidRDefault="00FA5D29">
      <w:pPr>
        <w:spacing w:line="360" w:lineRule="auto"/>
        <w:rPr>
          <w:i/>
          <w:sz w:val="20"/>
          <w:szCs w:val="20"/>
        </w:rPr>
      </w:pPr>
      <w:r w:rsidRPr="00EF6FA4">
        <w:rPr>
          <w:b/>
          <w:i/>
          <w:sz w:val="20"/>
          <w:szCs w:val="20"/>
        </w:rPr>
        <w:t>Meta-Description</w:t>
      </w:r>
      <w:r w:rsidRPr="00EF6FA4">
        <w:rPr>
          <w:i/>
          <w:sz w:val="20"/>
          <w:szCs w:val="20"/>
        </w:rPr>
        <w:t xml:space="preserve">: </w:t>
      </w:r>
      <w:r w:rsidR="001405F5" w:rsidRPr="00EF6FA4">
        <w:rPr>
          <w:i/>
          <w:sz w:val="20"/>
          <w:szCs w:val="20"/>
        </w:rPr>
        <w:t xml:space="preserve">Mit dem </w:t>
      </w:r>
      <w:r w:rsidR="0030179E" w:rsidRPr="00EF6FA4">
        <w:rPr>
          <w:i/>
          <w:sz w:val="20"/>
          <w:szCs w:val="20"/>
        </w:rPr>
        <w:t xml:space="preserve">BG Pouch System </w:t>
      </w:r>
      <w:r w:rsidR="001405F5" w:rsidRPr="00EF6FA4">
        <w:rPr>
          <w:i/>
          <w:sz w:val="20"/>
          <w:szCs w:val="20"/>
        </w:rPr>
        <w:t>ermöglicht die BEUMER Group Logistikzentren einen flexiblen, durchsatzstarken Sortierprozess.</w:t>
      </w:r>
    </w:p>
    <w:p w14:paraId="37A5AF97" w14:textId="77777777" w:rsidR="001405F5" w:rsidRPr="00EF6FA4" w:rsidRDefault="001405F5">
      <w:pPr>
        <w:spacing w:line="360" w:lineRule="auto"/>
        <w:rPr>
          <w:i/>
          <w:sz w:val="20"/>
          <w:szCs w:val="20"/>
        </w:rPr>
      </w:pPr>
    </w:p>
    <w:p w14:paraId="00000013" w14:textId="40F3FCDF" w:rsidR="006907B4" w:rsidRPr="00EF6FA4" w:rsidRDefault="00FA5D29">
      <w:pPr>
        <w:spacing w:line="360" w:lineRule="auto"/>
        <w:rPr>
          <w:i/>
          <w:sz w:val="20"/>
          <w:szCs w:val="20"/>
          <w:lang w:val="en-GB"/>
        </w:rPr>
      </w:pPr>
      <w:r w:rsidRPr="00EF6FA4">
        <w:rPr>
          <w:b/>
          <w:i/>
          <w:sz w:val="20"/>
          <w:szCs w:val="20"/>
          <w:lang w:val="en-GB"/>
        </w:rPr>
        <w:t>Keywords</w:t>
      </w:r>
      <w:r w:rsidRPr="00EF6FA4">
        <w:rPr>
          <w:i/>
          <w:sz w:val="20"/>
          <w:szCs w:val="20"/>
          <w:lang w:val="en-GB"/>
        </w:rPr>
        <w:t xml:space="preserve">: BEUMER Group; </w:t>
      </w:r>
      <w:r w:rsidR="00852109" w:rsidRPr="00EF6FA4">
        <w:rPr>
          <w:i/>
          <w:sz w:val="20"/>
          <w:szCs w:val="20"/>
          <w:lang w:val="en-GB"/>
        </w:rPr>
        <w:t xml:space="preserve">Data Analytics; </w:t>
      </w:r>
      <w:proofErr w:type="spellStart"/>
      <w:r w:rsidR="00852109" w:rsidRPr="00EF6FA4">
        <w:rPr>
          <w:i/>
          <w:sz w:val="20"/>
          <w:szCs w:val="20"/>
          <w:lang w:val="en-GB"/>
        </w:rPr>
        <w:t>Distributionszentren</w:t>
      </w:r>
      <w:proofErr w:type="spellEnd"/>
      <w:r w:rsidR="00852109" w:rsidRPr="00EF6FA4">
        <w:rPr>
          <w:i/>
          <w:sz w:val="20"/>
          <w:szCs w:val="20"/>
          <w:lang w:val="en-GB"/>
        </w:rPr>
        <w:t xml:space="preserve">; </w:t>
      </w:r>
      <w:r w:rsidR="0030179E" w:rsidRPr="00EF6FA4">
        <w:rPr>
          <w:i/>
          <w:sz w:val="20"/>
          <w:szCs w:val="20"/>
          <w:lang w:val="en-GB"/>
        </w:rPr>
        <w:t>BG Pouch System</w:t>
      </w:r>
    </w:p>
    <w:p w14:paraId="6B38D412" w14:textId="7E2CA74D" w:rsidR="009C3CC2" w:rsidRPr="00EF6FA4" w:rsidRDefault="009C3CC2">
      <w:pPr>
        <w:spacing w:line="360" w:lineRule="auto"/>
        <w:rPr>
          <w:i/>
          <w:sz w:val="20"/>
          <w:szCs w:val="20"/>
          <w:lang w:val="en-GB"/>
        </w:rPr>
      </w:pPr>
    </w:p>
    <w:p w14:paraId="121B436A" w14:textId="2344381E" w:rsidR="009C3CC2" w:rsidRPr="00EF6FA4" w:rsidRDefault="009C3CC2">
      <w:pPr>
        <w:spacing w:line="360" w:lineRule="auto"/>
        <w:rPr>
          <w:b/>
          <w:i/>
          <w:sz w:val="20"/>
          <w:szCs w:val="20"/>
        </w:rPr>
      </w:pPr>
      <w:proofErr w:type="spellStart"/>
      <w:r w:rsidRPr="00EF6FA4">
        <w:rPr>
          <w:b/>
          <w:i/>
          <w:sz w:val="20"/>
          <w:szCs w:val="20"/>
        </w:rPr>
        <w:t>Social</w:t>
      </w:r>
      <w:proofErr w:type="spellEnd"/>
      <w:r w:rsidRPr="00EF6FA4">
        <w:rPr>
          <w:b/>
          <w:i/>
          <w:sz w:val="20"/>
          <w:szCs w:val="20"/>
        </w:rPr>
        <w:t xml:space="preserve"> Media:</w:t>
      </w:r>
    </w:p>
    <w:p w14:paraId="539197D7" w14:textId="62841109" w:rsidR="009C3CC2" w:rsidRPr="00EF6FA4" w:rsidRDefault="009C3CC2" w:rsidP="009C3CC2">
      <w:pPr>
        <w:spacing w:line="360" w:lineRule="auto"/>
        <w:rPr>
          <w:b/>
          <w:sz w:val="20"/>
          <w:szCs w:val="20"/>
        </w:rPr>
      </w:pPr>
      <w:proofErr w:type="spellStart"/>
      <w:r w:rsidRPr="00EF6FA4">
        <w:rPr>
          <w:b/>
          <w:sz w:val="20"/>
          <w:szCs w:val="20"/>
        </w:rPr>
        <w:t>Calzedonia</w:t>
      </w:r>
      <w:proofErr w:type="spellEnd"/>
      <w:r w:rsidRPr="00EF6FA4">
        <w:rPr>
          <w:b/>
          <w:sz w:val="20"/>
          <w:szCs w:val="20"/>
        </w:rPr>
        <w:t xml:space="preserve"> reagiert mit Taschensorter der BEUMER Group auf den wachsenden E-Commerce </w:t>
      </w:r>
    </w:p>
    <w:p w14:paraId="137AEF58" w14:textId="77777777" w:rsidR="009C3CC2" w:rsidRPr="00EF6FA4" w:rsidRDefault="009C3CC2" w:rsidP="009C3CC2">
      <w:pPr>
        <w:spacing w:line="360" w:lineRule="auto"/>
        <w:rPr>
          <w:sz w:val="20"/>
          <w:szCs w:val="20"/>
        </w:rPr>
      </w:pPr>
    </w:p>
    <w:p w14:paraId="6E3CCD72" w14:textId="39EAA598" w:rsidR="009C3CC2" w:rsidRPr="00EF6FA4" w:rsidRDefault="009C3CC2" w:rsidP="009C3CC2">
      <w:pPr>
        <w:spacing w:line="360" w:lineRule="auto"/>
        <w:rPr>
          <w:sz w:val="20"/>
          <w:szCs w:val="20"/>
        </w:rPr>
      </w:pPr>
      <w:r w:rsidRPr="00EF6FA4">
        <w:rPr>
          <w:sz w:val="20"/>
          <w:szCs w:val="20"/>
        </w:rPr>
        <w:t xml:space="preserve">Mit dem rasanten Wachstum des E-Commerce müssen Fulfillment-Zentren in der Modebranche neben ihrem B2B-Geschäft zunehmend auch B2C-Bestellungen abwickeln. Das BG Pouch System der BEUMER Group bietet ihnen eine hohe Effizienz bei der Auftragsabwicklung, da es den Durchsatz unabhängig von der Auftragsstruktur bewältigen kann. Darauf setzt auch die italienische </w:t>
      </w:r>
      <w:proofErr w:type="spellStart"/>
      <w:r w:rsidRPr="00EF6FA4">
        <w:rPr>
          <w:sz w:val="20"/>
          <w:szCs w:val="20"/>
        </w:rPr>
        <w:t>Calzedonia</w:t>
      </w:r>
      <w:proofErr w:type="spellEnd"/>
      <w:r w:rsidRPr="00EF6FA4">
        <w:rPr>
          <w:sz w:val="20"/>
          <w:szCs w:val="20"/>
        </w:rPr>
        <w:t xml:space="preserve"> Group. Das Unternehmen hat sein Lager umgestellt und mit dem BG Pouch System für den Omnichannel-Betrieb optimiert. Dabei wird weiterhin eine hohe Effizienz bei der Abwicklung und dem Fulfillment erreicht.</w:t>
      </w:r>
    </w:p>
    <w:p w14:paraId="4A151FBB" w14:textId="77777777" w:rsidR="006D0154" w:rsidRPr="00EF6FA4" w:rsidRDefault="006D0154">
      <w:pPr>
        <w:rPr>
          <w:i/>
          <w:sz w:val="20"/>
          <w:szCs w:val="20"/>
        </w:rPr>
      </w:pPr>
    </w:p>
    <w:p w14:paraId="0000001D" w14:textId="5EED20ED" w:rsidR="006907B4" w:rsidRPr="00EF6FA4" w:rsidRDefault="00FA5D29">
      <w:pPr>
        <w:rPr>
          <w:b/>
          <w:sz w:val="24"/>
          <w:szCs w:val="24"/>
        </w:rPr>
      </w:pPr>
      <w:r w:rsidRPr="00EF6FA4">
        <w:rPr>
          <w:b/>
          <w:sz w:val="24"/>
          <w:szCs w:val="24"/>
        </w:rPr>
        <w:lastRenderedPageBreak/>
        <w:t>Bildunterschriften:</w:t>
      </w:r>
    </w:p>
    <w:p w14:paraId="4A187D25" w14:textId="20F9DF5D" w:rsidR="00414977" w:rsidRPr="00EF6FA4" w:rsidRDefault="00510381">
      <w:pPr>
        <w:pBdr>
          <w:top w:val="nil"/>
          <w:left w:val="nil"/>
          <w:bottom w:val="nil"/>
          <w:right w:val="nil"/>
          <w:between w:val="nil"/>
        </w:pBdr>
        <w:spacing w:line="360" w:lineRule="auto"/>
        <w:rPr>
          <w:color w:val="000000"/>
          <w:sz w:val="20"/>
          <w:szCs w:val="20"/>
        </w:rPr>
      </w:pPr>
      <w:r w:rsidRPr="00EF6FA4">
        <w:rPr>
          <w:noProof/>
          <w:color w:val="000000"/>
          <w:sz w:val="20"/>
          <w:szCs w:val="20"/>
        </w:rPr>
        <w:drawing>
          <wp:inline distT="0" distB="0" distL="0" distR="0" wp14:anchorId="2CFAC6B5" wp14:editId="67B7C462">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00000020" w14:textId="20333949" w:rsidR="006907B4" w:rsidRPr="00EF6FA4" w:rsidRDefault="00FA5D29">
      <w:pPr>
        <w:pBdr>
          <w:top w:val="nil"/>
          <w:left w:val="nil"/>
          <w:bottom w:val="nil"/>
          <w:right w:val="nil"/>
          <w:between w:val="nil"/>
        </w:pBdr>
        <w:spacing w:line="360" w:lineRule="auto"/>
        <w:rPr>
          <w:color w:val="000000"/>
          <w:sz w:val="20"/>
          <w:szCs w:val="20"/>
        </w:rPr>
      </w:pPr>
      <w:r w:rsidRPr="00EF6FA4">
        <w:rPr>
          <w:b/>
          <w:color w:val="000000"/>
          <w:sz w:val="20"/>
          <w:szCs w:val="20"/>
        </w:rPr>
        <w:t>Bild 1:</w:t>
      </w:r>
      <w:r w:rsidRPr="00EF6FA4">
        <w:rPr>
          <w:color w:val="000000"/>
          <w:sz w:val="20"/>
          <w:szCs w:val="20"/>
        </w:rPr>
        <w:t xml:space="preserve"> </w:t>
      </w:r>
      <w:r w:rsidR="00A06642" w:rsidRPr="00EF6FA4">
        <w:rPr>
          <w:sz w:val="20"/>
          <w:szCs w:val="20"/>
        </w:rPr>
        <w:t xml:space="preserve">Das </w:t>
      </w:r>
      <w:proofErr w:type="spellStart"/>
      <w:r w:rsidR="00A06642" w:rsidRPr="00EF6FA4">
        <w:rPr>
          <w:sz w:val="20"/>
          <w:szCs w:val="20"/>
        </w:rPr>
        <w:t>Taschensortersystem</w:t>
      </w:r>
      <w:proofErr w:type="spellEnd"/>
      <w:r w:rsidR="00A06642" w:rsidRPr="00EF6FA4">
        <w:rPr>
          <w:sz w:val="20"/>
          <w:szCs w:val="20"/>
        </w:rPr>
        <w:t xml:space="preserve"> kommt vor allem in der Fashion-Logistik zum Einsatz – etwa für das </w:t>
      </w:r>
      <w:proofErr w:type="spellStart"/>
      <w:r w:rsidR="00A06642" w:rsidRPr="00EF6FA4">
        <w:rPr>
          <w:sz w:val="20"/>
          <w:szCs w:val="20"/>
        </w:rPr>
        <w:t>Retourenhandling</w:t>
      </w:r>
      <w:proofErr w:type="spellEnd"/>
      <w:r w:rsidR="00A06642" w:rsidRPr="00EF6FA4">
        <w:rPr>
          <w:sz w:val="20"/>
          <w:szCs w:val="20"/>
        </w:rPr>
        <w:t>.</w:t>
      </w:r>
    </w:p>
    <w:p w14:paraId="00000021" w14:textId="77777777" w:rsidR="006907B4" w:rsidRPr="00EF6FA4" w:rsidRDefault="006907B4">
      <w:pPr>
        <w:pBdr>
          <w:top w:val="nil"/>
          <w:left w:val="nil"/>
          <w:bottom w:val="nil"/>
          <w:right w:val="nil"/>
          <w:between w:val="nil"/>
        </w:pBdr>
        <w:spacing w:line="360" w:lineRule="auto"/>
        <w:rPr>
          <w:color w:val="000000"/>
          <w:sz w:val="20"/>
          <w:szCs w:val="20"/>
        </w:rPr>
      </w:pPr>
    </w:p>
    <w:p w14:paraId="00000024" w14:textId="252BD318" w:rsidR="006907B4" w:rsidRPr="00EF6FA4" w:rsidRDefault="00510381">
      <w:pPr>
        <w:pBdr>
          <w:top w:val="nil"/>
          <w:left w:val="nil"/>
          <w:bottom w:val="nil"/>
          <w:right w:val="nil"/>
          <w:between w:val="nil"/>
        </w:pBdr>
        <w:spacing w:line="360" w:lineRule="auto"/>
        <w:rPr>
          <w:color w:val="000000"/>
          <w:sz w:val="20"/>
          <w:szCs w:val="20"/>
        </w:rPr>
      </w:pPr>
      <w:r w:rsidRPr="00EF6FA4">
        <w:rPr>
          <w:noProof/>
          <w:color w:val="000000"/>
          <w:sz w:val="20"/>
          <w:szCs w:val="20"/>
        </w:rPr>
        <w:drawing>
          <wp:inline distT="0" distB="0" distL="0" distR="0" wp14:anchorId="1D4DFB70" wp14:editId="0B3AFCBD">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630B04A5" w14:textId="7078EDF9" w:rsidR="00414977" w:rsidRPr="00EF6FA4" w:rsidRDefault="00B36E8A">
      <w:pPr>
        <w:pBdr>
          <w:top w:val="nil"/>
          <w:left w:val="nil"/>
          <w:bottom w:val="nil"/>
          <w:right w:val="nil"/>
          <w:between w:val="nil"/>
        </w:pBdr>
        <w:spacing w:line="360" w:lineRule="auto"/>
        <w:rPr>
          <w:color w:val="000000"/>
          <w:sz w:val="20"/>
          <w:szCs w:val="20"/>
        </w:rPr>
      </w:pPr>
      <w:r w:rsidRPr="00EF6FA4">
        <w:rPr>
          <w:b/>
          <w:bCs/>
          <w:color w:val="000000"/>
          <w:sz w:val="20"/>
          <w:szCs w:val="20"/>
        </w:rPr>
        <w:t>Bild 2:</w:t>
      </w:r>
      <w:r w:rsidRPr="00EF6FA4">
        <w:rPr>
          <w:color w:val="000000"/>
          <w:sz w:val="20"/>
          <w:szCs w:val="20"/>
        </w:rPr>
        <w:t xml:space="preserve"> </w:t>
      </w:r>
      <w:r w:rsidR="00D22603" w:rsidRPr="00EF6FA4">
        <w:rPr>
          <w:sz w:val="20"/>
          <w:szCs w:val="20"/>
        </w:rPr>
        <w:t xml:space="preserve">Die italienische </w:t>
      </w:r>
      <w:proofErr w:type="spellStart"/>
      <w:r w:rsidR="00D22603" w:rsidRPr="00EF6FA4">
        <w:rPr>
          <w:sz w:val="20"/>
          <w:szCs w:val="20"/>
        </w:rPr>
        <w:t>Calzedonia</w:t>
      </w:r>
      <w:proofErr w:type="spellEnd"/>
      <w:r w:rsidR="00D22603" w:rsidRPr="00EF6FA4">
        <w:rPr>
          <w:sz w:val="20"/>
          <w:szCs w:val="20"/>
        </w:rPr>
        <w:t xml:space="preserve"> Group hat ihr Lager umgestellt und mit dem Taschensorter den Omnichannel-Betrieb optimiert.</w:t>
      </w:r>
    </w:p>
    <w:p w14:paraId="00000025" w14:textId="77777777" w:rsidR="006907B4" w:rsidRPr="00EF6FA4" w:rsidRDefault="00FA5D29">
      <w:pPr>
        <w:spacing w:line="360" w:lineRule="auto"/>
        <w:rPr>
          <w:b/>
          <w:color w:val="000000"/>
          <w:sz w:val="20"/>
          <w:szCs w:val="20"/>
        </w:rPr>
      </w:pPr>
      <w:r w:rsidRPr="00EF6FA4">
        <w:rPr>
          <w:b/>
          <w:color w:val="000000"/>
          <w:sz w:val="20"/>
          <w:szCs w:val="20"/>
        </w:rPr>
        <w:t>Bildnachweis: BEUMER Group GmbH &amp; Co. KG</w:t>
      </w:r>
    </w:p>
    <w:p w14:paraId="00000027" w14:textId="677B9CFC" w:rsidR="006907B4" w:rsidRPr="00EF6FA4" w:rsidRDefault="006907B4">
      <w:pPr>
        <w:rPr>
          <w:b/>
          <w:color w:val="000000"/>
          <w:sz w:val="20"/>
          <w:szCs w:val="20"/>
        </w:rPr>
      </w:pPr>
    </w:p>
    <w:p w14:paraId="0000002B" w14:textId="7F54194C" w:rsidR="006907B4" w:rsidRPr="00EF6FA4" w:rsidRDefault="008E2B4A" w:rsidP="00EF6FA4">
      <w:pPr>
        <w:rPr>
          <w:b/>
          <w:color w:val="FF0000"/>
          <w:sz w:val="28"/>
          <w:szCs w:val="28"/>
        </w:rPr>
      </w:pPr>
      <w:r w:rsidRPr="00EF6FA4">
        <w:rPr>
          <w:b/>
          <w:color w:val="FF0000"/>
          <w:sz w:val="28"/>
          <w:szCs w:val="28"/>
        </w:rPr>
        <w:t xml:space="preserve">Das hochaufgelöste Bildmaterial finden Sie </w:t>
      </w:r>
      <w:hyperlink r:id="rId9" w:history="1">
        <w:r w:rsidRPr="00EF6FA4">
          <w:rPr>
            <w:rStyle w:val="Hyperlink"/>
            <w:b/>
            <w:sz w:val="28"/>
            <w:szCs w:val="28"/>
          </w:rPr>
          <w:t>hi</w:t>
        </w:r>
        <w:r w:rsidRPr="00EF6FA4">
          <w:rPr>
            <w:rStyle w:val="Hyperlink"/>
            <w:b/>
            <w:sz w:val="28"/>
            <w:szCs w:val="28"/>
          </w:rPr>
          <w:t>e</w:t>
        </w:r>
        <w:r w:rsidRPr="00EF6FA4">
          <w:rPr>
            <w:rStyle w:val="Hyperlink"/>
            <w:b/>
            <w:sz w:val="28"/>
            <w:szCs w:val="28"/>
          </w:rPr>
          <w:t>r</w:t>
        </w:r>
      </w:hyperlink>
      <w:r w:rsidRPr="00EF6FA4">
        <w:rPr>
          <w:b/>
          <w:color w:val="FF0000"/>
          <w:sz w:val="28"/>
          <w:szCs w:val="28"/>
        </w:rPr>
        <w:t xml:space="preserve"> zum Download.</w:t>
      </w:r>
      <w:bookmarkStart w:id="0" w:name="_heading=h.30j0zll" w:colFirst="0" w:colLast="0"/>
      <w:bookmarkEnd w:id="0"/>
    </w:p>
    <w:p w14:paraId="585B6FBF" w14:textId="46DAC508" w:rsidR="00EF6FA4" w:rsidRPr="00EF6FA4" w:rsidRDefault="00EF6FA4" w:rsidP="00EF6FA4">
      <w:pPr>
        <w:rPr>
          <w:b/>
          <w:color w:val="FF0000"/>
          <w:sz w:val="28"/>
          <w:szCs w:val="28"/>
        </w:rPr>
      </w:pPr>
    </w:p>
    <w:p w14:paraId="69D0FEF1" w14:textId="77777777" w:rsidR="00EF6FA4" w:rsidRPr="00EF6FA4" w:rsidRDefault="00EF6FA4" w:rsidP="00EF6FA4">
      <w:pPr>
        <w:spacing w:line="360" w:lineRule="auto"/>
        <w:ind w:right="-704"/>
        <w:outlineLvl w:val="0"/>
        <w:rPr>
          <w:sz w:val="20"/>
        </w:rPr>
      </w:pPr>
      <w:r w:rsidRPr="00EF6FA4">
        <w:rPr>
          <w:sz w:val="20"/>
        </w:rPr>
        <w:t>Die BEUMER Group ist ein international führender Hersteller von Intralogistiksystemen in den Bereichen Fördern, Verladen, Palettieren, Verpacken, Sortieren und Verteilen. Mit 5.400 Mitarbeitern erwirtschaftet die BEUMER Group einen Jahresumsatz von etwa 1,2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51C5AB28" w14:textId="1BFCD5CC" w:rsidR="00EF6FA4" w:rsidRPr="00EF6FA4" w:rsidRDefault="00EF6FA4" w:rsidP="00EF6FA4">
      <w:pPr>
        <w:spacing w:line="360" w:lineRule="auto"/>
        <w:ind w:right="-704"/>
        <w:outlineLvl w:val="0"/>
        <w:rPr>
          <w:sz w:val="20"/>
        </w:rPr>
      </w:pPr>
      <w:r w:rsidRPr="00EF6FA4">
        <w:rPr>
          <w:sz w:val="20"/>
        </w:rPr>
        <w:t xml:space="preserve">Mehr Informationen unter: </w:t>
      </w:r>
      <w:hyperlink r:id="rId10" w:history="1">
        <w:r w:rsidRPr="00EF6FA4">
          <w:rPr>
            <w:rStyle w:val="Hyperlink"/>
            <w:sz w:val="20"/>
          </w:rPr>
          <w:t>www.beumer.com</w:t>
        </w:r>
      </w:hyperlink>
      <w:r w:rsidRPr="00EF6FA4">
        <w:rPr>
          <w:sz w:val="20"/>
        </w:rPr>
        <w:t xml:space="preserve"> </w:t>
      </w:r>
    </w:p>
    <w:sectPr w:rsidR="00EF6FA4" w:rsidRPr="00EF6FA4">
      <w:headerReference w:type="even" r:id="rId11"/>
      <w:headerReference w:type="default" r:id="rId12"/>
      <w:footerReference w:type="default" r:id="rId13"/>
      <w:headerReference w:type="first" r:id="rId14"/>
      <w:footerReference w:type="first" r:id="rId15"/>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250E" w14:textId="77777777" w:rsidR="008B2CBA" w:rsidRDefault="008B2CBA">
      <w:r>
        <w:separator/>
      </w:r>
    </w:p>
  </w:endnote>
  <w:endnote w:type="continuationSeparator" w:id="0">
    <w:p w14:paraId="0B4F9E90" w14:textId="77777777" w:rsidR="008B2CBA" w:rsidRDefault="008B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6907B4" w:rsidRPr="009F7803" w:rsidRDefault="006907B4">
    <w:pPr>
      <w:rPr>
        <w:rFonts w:ascii="Calibri" w:eastAsia="Calibri" w:hAnsi="Calibri" w:cs="Calibri"/>
        <w:sz w:val="16"/>
        <w:szCs w:val="16"/>
      </w:rPr>
    </w:pPr>
  </w:p>
  <w:p w14:paraId="00000041" w14:textId="77777777" w:rsidR="006907B4" w:rsidRPr="009F7803" w:rsidRDefault="00FA5D29">
    <w:pPr>
      <w:rPr>
        <w:sz w:val="16"/>
        <w:szCs w:val="16"/>
      </w:rPr>
    </w:pPr>
    <w:r w:rsidRPr="009F7803">
      <w:rPr>
        <w:b/>
        <w:sz w:val="16"/>
        <w:szCs w:val="16"/>
      </w:rPr>
      <w:t>Pressekontakt</w:t>
    </w:r>
    <w:r w:rsidRPr="009F7803">
      <w:rPr>
        <w:b/>
        <w:color w:val="000000"/>
        <w:sz w:val="16"/>
        <w:szCs w:val="16"/>
      </w:rPr>
      <w:t xml:space="preserve"> </w:t>
    </w:r>
    <w:r w:rsidRPr="009F7803">
      <w:rPr>
        <w:b/>
        <w:sz w:val="16"/>
        <w:szCs w:val="16"/>
      </w:rPr>
      <w:t>BEUMER Group GmbH &amp; Co. KG</w:t>
    </w:r>
    <w:r w:rsidRPr="009F7803">
      <w:rPr>
        <w:b/>
        <w:sz w:val="16"/>
        <w:szCs w:val="16"/>
      </w:rPr>
      <w:br/>
      <w:t>Regina Schnathmann:</w:t>
    </w:r>
    <w:r w:rsidRPr="009F7803">
      <w:rPr>
        <w:sz w:val="16"/>
        <w:szCs w:val="16"/>
      </w:rPr>
      <w:t xml:space="preserve"> Tel. + </w:t>
    </w:r>
    <w:r w:rsidRPr="009F7803">
      <w:rPr>
        <w:color w:val="000000"/>
        <w:sz w:val="16"/>
        <w:szCs w:val="16"/>
      </w:rPr>
      <w:t xml:space="preserve">49 (0) </w:t>
    </w:r>
    <w:r w:rsidRPr="009F7803">
      <w:rPr>
        <w:sz w:val="16"/>
        <w:szCs w:val="16"/>
      </w:rPr>
      <w:t xml:space="preserve">2521 24 381, </w:t>
    </w:r>
    <w:hyperlink r:id="rId1">
      <w:r w:rsidRPr="009F7803">
        <w:rPr>
          <w:color w:val="0000FF"/>
          <w:sz w:val="16"/>
          <w:szCs w:val="16"/>
          <w:u w:val="single"/>
        </w:rPr>
        <w:t>Regina.Schnathmann@beumer.com</w:t>
      </w:r>
    </w:hyperlink>
    <w:r w:rsidRPr="009F7803">
      <w:rPr>
        <w:sz w:val="16"/>
        <w:szCs w:val="16"/>
      </w:rPr>
      <w:t xml:space="preserve"> </w:t>
    </w:r>
    <w:r w:rsidRPr="009F7803">
      <w:rPr>
        <w:sz w:val="16"/>
        <w:szCs w:val="16"/>
      </w:rPr>
      <w:br/>
    </w:r>
    <w:r w:rsidRPr="009F7803">
      <w:rPr>
        <w:b/>
        <w:sz w:val="16"/>
        <w:szCs w:val="16"/>
      </w:rPr>
      <w:t>Verena Breuer:</w:t>
    </w:r>
    <w:r w:rsidRPr="009F7803">
      <w:rPr>
        <w:sz w:val="16"/>
        <w:szCs w:val="16"/>
      </w:rPr>
      <w:t xml:space="preserve"> </w:t>
    </w:r>
    <w:r w:rsidRPr="009F7803">
      <w:rPr>
        <w:color w:val="000000"/>
        <w:sz w:val="16"/>
        <w:szCs w:val="16"/>
      </w:rPr>
      <w:t xml:space="preserve">Tel. + 49 (0) </w:t>
    </w:r>
    <w:r w:rsidRPr="009F7803">
      <w:rPr>
        <w:sz w:val="16"/>
        <w:szCs w:val="16"/>
      </w:rPr>
      <w:t xml:space="preserve">2521 24 317, </w:t>
    </w:r>
    <w:hyperlink r:id="rId2">
      <w:r w:rsidRPr="009F7803">
        <w:rPr>
          <w:color w:val="0000FF"/>
          <w:sz w:val="16"/>
          <w:szCs w:val="16"/>
          <w:u w:val="single"/>
        </w:rPr>
        <w:t>Verena.Breuer@beumer.com</w:t>
      </w:r>
    </w:hyperlink>
    <w:r w:rsidRPr="009F7803">
      <w:rPr>
        <w:sz w:val="16"/>
        <w:szCs w:val="16"/>
      </w:rPr>
      <w:t xml:space="preserve">  </w:t>
    </w:r>
    <w:hyperlink r:id="rId3">
      <w:r w:rsidRPr="009F7803">
        <w:rPr>
          <w:rFonts w:ascii="Calibri" w:eastAsia="Calibri" w:hAnsi="Calibri" w:cs="Calibri"/>
          <w:color w:val="0000FF"/>
          <w:sz w:val="16"/>
          <w:szCs w:val="16"/>
          <w:u w:val="single"/>
        </w:rPr>
        <w:t>www.beumer.com</w:t>
      </w:r>
    </w:hyperlink>
    <w:r w:rsidRPr="009F7803">
      <w:rPr>
        <w:sz w:val="16"/>
        <w:szCs w:val="16"/>
      </w:rPr>
      <w:t xml:space="preserve">   </w:t>
    </w:r>
  </w:p>
  <w:p w14:paraId="00000042" w14:textId="77777777" w:rsidR="006907B4" w:rsidRPr="009F7803" w:rsidRDefault="006907B4">
    <w:pPr>
      <w:rPr>
        <w:sz w:val="16"/>
        <w:szCs w:val="16"/>
      </w:rPr>
    </w:pPr>
  </w:p>
  <w:p w14:paraId="00000043" w14:textId="77777777" w:rsidR="006907B4" w:rsidRPr="009F7803" w:rsidRDefault="00FA5D29">
    <w:pPr>
      <w:rPr>
        <w:color w:val="000000"/>
        <w:sz w:val="16"/>
        <w:szCs w:val="16"/>
      </w:rPr>
    </w:pPr>
    <w:r w:rsidRPr="009F7803">
      <w:rPr>
        <w:b/>
        <w:sz w:val="16"/>
        <w:szCs w:val="16"/>
      </w:rPr>
      <w:t>Agentur</w:t>
    </w:r>
    <w:r w:rsidRPr="009F7803">
      <w:rPr>
        <w:b/>
        <w:sz w:val="16"/>
        <w:szCs w:val="16"/>
      </w:rPr>
      <w:br/>
    </w:r>
    <w:r w:rsidRPr="009F7803">
      <w:rPr>
        <w:color w:val="000000"/>
        <w:sz w:val="16"/>
        <w:szCs w:val="16"/>
      </w:rPr>
      <w:t>a1kommunikation Schweizer GmbH, Frau Kirsten Ludwig</w:t>
    </w:r>
    <w:r w:rsidRPr="009F7803">
      <w:rPr>
        <w:color w:val="000000"/>
        <w:sz w:val="16"/>
        <w:szCs w:val="16"/>
      </w:rPr>
      <w:br/>
      <w:t xml:space="preserve">Tel. + 49 (0) 711 9454161 20, </w:t>
    </w:r>
    <w:hyperlink r:id="rId4">
      <w:r w:rsidRPr="009F7803">
        <w:rPr>
          <w:color w:val="0000FF"/>
          <w:sz w:val="16"/>
          <w:szCs w:val="16"/>
          <w:u w:val="single"/>
        </w:rPr>
        <w:t>klu@a1kommunikation.de</w:t>
      </w:r>
    </w:hyperlink>
    <w:r w:rsidRPr="009F7803">
      <w:rPr>
        <w:sz w:val="16"/>
        <w:szCs w:val="16"/>
      </w:rPr>
      <w:t xml:space="preserve"> </w:t>
    </w:r>
    <w:r w:rsidRPr="009F7803">
      <w:rPr>
        <w:color w:val="000000"/>
        <w:sz w:val="16"/>
        <w:szCs w:val="16"/>
      </w:rPr>
      <w:t xml:space="preserve"> </w:t>
    </w:r>
    <w:hyperlink r:id="rId5">
      <w:r w:rsidRPr="009F7803">
        <w:rPr>
          <w:rFonts w:ascii="Calibri" w:eastAsia="Calibri" w:hAnsi="Calibri" w:cs="Calibri"/>
          <w:color w:val="0000FF"/>
          <w:sz w:val="16"/>
          <w:szCs w:val="16"/>
          <w:u w:val="single"/>
        </w:rPr>
        <w:t>www.a1kommunikation.de</w:t>
      </w:r>
    </w:hyperlink>
    <w:r w:rsidRPr="009F7803">
      <w:rPr>
        <w:color w:val="000000"/>
        <w:sz w:val="16"/>
        <w:szCs w:val="16"/>
      </w:rPr>
      <w:t xml:space="preserve"> </w:t>
    </w:r>
  </w:p>
  <w:p w14:paraId="00000044" w14:textId="77777777" w:rsidR="006907B4" w:rsidRPr="009F7803" w:rsidRDefault="006907B4">
    <w:pPr>
      <w:rPr>
        <w:b/>
        <w:color w:val="000000"/>
        <w:sz w:val="16"/>
        <w:szCs w:val="16"/>
      </w:rPr>
    </w:pPr>
  </w:p>
  <w:p w14:paraId="00000045" w14:textId="7ADFDF08" w:rsidR="006907B4" w:rsidRPr="009F7803" w:rsidRDefault="00FA5D29">
    <w:pPr>
      <w:rPr>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2</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3</w:t>
    </w:r>
    <w:r w:rsidRPr="009F780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05EBD56F" w:rsidR="006907B4" w:rsidRPr="009F7803" w:rsidRDefault="00FA5D29">
    <w:pPr>
      <w:rPr>
        <w:rFonts w:ascii="Calibri" w:eastAsia="Calibri" w:hAnsi="Calibri" w:cs="Calibri"/>
        <w:sz w:val="16"/>
        <w:szCs w:val="16"/>
      </w:rPr>
    </w:pPr>
    <w:r w:rsidRPr="009F7803">
      <w:rPr>
        <w:b/>
        <w:color w:val="000000"/>
        <w:sz w:val="16"/>
        <w:szCs w:val="16"/>
      </w:rPr>
      <w:t>Abdruck frei – Belegexemplar erbeten</w:t>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b/>
        <w:color w:val="000000"/>
        <w:sz w:val="16"/>
        <w:szCs w:val="16"/>
      </w:rPr>
      <w:tab/>
    </w:r>
    <w:r w:rsidRPr="009F7803">
      <w:rPr>
        <w:sz w:val="16"/>
        <w:szCs w:val="16"/>
      </w:rPr>
      <w:t xml:space="preserve">Seite </w:t>
    </w:r>
    <w:r w:rsidRPr="009F7803">
      <w:rPr>
        <w:sz w:val="16"/>
        <w:szCs w:val="16"/>
      </w:rPr>
      <w:fldChar w:fldCharType="begin"/>
    </w:r>
    <w:r w:rsidRPr="009F7803">
      <w:rPr>
        <w:sz w:val="16"/>
        <w:szCs w:val="16"/>
      </w:rPr>
      <w:instrText>PAGE</w:instrText>
    </w:r>
    <w:r w:rsidRPr="009F7803">
      <w:rPr>
        <w:sz w:val="16"/>
        <w:szCs w:val="16"/>
      </w:rPr>
      <w:fldChar w:fldCharType="separate"/>
    </w:r>
    <w:r w:rsidR="007659C1" w:rsidRPr="009F7803">
      <w:rPr>
        <w:noProof/>
        <w:sz w:val="16"/>
        <w:szCs w:val="16"/>
      </w:rPr>
      <w:t>1</w:t>
    </w:r>
    <w:r w:rsidRPr="009F7803">
      <w:rPr>
        <w:sz w:val="16"/>
        <w:szCs w:val="16"/>
      </w:rPr>
      <w:fldChar w:fldCharType="end"/>
    </w:r>
    <w:r w:rsidRPr="009F7803">
      <w:rPr>
        <w:sz w:val="16"/>
        <w:szCs w:val="16"/>
      </w:rPr>
      <w:t>/</w:t>
    </w:r>
    <w:r w:rsidRPr="009F7803">
      <w:rPr>
        <w:sz w:val="16"/>
        <w:szCs w:val="16"/>
      </w:rPr>
      <w:fldChar w:fldCharType="begin"/>
    </w:r>
    <w:r w:rsidRPr="009F7803">
      <w:rPr>
        <w:sz w:val="16"/>
        <w:szCs w:val="16"/>
      </w:rPr>
      <w:instrText>NUMPAGES</w:instrText>
    </w:r>
    <w:r w:rsidRPr="009F7803">
      <w:rPr>
        <w:sz w:val="16"/>
        <w:szCs w:val="16"/>
      </w:rPr>
      <w:fldChar w:fldCharType="separate"/>
    </w:r>
    <w:r w:rsidR="007659C1" w:rsidRPr="009F7803">
      <w:rPr>
        <w:noProof/>
        <w:sz w:val="16"/>
        <w:szCs w:val="16"/>
      </w:rPr>
      <w:t>2</w:t>
    </w:r>
    <w:r w:rsidRPr="009F780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0BAB" w14:textId="77777777" w:rsidR="008B2CBA" w:rsidRDefault="008B2CBA">
      <w:r>
        <w:separator/>
      </w:r>
    </w:p>
  </w:footnote>
  <w:footnote w:type="continuationSeparator" w:id="0">
    <w:p w14:paraId="71565BA5" w14:textId="77777777" w:rsidR="008B2CBA" w:rsidRDefault="008B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91A181E" w:rsidR="006907B4" w:rsidRDefault="00EF6FA4">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sdt>
      <w:sdtPr>
        <w:tag w:val="goog_rdk_6"/>
        <w:id w:val="-261073736"/>
      </w:sdtPr>
      <w:sdtEndPr/>
      <w:sdtContent>
        <w:sdt>
          <w:sdtPr>
            <w:tag w:val="goog_rdk_5"/>
            <w:id w:val="-913079178"/>
            <w:showingPlcHdr/>
          </w:sdtPr>
          <w:sdtEndPr/>
          <w:sdtContent>
            <w:r w:rsidR="00614BE3">
              <w:t xml:space="preserve">     </w:t>
            </w:r>
          </w:sdtContent>
        </w:sdt>
      </w:sdtContent>
    </w:sdt>
    <w:r w:rsidR="00FA5D29">
      <w:rPr>
        <w:rFonts w:ascii="Calibri" w:eastAsia="Calibri" w:hAnsi="Calibri" w:cs="Calibri"/>
        <w:color w:val="000000"/>
        <w:sz w:val="20"/>
        <w:szCs w:val="20"/>
      </w:rPr>
      <w:fldChar w:fldCharType="begin"/>
    </w:r>
    <w:r w:rsidR="00FA5D29">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A5D29">
      <w:rPr>
        <w:rFonts w:ascii="Calibri" w:eastAsia="Calibri" w:hAnsi="Calibri" w:cs="Calibri"/>
        <w:color w:val="000000"/>
        <w:sz w:val="20"/>
        <w:szCs w:val="20"/>
      </w:rPr>
      <w:fldChar w:fldCharType="end"/>
    </w:r>
  </w:p>
  <w:p w14:paraId="00000037" w14:textId="77777777" w:rsidR="006907B4" w:rsidRDefault="006907B4">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6907B4" w:rsidRDefault="00FA5D29">
    <w:pPr>
      <w:ind w:left="6237"/>
      <w:rPr>
        <w:b/>
        <w:sz w:val="40"/>
        <w:szCs w:val="40"/>
      </w:rPr>
    </w:pPr>
    <w:bookmarkStart w:id="1" w:name="_heading=h.1fob9te" w:colFirst="0" w:colLast="0"/>
    <w:bookmarkEnd w:id="1"/>
    <w:r>
      <w:rPr>
        <w:noProof/>
      </w:rPr>
      <w:drawing>
        <wp:anchor distT="0" distB="0" distL="114300" distR="114300" simplePos="0" relativeHeight="251658240" behindDoc="0" locked="0" layoutInCell="1" hidden="0" allowOverlap="1" wp14:anchorId="13BD7AA5" wp14:editId="6716DA77">
          <wp:simplePos x="0" y="0"/>
          <wp:positionH relativeFrom="column">
            <wp:posOffset>3537584</wp:posOffset>
          </wp:positionH>
          <wp:positionV relativeFrom="paragraph">
            <wp:posOffset>208280</wp:posOffset>
          </wp:positionV>
          <wp:extent cx="2353945" cy="528955"/>
          <wp:effectExtent l="0" t="0" r="0" b="0"/>
          <wp:wrapNone/>
          <wp:docPr id="8"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2D" w14:textId="77777777" w:rsidR="006907B4" w:rsidRDefault="006907B4">
    <w:pPr>
      <w:ind w:left="6521"/>
      <w:rPr>
        <w:b/>
        <w:sz w:val="40"/>
        <w:szCs w:val="40"/>
      </w:rPr>
    </w:pPr>
  </w:p>
  <w:p w14:paraId="0000002E" w14:textId="1F1AD00A" w:rsidR="006907B4" w:rsidRDefault="0094261A">
    <w:pPr>
      <w:rPr>
        <w:b/>
        <w:sz w:val="40"/>
        <w:szCs w:val="40"/>
      </w:rPr>
    </w:pPr>
    <w:r>
      <w:rPr>
        <w:b/>
        <w:sz w:val="40"/>
        <w:szCs w:val="40"/>
      </w:rPr>
      <w:t>Anwenderbericht</w:t>
    </w:r>
  </w:p>
  <w:p w14:paraId="0000002F" w14:textId="77777777" w:rsidR="006907B4" w:rsidRDefault="006907B4">
    <w:pPr>
      <w:rPr>
        <w:b/>
        <w:sz w:val="40"/>
        <w:szCs w:val="40"/>
      </w:rPr>
    </w:pPr>
  </w:p>
  <w:p w14:paraId="00000030"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1"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2"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3"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4"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6907B4" w:rsidRDefault="00FA5D29">
    <w:pPr>
      <w:ind w:left="6237"/>
      <w:rPr>
        <w:b/>
        <w:sz w:val="40"/>
        <w:szCs w:val="40"/>
      </w:rPr>
    </w:pPr>
    <w:r>
      <w:rPr>
        <w:noProof/>
      </w:rPr>
      <w:drawing>
        <wp:anchor distT="0" distB="0" distL="114300" distR="114300" simplePos="0" relativeHeight="251659264" behindDoc="0" locked="0" layoutInCell="1" hidden="0" allowOverlap="1" wp14:anchorId="72C7EEDB" wp14:editId="7B232969">
          <wp:simplePos x="0" y="0"/>
          <wp:positionH relativeFrom="column">
            <wp:posOffset>3537584</wp:posOffset>
          </wp:positionH>
          <wp:positionV relativeFrom="paragraph">
            <wp:posOffset>208280</wp:posOffset>
          </wp:positionV>
          <wp:extent cx="2353945" cy="528955"/>
          <wp:effectExtent l="0" t="0" r="0" b="0"/>
          <wp:wrapNone/>
          <wp:docPr id="7"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39" w14:textId="77777777" w:rsidR="006907B4" w:rsidRDefault="006907B4">
    <w:pPr>
      <w:ind w:left="6521"/>
      <w:rPr>
        <w:b/>
        <w:sz w:val="40"/>
        <w:szCs w:val="40"/>
      </w:rPr>
    </w:pPr>
  </w:p>
  <w:p w14:paraId="0000003A" w14:textId="4B10AB05" w:rsidR="006907B4" w:rsidRDefault="00960B38">
    <w:pPr>
      <w:rPr>
        <w:b/>
        <w:sz w:val="40"/>
        <w:szCs w:val="40"/>
      </w:rPr>
    </w:pPr>
    <w:r>
      <w:rPr>
        <w:b/>
        <w:sz w:val="40"/>
        <w:szCs w:val="40"/>
      </w:rPr>
      <w:t>Anwenderbericht</w:t>
    </w:r>
  </w:p>
  <w:p w14:paraId="0000003B"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C"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D"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E" w14:textId="77777777" w:rsidR="006907B4" w:rsidRDefault="006907B4">
    <w:pPr>
      <w:pBdr>
        <w:top w:val="nil"/>
        <w:left w:val="nil"/>
        <w:bottom w:val="nil"/>
        <w:right w:val="nil"/>
        <w:between w:val="nil"/>
      </w:pBdr>
      <w:tabs>
        <w:tab w:val="center" w:pos="4536"/>
        <w:tab w:val="right" w:pos="9072"/>
      </w:tabs>
      <w:rPr>
        <w:color w:val="000000"/>
        <w:sz w:val="20"/>
        <w:szCs w:val="20"/>
      </w:rPr>
    </w:pPr>
  </w:p>
  <w:p w14:paraId="0000003F" w14:textId="77777777" w:rsidR="006907B4" w:rsidRDefault="006907B4">
    <w:pPr>
      <w:pBdr>
        <w:top w:val="nil"/>
        <w:left w:val="nil"/>
        <w:bottom w:val="nil"/>
        <w:right w:val="nil"/>
        <w:between w:val="nil"/>
      </w:pBdr>
      <w:tabs>
        <w:tab w:val="center" w:pos="4536"/>
        <w:tab w:val="right" w:pos="9072"/>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B4"/>
    <w:rsid w:val="00003267"/>
    <w:rsid w:val="000145AD"/>
    <w:rsid w:val="00022AC5"/>
    <w:rsid w:val="000270AA"/>
    <w:rsid w:val="000975DC"/>
    <w:rsid w:val="000C714D"/>
    <w:rsid w:val="001329B6"/>
    <w:rsid w:val="001405F5"/>
    <w:rsid w:val="00150146"/>
    <w:rsid w:val="00153D05"/>
    <w:rsid w:val="00166622"/>
    <w:rsid w:val="00175E6C"/>
    <w:rsid w:val="001A5E73"/>
    <w:rsid w:val="001D43FD"/>
    <w:rsid w:val="00217A1B"/>
    <w:rsid w:val="002235E5"/>
    <w:rsid w:val="00251D15"/>
    <w:rsid w:val="0025457C"/>
    <w:rsid w:val="00254799"/>
    <w:rsid w:val="0026535F"/>
    <w:rsid w:val="002E6EF3"/>
    <w:rsid w:val="002F6581"/>
    <w:rsid w:val="002F69DB"/>
    <w:rsid w:val="0030179E"/>
    <w:rsid w:val="00352321"/>
    <w:rsid w:val="00394CD2"/>
    <w:rsid w:val="003A5D50"/>
    <w:rsid w:val="003C7AA5"/>
    <w:rsid w:val="003D4539"/>
    <w:rsid w:val="003F41EB"/>
    <w:rsid w:val="00414977"/>
    <w:rsid w:val="00474559"/>
    <w:rsid w:val="004B6DD6"/>
    <w:rsid w:val="004C2C63"/>
    <w:rsid w:val="00510381"/>
    <w:rsid w:val="00524E46"/>
    <w:rsid w:val="00531F4B"/>
    <w:rsid w:val="0054121D"/>
    <w:rsid w:val="00570BA1"/>
    <w:rsid w:val="00614BE3"/>
    <w:rsid w:val="006377AA"/>
    <w:rsid w:val="00665FB5"/>
    <w:rsid w:val="006907B4"/>
    <w:rsid w:val="006B0A6E"/>
    <w:rsid w:val="006D0154"/>
    <w:rsid w:val="006F4ADC"/>
    <w:rsid w:val="0072006C"/>
    <w:rsid w:val="00763786"/>
    <w:rsid w:val="007659C1"/>
    <w:rsid w:val="00772086"/>
    <w:rsid w:val="007907F6"/>
    <w:rsid w:val="007E28E7"/>
    <w:rsid w:val="008431F5"/>
    <w:rsid w:val="00852109"/>
    <w:rsid w:val="00874532"/>
    <w:rsid w:val="00887C7D"/>
    <w:rsid w:val="008B2CBA"/>
    <w:rsid w:val="008E2B4A"/>
    <w:rsid w:val="008E7D5E"/>
    <w:rsid w:val="0094261A"/>
    <w:rsid w:val="009453EA"/>
    <w:rsid w:val="009564BE"/>
    <w:rsid w:val="00960B38"/>
    <w:rsid w:val="009662FF"/>
    <w:rsid w:val="00966C8F"/>
    <w:rsid w:val="0098366F"/>
    <w:rsid w:val="0099270C"/>
    <w:rsid w:val="009C3CC2"/>
    <w:rsid w:val="009C5CBE"/>
    <w:rsid w:val="009D23E1"/>
    <w:rsid w:val="009D2CBB"/>
    <w:rsid w:val="009F7803"/>
    <w:rsid w:val="00A06642"/>
    <w:rsid w:val="00A46063"/>
    <w:rsid w:val="00A96CCF"/>
    <w:rsid w:val="00A97C4B"/>
    <w:rsid w:val="00AA79DD"/>
    <w:rsid w:val="00AC011F"/>
    <w:rsid w:val="00AE001D"/>
    <w:rsid w:val="00B07A47"/>
    <w:rsid w:val="00B20BFA"/>
    <w:rsid w:val="00B36E8A"/>
    <w:rsid w:val="00B44C5F"/>
    <w:rsid w:val="00B508E8"/>
    <w:rsid w:val="00B65448"/>
    <w:rsid w:val="00B73AF5"/>
    <w:rsid w:val="00B838B2"/>
    <w:rsid w:val="00BA0CA0"/>
    <w:rsid w:val="00BF242A"/>
    <w:rsid w:val="00C22F28"/>
    <w:rsid w:val="00CD4D99"/>
    <w:rsid w:val="00D21091"/>
    <w:rsid w:val="00D22603"/>
    <w:rsid w:val="00E074A0"/>
    <w:rsid w:val="00E225D9"/>
    <w:rsid w:val="00E23973"/>
    <w:rsid w:val="00E36556"/>
    <w:rsid w:val="00E41430"/>
    <w:rsid w:val="00E66D91"/>
    <w:rsid w:val="00EB3A63"/>
    <w:rsid w:val="00EF189E"/>
    <w:rsid w:val="00EF6FA4"/>
    <w:rsid w:val="00F26D11"/>
    <w:rsid w:val="00F27570"/>
    <w:rsid w:val="00F629FE"/>
    <w:rsid w:val="00F8063E"/>
    <w:rsid w:val="00FA5D29"/>
    <w:rsid w:val="00FE5757"/>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8750"/>
  <w15:docId w15:val="{000C5C49-A331-45FA-B4E8-2B858C42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1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webSettings" Target="webSettings.xml"/><Relationship Id="rId9" Type="http://schemas.openxmlformats.org/officeDocument/2006/relationships/hyperlink" Target="https://newcloud.a1kommunikation.de/index.php/s/0n0Rx0Cf6twu9uB"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Y5NlfUUeFjB72/fJWoc9GkksQ==">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5801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9</cp:revision>
  <dcterms:created xsi:type="dcterms:W3CDTF">2022-05-25T06:30:00Z</dcterms:created>
  <dcterms:modified xsi:type="dcterms:W3CDTF">2022-10-26T16:26:00Z</dcterms:modified>
</cp:coreProperties>
</file>