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4318C" w14:textId="0990BEB4" w:rsidR="00A35D90" w:rsidRPr="00303FE5" w:rsidRDefault="003E409A" w:rsidP="003E409A">
      <w:pPr>
        <w:spacing w:line="360" w:lineRule="auto"/>
        <w:rPr>
          <w:rFonts w:cs="Arial"/>
          <w:i/>
          <w:szCs w:val="22"/>
        </w:rPr>
      </w:pPr>
      <w:r w:rsidRPr="003E409A">
        <w:rPr>
          <w:rFonts w:cs="Arial"/>
          <w:i/>
          <w:iCs/>
          <w:szCs w:val="22"/>
        </w:rPr>
        <w:t xml:space="preserve">BEUMER Group auf der POWTECH: </w:t>
      </w:r>
    </w:p>
    <w:p w14:paraId="16FDB1E3" w14:textId="1E98491B" w:rsidR="00A35D90" w:rsidRDefault="00331E0D" w:rsidP="003E409A">
      <w:pPr>
        <w:spacing w:line="360" w:lineRule="auto"/>
        <w:rPr>
          <w:rFonts w:cs="Arial"/>
          <w:b/>
          <w:bCs/>
          <w:sz w:val="28"/>
          <w:szCs w:val="28"/>
        </w:rPr>
      </w:pPr>
      <w:r>
        <w:rPr>
          <w:rFonts w:cs="Arial"/>
          <w:b/>
          <w:bCs/>
          <w:sz w:val="28"/>
          <w:szCs w:val="28"/>
        </w:rPr>
        <w:t>Optimal ausgelegt</w:t>
      </w:r>
    </w:p>
    <w:p w14:paraId="1D9E05D8" w14:textId="77777777" w:rsidR="00325FE4" w:rsidRPr="005F5ADD" w:rsidRDefault="00325FE4" w:rsidP="00A35D90">
      <w:pPr>
        <w:spacing w:line="360" w:lineRule="auto"/>
        <w:rPr>
          <w:rFonts w:cs="Arial"/>
          <w:b/>
          <w:color w:val="000000"/>
          <w:sz w:val="28"/>
          <w:szCs w:val="28"/>
        </w:rPr>
      </w:pPr>
    </w:p>
    <w:p w14:paraId="550B8FF5" w14:textId="2C1202D6" w:rsidR="001D2F39" w:rsidRPr="00016E38" w:rsidRDefault="003E409A" w:rsidP="001D2F39">
      <w:pPr>
        <w:autoSpaceDE w:val="0"/>
        <w:autoSpaceDN w:val="0"/>
        <w:adjustRightInd w:val="0"/>
        <w:spacing w:line="360" w:lineRule="auto"/>
        <w:rPr>
          <w:rFonts w:cs="Arial"/>
          <w:b/>
          <w:bCs/>
          <w:szCs w:val="22"/>
        </w:rPr>
      </w:pPr>
      <w:r w:rsidRPr="003E409A">
        <w:rPr>
          <w:rFonts w:cs="Arial"/>
          <w:b/>
          <w:bCs/>
          <w:szCs w:val="22"/>
        </w:rPr>
        <w:t>Auf der POWTECH</w:t>
      </w:r>
      <w:r w:rsidR="00B97D73">
        <w:rPr>
          <w:rFonts w:cs="Arial"/>
          <w:b/>
          <w:bCs/>
          <w:szCs w:val="22"/>
        </w:rPr>
        <w:t xml:space="preserve"> (</w:t>
      </w:r>
      <w:r w:rsidR="005F6820">
        <w:rPr>
          <w:rFonts w:cs="Arial"/>
          <w:b/>
          <w:bCs/>
          <w:szCs w:val="22"/>
        </w:rPr>
        <w:t>27</w:t>
      </w:r>
      <w:r w:rsidRPr="003E409A">
        <w:rPr>
          <w:rFonts w:cs="Arial"/>
          <w:b/>
          <w:bCs/>
          <w:szCs w:val="22"/>
        </w:rPr>
        <w:t xml:space="preserve">. bis </w:t>
      </w:r>
      <w:r w:rsidR="005F6820">
        <w:rPr>
          <w:rFonts w:cs="Arial"/>
          <w:b/>
          <w:bCs/>
          <w:szCs w:val="22"/>
        </w:rPr>
        <w:t>29</w:t>
      </w:r>
      <w:r w:rsidRPr="003E409A">
        <w:rPr>
          <w:rFonts w:cs="Arial"/>
          <w:b/>
          <w:bCs/>
          <w:szCs w:val="22"/>
        </w:rPr>
        <w:t xml:space="preserve">. </w:t>
      </w:r>
      <w:r w:rsidR="005F6820" w:rsidRPr="003E409A">
        <w:rPr>
          <w:rFonts w:cs="Arial"/>
          <w:b/>
          <w:bCs/>
          <w:szCs w:val="22"/>
        </w:rPr>
        <w:t>September</w:t>
      </w:r>
      <w:r w:rsidR="006176E9">
        <w:rPr>
          <w:rFonts w:cs="Arial"/>
          <w:b/>
          <w:bCs/>
          <w:szCs w:val="22"/>
        </w:rPr>
        <w:t xml:space="preserve"> in</w:t>
      </w:r>
      <w:r w:rsidR="00B97D73">
        <w:rPr>
          <w:rFonts w:cs="Arial"/>
          <w:b/>
          <w:bCs/>
          <w:szCs w:val="22"/>
        </w:rPr>
        <w:t xml:space="preserve"> </w:t>
      </w:r>
      <w:r w:rsidRPr="003E409A">
        <w:rPr>
          <w:rFonts w:cs="Arial"/>
          <w:b/>
          <w:bCs/>
          <w:szCs w:val="22"/>
        </w:rPr>
        <w:t>Nürnberg</w:t>
      </w:r>
      <w:r w:rsidR="00B97D73">
        <w:rPr>
          <w:rFonts w:cs="Arial"/>
          <w:b/>
          <w:bCs/>
          <w:szCs w:val="22"/>
        </w:rPr>
        <w:t xml:space="preserve">) </w:t>
      </w:r>
      <w:r w:rsidRPr="003E409A">
        <w:rPr>
          <w:rFonts w:cs="Arial"/>
          <w:b/>
          <w:bCs/>
          <w:szCs w:val="22"/>
        </w:rPr>
        <w:t xml:space="preserve">zeigt die BEUMER Group ihre Kompetenz </w:t>
      </w:r>
      <w:r w:rsidR="00D16CC8">
        <w:rPr>
          <w:rFonts w:cs="Arial"/>
          <w:b/>
          <w:bCs/>
          <w:szCs w:val="22"/>
        </w:rPr>
        <w:t>beim</w:t>
      </w:r>
      <w:r w:rsidR="00D16CC8" w:rsidRPr="003E409A">
        <w:rPr>
          <w:rFonts w:cs="Arial"/>
          <w:b/>
          <w:bCs/>
          <w:szCs w:val="22"/>
        </w:rPr>
        <w:t xml:space="preserve"> </w:t>
      </w:r>
      <w:r w:rsidRPr="003E409A">
        <w:rPr>
          <w:rFonts w:cs="Arial"/>
          <w:b/>
          <w:bCs/>
          <w:szCs w:val="22"/>
        </w:rPr>
        <w:t xml:space="preserve">Fördern, Verladen, </w:t>
      </w:r>
      <w:r w:rsidR="00FA431A">
        <w:rPr>
          <w:rFonts w:cs="Arial"/>
          <w:b/>
          <w:bCs/>
          <w:szCs w:val="22"/>
        </w:rPr>
        <w:t xml:space="preserve">Abfüllen, </w:t>
      </w:r>
      <w:r w:rsidRPr="003E409A">
        <w:rPr>
          <w:rFonts w:cs="Arial"/>
          <w:b/>
          <w:bCs/>
          <w:szCs w:val="22"/>
        </w:rPr>
        <w:t>Palettieren und Verpacken von Baustoffen</w:t>
      </w:r>
      <w:r w:rsidR="005F6820">
        <w:rPr>
          <w:rFonts w:cs="Arial"/>
          <w:b/>
          <w:bCs/>
          <w:szCs w:val="22"/>
        </w:rPr>
        <w:t>, Zement</w:t>
      </w:r>
      <w:r w:rsidRPr="003E409A">
        <w:rPr>
          <w:rFonts w:cs="Arial"/>
          <w:b/>
          <w:bCs/>
          <w:szCs w:val="22"/>
        </w:rPr>
        <w:t xml:space="preserve"> und (</w:t>
      </w:r>
      <w:proofErr w:type="spellStart"/>
      <w:r w:rsidRPr="003E409A">
        <w:rPr>
          <w:rFonts w:cs="Arial"/>
          <w:b/>
          <w:bCs/>
          <w:szCs w:val="22"/>
        </w:rPr>
        <w:t>petro</w:t>
      </w:r>
      <w:proofErr w:type="spellEnd"/>
      <w:r w:rsidRPr="003E409A">
        <w:rPr>
          <w:rFonts w:cs="Arial"/>
          <w:b/>
          <w:bCs/>
          <w:szCs w:val="22"/>
        </w:rPr>
        <w:t>-)chemischen Produkten. Als Systemlieferant für komplette Hochleistungs-Verpackungslinien legt der Anbieter die Leistung der einzelnen Maschinen und Komponenten optimal aus.</w:t>
      </w:r>
      <w:r w:rsidR="001D2F39">
        <w:rPr>
          <w:rFonts w:cs="Arial"/>
          <w:b/>
          <w:bCs/>
          <w:szCs w:val="22"/>
        </w:rPr>
        <w:t xml:space="preserve"> </w:t>
      </w:r>
      <w:r w:rsidR="001755FF">
        <w:rPr>
          <w:rFonts w:cs="Arial"/>
          <w:b/>
          <w:bCs/>
          <w:szCs w:val="22"/>
        </w:rPr>
        <w:t xml:space="preserve">Die BEUMER Group hat </w:t>
      </w:r>
      <w:r w:rsidR="00DA38CF">
        <w:rPr>
          <w:rFonts w:cs="Arial"/>
          <w:b/>
          <w:bCs/>
          <w:szCs w:val="22"/>
        </w:rPr>
        <w:t>die</w:t>
      </w:r>
      <w:r w:rsidR="007E7ADB">
        <w:rPr>
          <w:rFonts w:cs="Arial"/>
          <w:b/>
          <w:bCs/>
          <w:szCs w:val="22"/>
        </w:rPr>
        <w:t xml:space="preserve"> </w:t>
      </w:r>
      <w:proofErr w:type="spellStart"/>
      <w:r w:rsidR="007E7ADB">
        <w:rPr>
          <w:rFonts w:cs="Arial"/>
          <w:b/>
          <w:bCs/>
          <w:szCs w:val="22"/>
        </w:rPr>
        <w:t>paletpac</w:t>
      </w:r>
      <w:proofErr w:type="spellEnd"/>
      <w:r w:rsidR="007E7ADB">
        <w:rPr>
          <w:rFonts w:cs="Arial"/>
          <w:b/>
          <w:bCs/>
          <w:szCs w:val="22"/>
        </w:rPr>
        <w:t>-Baureihe</w:t>
      </w:r>
      <w:r w:rsidR="001755FF">
        <w:rPr>
          <w:rFonts w:cs="Arial"/>
          <w:b/>
          <w:bCs/>
          <w:szCs w:val="22"/>
        </w:rPr>
        <w:t xml:space="preserve"> </w:t>
      </w:r>
      <w:r w:rsidR="00FA431A">
        <w:rPr>
          <w:rFonts w:cs="Arial"/>
          <w:b/>
          <w:bCs/>
          <w:szCs w:val="22"/>
        </w:rPr>
        <w:t xml:space="preserve">zur </w:t>
      </w:r>
      <w:r w:rsidR="005358EB">
        <w:rPr>
          <w:rFonts w:cs="Arial"/>
          <w:b/>
          <w:bCs/>
          <w:szCs w:val="22"/>
        </w:rPr>
        <w:t>Palettierung</w:t>
      </w:r>
      <w:r w:rsidR="00FA431A">
        <w:rPr>
          <w:rFonts w:cs="Arial"/>
          <w:b/>
          <w:bCs/>
          <w:szCs w:val="22"/>
        </w:rPr>
        <w:t xml:space="preserve"> und </w:t>
      </w:r>
      <w:r w:rsidR="0009303C">
        <w:rPr>
          <w:rFonts w:cs="Arial"/>
          <w:b/>
          <w:bCs/>
          <w:szCs w:val="22"/>
        </w:rPr>
        <w:t xml:space="preserve">die </w:t>
      </w:r>
      <w:proofErr w:type="spellStart"/>
      <w:r w:rsidR="0009303C">
        <w:rPr>
          <w:rFonts w:cs="Arial"/>
          <w:b/>
          <w:bCs/>
          <w:szCs w:val="22"/>
        </w:rPr>
        <w:t>Stretchhauben</w:t>
      </w:r>
      <w:proofErr w:type="spellEnd"/>
      <w:r w:rsidR="005358EB">
        <w:rPr>
          <w:rFonts w:cs="Arial"/>
          <w:b/>
          <w:bCs/>
          <w:szCs w:val="22"/>
        </w:rPr>
        <w:t>-V</w:t>
      </w:r>
      <w:r w:rsidR="0009303C">
        <w:rPr>
          <w:rFonts w:cs="Arial"/>
          <w:b/>
          <w:bCs/>
          <w:szCs w:val="22"/>
        </w:rPr>
        <w:t xml:space="preserve">erpackungsmaschine BEUMER </w:t>
      </w:r>
      <w:r w:rsidR="00FA431A">
        <w:rPr>
          <w:rFonts w:cs="Arial"/>
          <w:b/>
          <w:bCs/>
          <w:szCs w:val="22"/>
        </w:rPr>
        <w:t xml:space="preserve">stretch </w:t>
      </w:r>
      <w:proofErr w:type="spellStart"/>
      <w:r w:rsidR="00FA431A">
        <w:rPr>
          <w:rFonts w:cs="Arial"/>
          <w:b/>
          <w:bCs/>
          <w:szCs w:val="22"/>
        </w:rPr>
        <w:t>hood</w:t>
      </w:r>
      <w:proofErr w:type="spellEnd"/>
      <w:r w:rsidR="00FA431A">
        <w:rPr>
          <w:rFonts w:cs="Arial"/>
          <w:b/>
          <w:bCs/>
          <w:szCs w:val="22"/>
        </w:rPr>
        <w:t xml:space="preserve"> </w:t>
      </w:r>
      <w:r w:rsidR="001755FF">
        <w:rPr>
          <w:rFonts w:cs="Arial"/>
          <w:b/>
          <w:bCs/>
          <w:szCs w:val="22"/>
        </w:rPr>
        <w:t>überarbeitet</w:t>
      </w:r>
      <w:r w:rsidR="007E7ADB">
        <w:rPr>
          <w:rFonts w:cs="Arial"/>
          <w:b/>
          <w:bCs/>
          <w:szCs w:val="22"/>
        </w:rPr>
        <w:t xml:space="preserve">: </w:t>
      </w:r>
      <w:r w:rsidR="005358EB">
        <w:rPr>
          <w:rFonts w:cs="Arial"/>
          <w:b/>
          <w:bCs/>
          <w:szCs w:val="22"/>
        </w:rPr>
        <w:t>Ihre</w:t>
      </w:r>
      <w:r w:rsidR="00D16CC8">
        <w:rPr>
          <w:rFonts w:cs="Arial"/>
          <w:b/>
          <w:bCs/>
          <w:szCs w:val="22"/>
        </w:rPr>
        <w:t xml:space="preserve"> </w:t>
      </w:r>
      <w:r w:rsidR="001D2F39" w:rsidRPr="00651249">
        <w:rPr>
          <w:rFonts w:cs="Arial"/>
          <w:b/>
          <w:bCs/>
          <w:szCs w:val="22"/>
        </w:rPr>
        <w:t xml:space="preserve">modulare Bauweise reduziert die Anzahl der </w:t>
      </w:r>
      <w:r w:rsidR="007337D0" w:rsidRPr="007337D0">
        <w:rPr>
          <w:rFonts w:cs="Arial"/>
          <w:b/>
          <w:bCs/>
          <w:szCs w:val="22"/>
        </w:rPr>
        <w:t>Bauteile. Das hat entscheiden</w:t>
      </w:r>
      <w:r w:rsidR="009F5042">
        <w:rPr>
          <w:rFonts w:cs="Arial"/>
          <w:b/>
          <w:bCs/>
          <w:szCs w:val="22"/>
        </w:rPr>
        <w:t>d</w:t>
      </w:r>
      <w:r w:rsidR="007337D0" w:rsidRPr="007337D0">
        <w:rPr>
          <w:rFonts w:cs="Arial"/>
          <w:b/>
          <w:bCs/>
          <w:szCs w:val="22"/>
        </w:rPr>
        <w:t xml:space="preserve">en Einfluss </w:t>
      </w:r>
      <w:r w:rsidR="009F5042">
        <w:rPr>
          <w:rFonts w:cs="Arial"/>
          <w:b/>
          <w:bCs/>
          <w:szCs w:val="22"/>
        </w:rPr>
        <w:t>etwa auf</w:t>
      </w:r>
      <w:r w:rsidR="007337D0" w:rsidRPr="007337D0">
        <w:rPr>
          <w:rFonts w:cs="Arial"/>
          <w:b/>
          <w:bCs/>
          <w:szCs w:val="22"/>
        </w:rPr>
        <w:t xml:space="preserve"> Ersatzteile</w:t>
      </w:r>
      <w:r w:rsidR="007337D0">
        <w:rPr>
          <w:rFonts w:cs="Arial"/>
          <w:b/>
          <w:bCs/>
          <w:szCs w:val="22"/>
        </w:rPr>
        <w:t xml:space="preserve"> oder </w:t>
      </w:r>
      <w:r w:rsidR="007337D0" w:rsidRPr="007337D0">
        <w:rPr>
          <w:rFonts w:cs="Arial"/>
          <w:b/>
          <w:bCs/>
          <w:szCs w:val="22"/>
        </w:rPr>
        <w:t>Lieferzeiten</w:t>
      </w:r>
      <w:r w:rsidR="001D2F39" w:rsidRPr="00651249">
        <w:rPr>
          <w:rFonts w:cs="Arial"/>
          <w:b/>
          <w:bCs/>
          <w:szCs w:val="22"/>
        </w:rPr>
        <w:t>.</w:t>
      </w:r>
      <w:r w:rsidR="001D2F39">
        <w:rPr>
          <w:rFonts w:cs="Arial"/>
          <w:b/>
          <w:bCs/>
          <w:szCs w:val="22"/>
        </w:rPr>
        <w:t xml:space="preserve"> </w:t>
      </w:r>
      <w:r w:rsidR="005358EB">
        <w:rPr>
          <w:rFonts w:cs="Arial"/>
          <w:b/>
          <w:bCs/>
          <w:szCs w:val="22"/>
        </w:rPr>
        <w:t>Der</w:t>
      </w:r>
      <w:r w:rsidR="001D2F39">
        <w:rPr>
          <w:rFonts w:cs="Arial"/>
          <w:b/>
          <w:bCs/>
          <w:szCs w:val="22"/>
        </w:rPr>
        <w:t xml:space="preserve"> </w:t>
      </w:r>
      <w:r w:rsidR="00FA431A">
        <w:rPr>
          <w:rFonts w:cs="Arial"/>
          <w:b/>
          <w:bCs/>
          <w:szCs w:val="22"/>
        </w:rPr>
        <w:t>Hersteller testet</w:t>
      </w:r>
      <w:r w:rsidR="005358EB">
        <w:rPr>
          <w:rFonts w:cs="Arial"/>
          <w:b/>
          <w:bCs/>
          <w:szCs w:val="22"/>
        </w:rPr>
        <w:t xml:space="preserve"> die</w:t>
      </w:r>
      <w:r w:rsidR="00FA431A">
        <w:rPr>
          <w:rFonts w:cs="Arial"/>
          <w:b/>
          <w:bCs/>
          <w:szCs w:val="22"/>
        </w:rPr>
        <w:t xml:space="preserve"> </w:t>
      </w:r>
      <w:r w:rsidR="001D2F39">
        <w:rPr>
          <w:rFonts w:cs="Arial"/>
          <w:b/>
          <w:bCs/>
          <w:szCs w:val="22"/>
        </w:rPr>
        <w:t xml:space="preserve">Module </w:t>
      </w:r>
      <w:r w:rsidR="005358EB">
        <w:rPr>
          <w:rFonts w:cs="Arial"/>
          <w:b/>
          <w:bCs/>
          <w:szCs w:val="22"/>
        </w:rPr>
        <w:t>stellt sie</w:t>
      </w:r>
      <w:r w:rsidR="001D2F39">
        <w:rPr>
          <w:rFonts w:cs="Arial"/>
          <w:b/>
          <w:bCs/>
          <w:szCs w:val="22"/>
        </w:rPr>
        <w:t xml:space="preserve"> </w:t>
      </w:r>
      <w:r w:rsidR="001D2F39" w:rsidRPr="00016E38">
        <w:rPr>
          <w:rFonts w:cs="Arial"/>
          <w:b/>
          <w:bCs/>
          <w:szCs w:val="22"/>
        </w:rPr>
        <w:t>individ</w:t>
      </w:r>
      <w:r w:rsidR="0065576F">
        <w:rPr>
          <w:rFonts w:cs="Arial"/>
          <w:b/>
          <w:bCs/>
          <w:szCs w:val="22"/>
        </w:rPr>
        <w:t>u</w:t>
      </w:r>
      <w:r w:rsidR="001D2F39" w:rsidRPr="00016E38">
        <w:rPr>
          <w:rFonts w:cs="Arial"/>
          <w:b/>
          <w:bCs/>
          <w:szCs w:val="22"/>
        </w:rPr>
        <w:t>ell und kundenbezogen zusammen.</w:t>
      </w:r>
    </w:p>
    <w:p w14:paraId="607D66E1" w14:textId="77777777" w:rsidR="00996C65" w:rsidRDefault="00996C65" w:rsidP="005E5D25">
      <w:pPr>
        <w:spacing w:line="360" w:lineRule="auto"/>
        <w:rPr>
          <w:rFonts w:cs="Arial"/>
          <w:szCs w:val="22"/>
        </w:rPr>
      </w:pPr>
    </w:p>
    <w:p w14:paraId="6EA6E2EC" w14:textId="7465C499" w:rsidR="00610008" w:rsidRDefault="00610008" w:rsidP="00610008">
      <w:pPr>
        <w:spacing w:line="360" w:lineRule="auto"/>
        <w:rPr>
          <w:rFonts w:cs="Arial"/>
          <w:szCs w:val="22"/>
        </w:rPr>
      </w:pPr>
      <w:r>
        <w:rPr>
          <w:rFonts w:cs="Arial"/>
          <w:szCs w:val="22"/>
        </w:rPr>
        <w:t>Zum Produktportfolio der BEUMER Group i</w:t>
      </w:r>
      <w:r w:rsidR="00B97D73">
        <w:rPr>
          <w:rFonts w:cs="Arial"/>
          <w:szCs w:val="22"/>
        </w:rPr>
        <w:t xml:space="preserve">n der </w:t>
      </w:r>
      <w:r>
        <w:rPr>
          <w:rFonts w:cs="Arial"/>
          <w:szCs w:val="22"/>
        </w:rPr>
        <w:t xml:space="preserve">Fördertechnik gehören Überlandförderer und </w:t>
      </w:r>
      <w:r>
        <w:rPr>
          <w:rFonts w:cs="Arial"/>
          <w:bCs/>
          <w:szCs w:val="22"/>
        </w:rPr>
        <w:t xml:space="preserve">Pipe </w:t>
      </w:r>
      <w:proofErr w:type="spellStart"/>
      <w:r>
        <w:rPr>
          <w:rFonts w:cs="Arial"/>
          <w:bCs/>
          <w:szCs w:val="22"/>
        </w:rPr>
        <w:t>Conveyor</w:t>
      </w:r>
      <w:proofErr w:type="spellEnd"/>
      <w:r>
        <w:rPr>
          <w:rFonts w:cs="Arial"/>
          <w:bCs/>
          <w:szCs w:val="22"/>
        </w:rPr>
        <w:t xml:space="preserve">. Mit diesen können Anwender unterschiedliche Schüttgüter auch </w:t>
      </w:r>
      <w:r>
        <w:rPr>
          <w:rFonts w:cs="Arial"/>
          <w:szCs w:val="22"/>
        </w:rPr>
        <w:t>über lange Strecken und über oft unwegsames Gelände transportieren. Mit ihren große</w:t>
      </w:r>
      <w:r w:rsidR="009F5042">
        <w:rPr>
          <w:rFonts w:cs="Arial"/>
          <w:szCs w:val="22"/>
        </w:rPr>
        <w:t>n</w:t>
      </w:r>
      <w:r w:rsidR="00801706">
        <w:rPr>
          <w:rFonts w:cs="Arial"/>
          <w:szCs w:val="22"/>
        </w:rPr>
        <w:t xml:space="preserve"> </w:t>
      </w:r>
      <w:r>
        <w:rPr>
          <w:rFonts w:cs="Arial"/>
          <w:szCs w:val="22"/>
        </w:rPr>
        <w:t>Steigungswinke</w:t>
      </w:r>
      <w:r w:rsidR="00801706">
        <w:rPr>
          <w:rFonts w:cs="Arial"/>
          <w:szCs w:val="22"/>
        </w:rPr>
        <w:t xml:space="preserve">ln </w:t>
      </w:r>
      <w:r>
        <w:rPr>
          <w:rFonts w:cs="Arial"/>
          <w:szCs w:val="22"/>
        </w:rPr>
        <w:t xml:space="preserve">und engen Kurvenradien kann die Streckenführung der Förderer an die jeweilige Aufgabenstellung und Topografie angepasst werden. </w:t>
      </w:r>
    </w:p>
    <w:p w14:paraId="03FCD2D3" w14:textId="77777777" w:rsidR="00610008" w:rsidRDefault="00610008" w:rsidP="00610008">
      <w:pPr>
        <w:spacing w:line="360" w:lineRule="auto"/>
        <w:rPr>
          <w:rFonts w:cs="Arial"/>
          <w:szCs w:val="22"/>
        </w:rPr>
      </w:pPr>
    </w:p>
    <w:p w14:paraId="036CC07A" w14:textId="43D2B241" w:rsidR="00610008" w:rsidRDefault="00B97D73" w:rsidP="00610008">
      <w:pPr>
        <w:spacing w:line="360" w:lineRule="auto"/>
        <w:rPr>
          <w:rFonts w:cs="Arial"/>
          <w:bCs/>
          <w:color w:val="000000"/>
          <w:szCs w:val="22"/>
          <w:lang w:val="x-none" w:eastAsia="x-none"/>
        </w:rPr>
      </w:pPr>
      <w:r w:rsidRPr="00B97D73">
        <w:rPr>
          <w:rFonts w:cs="Arial"/>
          <w:bCs/>
          <w:color w:val="000000"/>
          <w:szCs w:val="22"/>
          <w:lang w:val="x-none" w:eastAsia="x-none"/>
        </w:rPr>
        <w:t xml:space="preserve">Für den vertikalen Transport, beispielsweise zum </w:t>
      </w:r>
      <w:proofErr w:type="spellStart"/>
      <w:r w:rsidRPr="00B97D73">
        <w:rPr>
          <w:rFonts w:cs="Arial"/>
          <w:bCs/>
          <w:color w:val="000000"/>
          <w:szCs w:val="22"/>
          <w:lang w:val="x-none" w:eastAsia="x-none"/>
        </w:rPr>
        <w:t>Vorwärmerturm</w:t>
      </w:r>
      <w:proofErr w:type="spellEnd"/>
      <w:r w:rsidRPr="00B97D73">
        <w:rPr>
          <w:rFonts w:cs="Arial"/>
          <w:bCs/>
          <w:color w:val="000000"/>
          <w:szCs w:val="22"/>
          <w:lang w:val="x-none" w:eastAsia="x-none"/>
        </w:rPr>
        <w:t>, zur Mühlen- oder Silobeschickung, liefert BEUMER Hochleistungs-Gurtbecherwerke. Förderhöhen von bis zu 200 Meter sind hier möglich. Spezielle Hochleistungsgurte sowie gurtschonende Einrichtungen sorgen für eine lange Lebensdauer und hohe Verfügbarkeit der Becherwerke.</w:t>
      </w:r>
    </w:p>
    <w:p w14:paraId="1B10B19F" w14:textId="482C0B61" w:rsidR="00B97D73" w:rsidRDefault="00B97D73" w:rsidP="00610008">
      <w:pPr>
        <w:spacing w:line="360" w:lineRule="auto"/>
        <w:rPr>
          <w:rFonts w:cs="Arial"/>
          <w:szCs w:val="22"/>
        </w:rPr>
      </w:pPr>
    </w:p>
    <w:p w14:paraId="449BDCDC" w14:textId="37A87226" w:rsidR="0077753F" w:rsidRDefault="0077753F" w:rsidP="0077753F">
      <w:pPr>
        <w:spacing w:line="360" w:lineRule="auto"/>
        <w:rPr>
          <w:rFonts w:cs="Arial"/>
          <w:szCs w:val="22"/>
        </w:rPr>
      </w:pPr>
      <w:r>
        <w:rPr>
          <w:rFonts w:cs="Arial"/>
          <w:szCs w:val="22"/>
        </w:rPr>
        <w:t xml:space="preserve">Für Hochleistungs-Verpackungslinien in der chemischen und petrochemischen Industrie hat die BEUMER Group die hocheffiziente Form-Fill-Seal-Anlage BEUMER </w:t>
      </w:r>
      <w:proofErr w:type="spellStart"/>
      <w:r>
        <w:rPr>
          <w:rFonts w:cs="Arial"/>
          <w:szCs w:val="22"/>
        </w:rPr>
        <w:t>fillpac</w:t>
      </w:r>
      <w:proofErr w:type="spellEnd"/>
      <w:r>
        <w:rPr>
          <w:rFonts w:cs="Arial"/>
          <w:szCs w:val="22"/>
        </w:rPr>
        <w:t xml:space="preserve"> FFS im Programm. Diese formt </w:t>
      </w:r>
      <w:r w:rsidR="004A464E">
        <w:rPr>
          <w:rFonts w:cs="Arial"/>
          <w:szCs w:val="22"/>
        </w:rPr>
        <w:t xml:space="preserve">bis zu 2.800 </w:t>
      </w:r>
      <w:r>
        <w:rPr>
          <w:rFonts w:cs="Arial"/>
          <w:szCs w:val="22"/>
        </w:rPr>
        <w:t xml:space="preserve">Säcke </w:t>
      </w:r>
      <w:r w:rsidR="004A464E">
        <w:rPr>
          <w:rFonts w:cs="Arial"/>
          <w:szCs w:val="22"/>
        </w:rPr>
        <w:t xml:space="preserve">pro Stunde </w:t>
      </w:r>
      <w:r>
        <w:rPr>
          <w:rFonts w:cs="Arial"/>
          <w:szCs w:val="22"/>
        </w:rPr>
        <w:t>aus vorgefertigten PE-Schlauchfolien und befüllt sie mit dem Kundenprodukt. Der Kunde kann entsprechend seiner Anforderung eine passende Maschinenleistungsklasse aus dieser Produktfamilie auswählen.</w:t>
      </w:r>
    </w:p>
    <w:p w14:paraId="08BC3579" w14:textId="77777777" w:rsidR="0009303C" w:rsidRDefault="0009303C" w:rsidP="00610008">
      <w:pPr>
        <w:spacing w:line="360" w:lineRule="auto"/>
        <w:rPr>
          <w:rFonts w:cs="Arial"/>
          <w:szCs w:val="22"/>
        </w:rPr>
      </w:pPr>
    </w:p>
    <w:p w14:paraId="7A92643F" w14:textId="77777777" w:rsidR="001A2B49" w:rsidRDefault="0077753F" w:rsidP="00B3463A">
      <w:pPr>
        <w:spacing w:line="360" w:lineRule="auto"/>
        <w:rPr>
          <w:rFonts w:cs="Arial"/>
          <w:szCs w:val="22"/>
        </w:rPr>
      </w:pPr>
      <w:r>
        <w:rPr>
          <w:rFonts w:cs="Arial"/>
          <w:color w:val="000000"/>
          <w:szCs w:val="22"/>
        </w:rPr>
        <w:t>Abhängig vom Gebinde</w:t>
      </w:r>
      <w:r w:rsidR="00610008">
        <w:rPr>
          <w:rFonts w:cs="Arial"/>
          <w:szCs w:val="22"/>
        </w:rPr>
        <w:t xml:space="preserve"> </w:t>
      </w:r>
      <w:r w:rsidR="00610008" w:rsidRPr="003E409A">
        <w:rPr>
          <w:rFonts w:cs="Arial"/>
          <w:color w:val="000000"/>
          <w:szCs w:val="22"/>
        </w:rPr>
        <w:t xml:space="preserve">bietet die BEUMER Group verschiedene </w:t>
      </w:r>
      <w:proofErr w:type="spellStart"/>
      <w:r w:rsidR="00610008" w:rsidRPr="003E409A">
        <w:rPr>
          <w:rFonts w:cs="Arial"/>
          <w:color w:val="000000"/>
          <w:szCs w:val="22"/>
        </w:rPr>
        <w:t>Palettierlösungen</w:t>
      </w:r>
      <w:proofErr w:type="spellEnd"/>
      <w:r w:rsidR="00610008" w:rsidRPr="003E409A">
        <w:rPr>
          <w:rFonts w:cs="Arial"/>
          <w:color w:val="000000"/>
          <w:szCs w:val="22"/>
        </w:rPr>
        <w:t xml:space="preserve"> an</w:t>
      </w:r>
      <w:r w:rsidR="00610008">
        <w:rPr>
          <w:rFonts w:cs="Arial"/>
          <w:color w:val="000000"/>
          <w:szCs w:val="22"/>
        </w:rPr>
        <w:t xml:space="preserve"> – zum Beispiel </w:t>
      </w:r>
      <w:r w:rsidR="00610008" w:rsidRPr="003E409A">
        <w:rPr>
          <w:rFonts w:cs="Arial"/>
          <w:color w:val="000000"/>
          <w:szCs w:val="22"/>
        </w:rPr>
        <w:t>den</w:t>
      </w:r>
      <w:r w:rsidR="00610008">
        <w:rPr>
          <w:rFonts w:cs="Arial"/>
          <w:szCs w:val="22"/>
        </w:rPr>
        <w:t xml:space="preserve"> BEUMER </w:t>
      </w:r>
      <w:proofErr w:type="spellStart"/>
      <w:r w:rsidR="00610008">
        <w:rPr>
          <w:rFonts w:cs="Arial"/>
          <w:szCs w:val="22"/>
        </w:rPr>
        <w:t>paletpac</w:t>
      </w:r>
      <w:proofErr w:type="spellEnd"/>
      <w:r>
        <w:rPr>
          <w:rFonts w:cs="Arial"/>
          <w:szCs w:val="22"/>
        </w:rPr>
        <w:t xml:space="preserve"> </w:t>
      </w:r>
      <w:r w:rsidR="00DE07C5">
        <w:rPr>
          <w:rFonts w:cs="Arial"/>
          <w:color w:val="000000"/>
          <w:szCs w:val="22"/>
        </w:rPr>
        <w:t xml:space="preserve">für </w:t>
      </w:r>
      <w:r w:rsidR="00610008" w:rsidRPr="003E409A">
        <w:rPr>
          <w:rFonts w:cs="Arial"/>
          <w:color w:val="000000"/>
          <w:szCs w:val="22"/>
        </w:rPr>
        <w:t>abgesacktes Schüttgut</w:t>
      </w:r>
      <w:r w:rsidR="00610008">
        <w:rPr>
          <w:rFonts w:cs="Arial"/>
          <w:color w:val="000000"/>
          <w:szCs w:val="22"/>
        </w:rPr>
        <w:t>.</w:t>
      </w:r>
      <w:r w:rsidR="00610008" w:rsidRPr="003E409A">
        <w:rPr>
          <w:rFonts w:cs="Arial"/>
          <w:color w:val="000000"/>
          <w:szCs w:val="22"/>
        </w:rPr>
        <w:t xml:space="preserve"> </w:t>
      </w:r>
      <w:r w:rsidR="00610008">
        <w:rPr>
          <w:rFonts w:cs="Arial"/>
          <w:szCs w:val="22"/>
        </w:rPr>
        <w:t xml:space="preserve">Je nach Produktanforderung ist </w:t>
      </w:r>
      <w:r w:rsidR="00610008">
        <w:rPr>
          <w:rFonts w:cs="Arial"/>
          <w:szCs w:val="22"/>
        </w:rPr>
        <w:lastRenderedPageBreak/>
        <w:t xml:space="preserve">er mit einer Klammer- oder Doppelbanddrehvorrichtung ausgestattet, </w:t>
      </w:r>
      <w:r w:rsidR="00610008" w:rsidRPr="003E409A">
        <w:rPr>
          <w:rFonts w:cs="Arial"/>
          <w:color w:val="000000"/>
          <w:szCs w:val="22"/>
        </w:rPr>
        <w:t>die die Säcke schnell und formstabil in die geforderte Position bringt.</w:t>
      </w:r>
      <w:r w:rsidR="00610008">
        <w:rPr>
          <w:rFonts w:cs="Arial"/>
          <w:szCs w:val="22"/>
        </w:rPr>
        <w:t xml:space="preserve"> </w:t>
      </w:r>
      <w:r w:rsidR="00E51B9E" w:rsidRPr="00E51B9E">
        <w:rPr>
          <w:rFonts w:cs="Arial"/>
          <w:szCs w:val="22"/>
        </w:rPr>
        <w:t xml:space="preserve">Die BEUMER Group hat </w:t>
      </w:r>
      <w:r w:rsidR="00E51B9E">
        <w:rPr>
          <w:rFonts w:cs="Arial"/>
          <w:szCs w:val="22"/>
        </w:rPr>
        <w:t>diese</w:t>
      </w:r>
      <w:r w:rsidR="00E51B9E" w:rsidRPr="00E51B9E">
        <w:rPr>
          <w:rFonts w:cs="Arial"/>
          <w:szCs w:val="22"/>
        </w:rPr>
        <w:t xml:space="preserve"> Palettierer-Baureihe nicht nur robust gestaltet, sondern auch komplett überarbeitet</w:t>
      </w:r>
      <w:r w:rsidR="00E51B9E">
        <w:rPr>
          <w:rFonts w:cs="Arial"/>
          <w:szCs w:val="22"/>
        </w:rPr>
        <w:t xml:space="preserve">: </w:t>
      </w:r>
      <w:r w:rsidR="00E51B9E" w:rsidRPr="00E51B9E">
        <w:rPr>
          <w:rFonts w:cs="Arial"/>
          <w:szCs w:val="22"/>
        </w:rPr>
        <w:t xml:space="preserve">Mit der neuen modularen Bauweise sind in </w:t>
      </w:r>
      <w:r w:rsidR="00AA5A9B">
        <w:rPr>
          <w:rFonts w:cs="Arial"/>
          <w:szCs w:val="22"/>
        </w:rPr>
        <w:t>allen</w:t>
      </w:r>
      <w:r w:rsidR="00AA5A9B" w:rsidRPr="00E51B9E">
        <w:rPr>
          <w:rFonts w:cs="Arial"/>
          <w:szCs w:val="22"/>
        </w:rPr>
        <w:t xml:space="preserve"> </w:t>
      </w:r>
      <w:r w:rsidR="00E51B9E" w:rsidRPr="00E51B9E">
        <w:rPr>
          <w:rFonts w:cs="Arial"/>
          <w:szCs w:val="22"/>
        </w:rPr>
        <w:t>Anlagen nun gleiche oder ähnliche Komponenten und Module verbaut, und – wo immer machbar – hat der Systemanbieter eine möglichst gleiche Bauweise umgesetzt.</w:t>
      </w:r>
      <w:r w:rsidR="009323FA">
        <w:rPr>
          <w:rFonts w:cs="Arial"/>
          <w:szCs w:val="22"/>
        </w:rPr>
        <w:t xml:space="preserve"> Zudem ist die Anzahl der Bauteile geringer. D</w:t>
      </w:r>
      <w:r w:rsidR="00E51B9E" w:rsidRPr="00E51B9E">
        <w:rPr>
          <w:rFonts w:cs="Arial"/>
          <w:szCs w:val="22"/>
        </w:rPr>
        <w:t>as reduziert die Anzahl der Ersatzteile und beschleunigt deren Lieferzeiten. Die Module werden individ</w:t>
      </w:r>
      <w:r w:rsidR="0065576F">
        <w:rPr>
          <w:rFonts w:cs="Arial"/>
          <w:szCs w:val="22"/>
        </w:rPr>
        <w:t>u</w:t>
      </w:r>
      <w:r w:rsidR="00E51B9E" w:rsidRPr="00E51B9E">
        <w:rPr>
          <w:rFonts w:cs="Arial"/>
          <w:szCs w:val="22"/>
        </w:rPr>
        <w:t>ell und kundenbezogen zusammengestellt, intern getestet und vor Ort montiert. Das spart Zeit und Kosten.</w:t>
      </w:r>
      <w:r w:rsidR="00B3463A">
        <w:rPr>
          <w:rFonts w:cs="Arial"/>
          <w:szCs w:val="22"/>
        </w:rPr>
        <w:t xml:space="preserve"> </w:t>
      </w:r>
    </w:p>
    <w:p w14:paraId="358800AB" w14:textId="77777777" w:rsidR="001A2B49" w:rsidRDefault="001A2B49" w:rsidP="00B3463A">
      <w:pPr>
        <w:spacing w:line="360" w:lineRule="auto"/>
        <w:rPr>
          <w:rFonts w:cs="Arial"/>
          <w:szCs w:val="22"/>
        </w:rPr>
      </w:pPr>
    </w:p>
    <w:p w14:paraId="0366A278" w14:textId="5D1CD0ED" w:rsidR="00B3463A" w:rsidRPr="00664F66" w:rsidRDefault="00B3463A" w:rsidP="00B3463A">
      <w:pPr>
        <w:spacing w:line="360" w:lineRule="auto"/>
        <w:rPr>
          <w:rFonts w:cs="Arial"/>
          <w:szCs w:val="22"/>
        </w:rPr>
      </w:pPr>
      <w:r>
        <w:rPr>
          <w:rFonts w:cs="Arial"/>
          <w:color w:val="000000"/>
          <w:szCs w:val="22"/>
        </w:rPr>
        <w:t xml:space="preserve">Um Produkte in </w:t>
      </w:r>
      <w:r w:rsidRPr="003E409A">
        <w:rPr>
          <w:rFonts w:cs="Arial"/>
          <w:color w:val="000000"/>
          <w:szCs w:val="22"/>
        </w:rPr>
        <w:t xml:space="preserve">speziellen Säcken, Fässern, Kanistern, Kartons oder Eimern </w:t>
      </w:r>
      <w:r>
        <w:rPr>
          <w:rFonts w:cs="Arial"/>
          <w:szCs w:val="22"/>
        </w:rPr>
        <w:t xml:space="preserve">zu palettieren, liefert die BEUMER Group den platzsparenden Knickarmroboter BEUMER </w:t>
      </w:r>
      <w:proofErr w:type="spellStart"/>
      <w:r>
        <w:rPr>
          <w:rFonts w:cs="Arial"/>
          <w:szCs w:val="22"/>
        </w:rPr>
        <w:t>robotpac</w:t>
      </w:r>
      <w:proofErr w:type="spellEnd"/>
      <w:r>
        <w:rPr>
          <w:rFonts w:cs="Arial"/>
          <w:szCs w:val="22"/>
        </w:rPr>
        <w:t xml:space="preserve">. </w:t>
      </w:r>
    </w:p>
    <w:p w14:paraId="488C55E3" w14:textId="77777777" w:rsidR="00610008" w:rsidRPr="00C02B23" w:rsidRDefault="00610008" w:rsidP="00610008">
      <w:pPr>
        <w:spacing w:line="360" w:lineRule="auto"/>
        <w:rPr>
          <w:rFonts w:cs="Arial"/>
          <w:color w:val="000000"/>
          <w:szCs w:val="22"/>
        </w:rPr>
      </w:pPr>
    </w:p>
    <w:p w14:paraId="4AC7AED2" w14:textId="4A038583" w:rsidR="00610008" w:rsidRDefault="00610008" w:rsidP="00610008">
      <w:pPr>
        <w:spacing w:line="360" w:lineRule="auto"/>
        <w:rPr>
          <w:rFonts w:cs="Arial"/>
          <w:szCs w:val="22"/>
        </w:rPr>
      </w:pPr>
      <w:r w:rsidRPr="003E409A">
        <w:rPr>
          <w:rFonts w:cs="Arial"/>
          <w:color w:val="000000"/>
          <w:szCs w:val="22"/>
        </w:rPr>
        <w:t xml:space="preserve">Die auf Paletten </w:t>
      </w:r>
      <w:r w:rsidR="00B97D73">
        <w:rPr>
          <w:rFonts w:cs="Arial"/>
          <w:color w:val="000000"/>
          <w:szCs w:val="22"/>
        </w:rPr>
        <w:t>exakt</w:t>
      </w:r>
      <w:r w:rsidRPr="003E409A">
        <w:rPr>
          <w:rFonts w:cs="Arial"/>
          <w:color w:val="000000"/>
          <w:szCs w:val="22"/>
        </w:rPr>
        <w:t xml:space="preserve"> gestapelten Gebinde können anschließend in die nachgelagerte Verpackungsanlage den </w:t>
      </w:r>
      <w:r>
        <w:rPr>
          <w:rFonts w:cs="Arial"/>
          <w:szCs w:val="22"/>
        </w:rPr>
        <w:t xml:space="preserve">BEUMER stretch </w:t>
      </w:r>
      <w:proofErr w:type="spellStart"/>
      <w:r>
        <w:rPr>
          <w:rFonts w:cs="Arial"/>
          <w:szCs w:val="22"/>
        </w:rPr>
        <w:t>hood</w:t>
      </w:r>
      <w:proofErr w:type="spellEnd"/>
      <w:r w:rsidRPr="003E409A">
        <w:rPr>
          <w:rFonts w:cs="Arial"/>
          <w:color w:val="000000"/>
          <w:szCs w:val="22"/>
        </w:rPr>
        <w:t xml:space="preserve"> gefördert werden.</w:t>
      </w:r>
      <w:r>
        <w:rPr>
          <w:rFonts w:cs="Arial"/>
          <w:szCs w:val="22"/>
        </w:rPr>
        <w:t xml:space="preserve"> </w:t>
      </w:r>
      <w:r w:rsidR="00BD5649">
        <w:rPr>
          <w:rFonts w:cs="Arial"/>
          <w:szCs w:val="22"/>
        </w:rPr>
        <w:t xml:space="preserve">Auch dieser wird in modularer Bauweise hergestellt und </w:t>
      </w:r>
      <w:r w:rsidR="0009303C">
        <w:rPr>
          <w:rFonts w:cs="Arial"/>
          <w:szCs w:val="22"/>
        </w:rPr>
        <w:t>bietet</w:t>
      </w:r>
      <w:r w:rsidR="00BD5649">
        <w:rPr>
          <w:rFonts w:cs="Arial"/>
          <w:szCs w:val="22"/>
        </w:rPr>
        <w:t xml:space="preserve"> </w:t>
      </w:r>
      <w:r w:rsidR="001A2B49">
        <w:rPr>
          <w:rFonts w:cs="Arial"/>
          <w:szCs w:val="22"/>
        </w:rPr>
        <w:t xml:space="preserve">damit </w:t>
      </w:r>
      <w:r w:rsidR="00BD5649">
        <w:rPr>
          <w:rFonts w:cs="Arial"/>
          <w:szCs w:val="22"/>
        </w:rPr>
        <w:t xml:space="preserve">die gleichen Vorteile wie der </w:t>
      </w:r>
      <w:r w:rsidR="0009303C">
        <w:rPr>
          <w:rFonts w:cs="Arial"/>
          <w:szCs w:val="22"/>
        </w:rPr>
        <w:t xml:space="preserve">BEUMER </w:t>
      </w:r>
      <w:proofErr w:type="spellStart"/>
      <w:r w:rsidR="00BD5649">
        <w:rPr>
          <w:rFonts w:cs="Arial"/>
          <w:szCs w:val="22"/>
        </w:rPr>
        <w:t>paletpac</w:t>
      </w:r>
      <w:proofErr w:type="spellEnd"/>
      <w:r w:rsidR="00BD5649">
        <w:rPr>
          <w:rFonts w:cs="Arial"/>
          <w:szCs w:val="22"/>
        </w:rPr>
        <w:t xml:space="preserve">. </w:t>
      </w:r>
      <w:r>
        <w:rPr>
          <w:rFonts w:cs="Arial"/>
          <w:szCs w:val="22"/>
        </w:rPr>
        <w:t>D</w:t>
      </w:r>
      <w:r w:rsidR="00BD5649">
        <w:rPr>
          <w:rFonts w:cs="Arial"/>
          <w:szCs w:val="22"/>
        </w:rPr>
        <w:t xml:space="preserve">er </w:t>
      </w:r>
      <w:r w:rsidR="0009303C">
        <w:rPr>
          <w:rFonts w:cs="Arial"/>
          <w:szCs w:val="22"/>
        </w:rPr>
        <w:t xml:space="preserve">BEUMER </w:t>
      </w:r>
      <w:r w:rsidR="00BD5649">
        <w:rPr>
          <w:rFonts w:cs="Arial"/>
          <w:szCs w:val="22"/>
        </w:rPr>
        <w:t xml:space="preserve">stretch </w:t>
      </w:r>
      <w:proofErr w:type="spellStart"/>
      <w:r w:rsidR="00BD5649">
        <w:rPr>
          <w:rFonts w:cs="Arial"/>
          <w:szCs w:val="22"/>
        </w:rPr>
        <w:t>hood</w:t>
      </w:r>
      <w:proofErr w:type="spellEnd"/>
      <w:r w:rsidR="00BD5649">
        <w:rPr>
          <w:rFonts w:cs="Arial"/>
          <w:szCs w:val="22"/>
        </w:rPr>
        <w:t xml:space="preserve">, </w:t>
      </w:r>
      <w:r>
        <w:rPr>
          <w:rFonts w:cs="Arial"/>
          <w:szCs w:val="22"/>
        </w:rPr>
        <w:t xml:space="preserve">überzieht die palettierte Ware mit einer hochdehnbaren </w:t>
      </w:r>
      <w:proofErr w:type="spellStart"/>
      <w:r>
        <w:rPr>
          <w:rFonts w:cs="Arial"/>
          <w:szCs w:val="22"/>
        </w:rPr>
        <w:t>Stretchhaubenfolie</w:t>
      </w:r>
      <w:proofErr w:type="spellEnd"/>
      <w:r>
        <w:rPr>
          <w:rFonts w:cs="Arial"/>
          <w:szCs w:val="22"/>
        </w:rPr>
        <w:t>. Die Ware ist so sowohl beim Umschlag als auch bei einer Außenlagerung sicher vor Umwelteinflüssen wie Sonne, Schmutz und Nässe geschützt.</w:t>
      </w:r>
    </w:p>
    <w:p w14:paraId="698A8175" w14:textId="77777777" w:rsidR="00610008" w:rsidRDefault="00610008" w:rsidP="00610008">
      <w:pPr>
        <w:spacing w:line="360" w:lineRule="auto"/>
        <w:rPr>
          <w:rFonts w:cs="Arial"/>
          <w:szCs w:val="22"/>
        </w:rPr>
      </w:pPr>
    </w:p>
    <w:p w14:paraId="51E08F99" w14:textId="586F01B0" w:rsidR="001A2B49" w:rsidRDefault="001A2B49" w:rsidP="001A2B49">
      <w:pPr>
        <w:spacing w:line="360" w:lineRule="auto"/>
        <w:rPr>
          <w:rFonts w:cs="Arial"/>
          <w:szCs w:val="22"/>
        </w:rPr>
      </w:pPr>
      <w:r w:rsidRPr="009E2AD4">
        <w:rPr>
          <w:rFonts w:cs="Arial"/>
          <w:szCs w:val="22"/>
        </w:rPr>
        <w:t xml:space="preserve">Mit Unterstützung </w:t>
      </w:r>
      <w:r>
        <w:rPr>
          <w:rFonts w:cs="Arial"/>
          <w:szCs w:val="22"/>
        </w:rPr>
        <w:t>von Data Analytics</w:t>
      </w:r>
      <w:r w:rsidRPr="009E2AD4">
        <w:rPr>
          <w:rFonts w:cs="Arial"/>
          <w:szCs w:val="22"/>
        </w:rPr>
        <w:t xml:space="preserve"> können an den Maschinen große Datenmengen gesammelt, zielgerichtet ausgewertet und damit Verbesserungspotenziale aufgedeckt </w:t>
      </w:r>
      <w:r w:rsidR="005358EB">
        <w:rPr>
          <w:rFonts w:cs="Arial"/>
          <w:szCs w:val="22"/>
        </w:rPr>
        <w:t>sowie</w:t>
      </w:r>
      <w:r>
        <w:rPr>
          <w:rFonts w:cs="Arial"/>
          <w:szCs w:val="22"/>
        </w:rPr>
        <w:t xml:space="preserve"> eine vorausschauende Wartung vorgenommen </w:t>
      </w:r>
      <w:r w:rsidRPr="009E2AD4">
        <w:rPr>
          <w:rFonts w:cs="Arial"/>
          <w:szCs w:val="22"/>
        </w:rPr>
        <w:t>werden. Mit den gewonnenen Informationen lässt sich der Betrieb kontinuierlich verbessern</w:t>
      </w:r>
      <w:r>
        <w:rPr>
          <w:rFonts w:cs="Arial"/>
          <w:szCs w:val="22"/>
        </w:rPr>
        <w:t>. D</w:t>
      </w:r>
      <w:r w:rsidRPr="009E2AD4">
        <w:rPr>
          <w:rFonts w:cs="Arial"/>
          <w:szCs w:val="22"/>
        </w:rPr>
        <w:t>as wirkt sich positiv auf die Lebenszykluskosten aus.</w:t>
      </w:r>
    </w:p>
    <w:p w14:paraId="2EF1CCB4" w14:textId="77777777" w:rsidR="001A2B49" w:rsidRDefault="001A2B49" w:rsidP="001A2B49">
      <w:pPr>
        <w:spacing w:line="360" w:lineRule="auto"/>
        <w:rPr>
          <w:rFonts w:cs="Arial"/>
          <w:szCs w:val="22"/>
        </w:rPr>
      </w:pPr>
    </w:p>
    <w:p w14:paraId="0D46F35B" w14:textId="77777777" w:rsidR="001A2B49" w:rsidRDefault="001A2B49" w:rsidP="001A2B49">
      <w:pPr>
        <w:spacing w:line="360" w:lineRule="auto"/>
        <w:rPr>
          <w:rFonts w:cs="Arial"/>
          <w:szCs w:val="22"/>
        </w:rPr>
      </w:pPr>
      <w:r w:rsidRPr="007B7AA5">
        <w:rPr>
          <w:rFonts w:cs="Arial"/>
          <w:szCs w:val="22"/>
        </w:rPr>
        <w:lastRenderedPageBreak/>
        <w:t xml:space="preserve">Sie besuchen </w:t>
      </w:r>
      <w:r>
        <w:rPr>
          <w:rFonts w:cs="Arial"/>
          <w:szCs w:val="22"/>
        </w:rPr>
        <w:t xml:space="preserve">zeitgleich </w:t>
      </w:r>
      <w:r w:rsidRPr="007B7AA5">
        <w:rPr>
          <w:rFonts w:cs="Arial"/>
          <w:szCs w:val="22"/>
        </w:rPr>
        <w:t xml:space="preserve">die </w:t>
      </w:r>
      <w:proofErr w:type="spellStart"/>
      <w:r w:rsidRPr="007B7AA5">
        <w:rPr>
          <w:rFonts w:cs="Arial"/>
          <w:szCs w:val="22"/>
        </w:rPr>
        <w:t>Fachpack</w:t>
      </w:r>
      <w:proofErr w:type="spellEnd"/>
      <w:r w:rsidRPr="007B7AA5">
        <w:rPr>
          <w:rFonts w:cs="Arial"/>
          <w:szCs w:val="22"/>
        </w:rPr>
        <w:t xml:space="preserve"> in Nürnberg und interessieren sich für </w:t>
      </w:r>
      <w:r>
        <w:rPr>
          <w:rFonts w:cs="Arial"/>
          <w:szCs w:val="22"/>
        </w:rPr>
        <w:t>unsere</w:t>
      </w:r>
      <w:r w:rsidRPr="007B7AA5">
        <w:rPr>
          <w:rFonts w:cs="Arial"/>
          <w:szCs w:val="22"/>
        </w:rPr>
        <w:t xml:space="preserve"> Hochleistungs-Verpackungslinien</w:t>
      </w:r>
      <w:r>
        <w:rPr>
          <w:rFonts w:cs="Arial"/>
          <w:szCs w:val="22"/>
        </w:rPr>
        <w:t>?</w:t>
      </w:r>
      <w:r w:rsidRPr="007B7AA5">
        <w:rPr>
          <w:rFonts w:cs="Arial"/>
          <w:szCs w:val="22"/>
        </w:rPr>
        <w:t xml:space="preserve"> Dann kommen Sie doch einfach </w:t>
      </w:r>
      <w:r>
        <w:rPr>
          <w:rFonts w:cs="Arial"/>
          <w:szCs w:val="22"/>
        </w:rPr>
        <w:t xml:space="preserve">auf unseren Messestand auf der </w:t>
      </w:r>
      <w:proofErr w:type="spellStart"/>
      <w:r w:rsidRPr="007B7AA5">
        <w:rPr>
          <w:rFonts w:cs="Arial"/>
          <w:szCs w:val="22"/>
        </w:rPr>
        <w:t>Powtech</w:t>
      </w:r>
      <w:proofErr w:type="spellEnd"/>
      <w:r w:rsidRPr="007B7AA5">
        <w:rPr>
          <w:rFonts w:cs="Arial"/>
          <w:szCs w:val="22"/>
        </w:rPr>
        <w:t xml:space="preserve"> </w:t>
      </w:r>
      <w:r>
        <w:rPr>
          <w:rFonts w:cs="Arial"/>
          <w:szCs w:val="22"/>
        </w:rPr>
        <w:t xml:space="preserve">im gleichen Messezentrum. </w:t>
      </w:r>
    </w:p>
    <w:p w14:paraId="598FC362" w14:textId="7B4779C3" w:rsidR="00C8755F" w:rsidRDefault="00C8755F" w:rsidP="007D6D76">
      <w:pPr>
        <w:spacing w:line="360" w:lineRule="auto"/>
        <w:rPr>
          <w:rFonts w:cs="Arial"/>
          <w:szCs w:val="22"/>
        </w:rPr>
      </w:pPr>
    </w:p>
    <w:p w14:paraId="00173504" w14:textId="2DCA0C36" w:rsidR="00C8755F" w:rsidRPr="00C8755F" w:rsidRDefault="00C8755F" w:rsidP="007D6D76">
      <w:pPr>
        <w:spacing w:line="360" w:lineRule="auto"/>
        <w:rPr>
          <w:rFonts w:cs="Arial"/>
          <w:b/>
          <w:bCs/>
          <w:szCs w:val="22"/>
        </w:rPr>
      </w:pPr>
      <w:r w:rsidRPr="00C8755F">
        <w:rPr>
          <w:rFonts w:cs="Arial"/>
          <w:b/>
          <w:bCs/>
          <w:szCs w:val="22"/>
        </w:rPr>
        <w:t>BEUMER Group auf der P</w:t>
      </w:r>
      <w:r w:rsidR="009E2210">
        <w:rPr>
          <w:rFonts w:cs="Arial"/>
          <w:b/>
          <w:bCs/>
          <w:szCs w:val="22"/>
        </w:rPr>
        <w:t>OWTECH</w:t>
      </w:r>
      <w:r w:rsidRPr="00C8755F">
        <w:rPr>
          <w:rFonts w:cs="Arial"/>
          <w:b/>
          <w:bCs/>
          <w:szCs w:val="22"/>
        </w:rPr>
        <w:t xml:space="preserve">: Halle </w:t>
      </w:r>
      <w:r w:rsidR="001D1E0D">
        <w:rPr>
          <w:rFonts w:cs="Arial"/>
          <w:b/>
          <w:bCs/>
          <w:szCs w:val="22"/>
        </w:rPr>
        <w:t>3</w:t>
      </w:r>
      <w:r w:rsidRPr="00C8755F">
        <w:rPr>
          <w:rFonts w:cs="Arial"/>
          <w:b/>
          <w:bCs/>
          <w:szCs w:val="22"/>
        </w:rPr>
        <w:t xml:space="preserve">, Stand </w:t>
      </w:r>
      <w:r w:rsidR="001D1E0D">
        <w:rPr>
          <w:rFonts w:cs="Arial"/>
          <w:b/>
          <w:bCs/>
          <w:szCs w:val="22"/>
        </w:rPr>
        <w:t>639</w:t>
      </w:r>
    </w:p>
    <w:p w14:paraId="2CCCB19A" w14:textId="77777777" w:rsidR="00ED11AE" w:rsidRDefault="00ED11AE" w:rsidP="00ED11AE">
      <w:pPr>
        <w:spacing w:line="360" w:lineRule="auto"/>
        <w:rPr>
          <w:rFonts w:cs="Arial"/>
          <w:i/>
          <w:iCs/>
          <w:szCs w:val="22"/>
        </w:rPr>
      </w:pPr>
    </w:p>
    <w:p w14:paraId="05700712" w14:textId="7A405B36" w:rsidR="003240DB" w:rsidRDefault="001A2B49" w:rsidP="00F97AE9">
      <w:pPr>
        <w:spacing w:line="360" w:lineRule="auto"/>
        <w:rPr>
          <w:rFonts w:cs="Arial"/>
          <w:i/>
          <w:iCs/>
          <w:szCs w:val="22"/>
        </w:rPr>
      </w:pPr>
      <w:r>
        <w:rPr>
          <w:rFonts w:cs="Arial"/>
          <w:i/>
          <w:iCs/>
          <w:szCs w:val="22"/>
        </w:rPr>
        <w:t>4.05</w:t>
      </w:r>
      <w:r w:rsidR="00A90694">
        <w:rPr>
          <w:rFonts w:cs="Arial"/>
          <w:i/>
          <w:iCs/>
          <w:szCs w:val="22"/>
        </w:rPr>
        <w:t>1</w:t>
      </w:r>
      <w:r w:rsidR="003E409A" w:rsidRPr="003E409A">
        <w:rPr>
          <w:rFonts w:cs="Arial"/>
          <w:i/>
          <w:iCs/>
          <w:szCs w:val="22"/>
        </w:rPr>
        <w:t xml:space="preserve"> Zeichen inkl. Leerzeichen</w:t>
      </w:r>
    </w:p>
    <w:p w14:paraId="11F82A58" w14:textId="77777777" w:rsidR="00A90694" w:rsidRDefault="00A90694" w:rsidP="00F97AE9">
      <w:pPr>
        <w:spacing w:line="360" w:lineRule="auto"/>
        <w:rPr>
          <w:rFonts w:cs="Arial"/>
          <w:bCs/>
          <w:i/>
          <w:szCs w:val="22"/>
        </w:rPr>
      </w:pPr>
    </w:p>
    <w:p w14:paraId="35CBEE65" w14:textId="77777777" w:rsidR="00D065CC" w:rsidRPr="003240DB" w:rsidRDefault="00D065CC" w:rsidP="00F97AE9">
      <w:pPr>
        <w:spacing w:line="360" w:lineRule="auto"/>
        <w:rPr>
          <w:rFonts w:cs="Arial"/>
          <w:bCs/>
          <w:i/>
          <w:szCs w:val="22"/>
        </w:rPr>
      </w:pPr>
    </w:p>
    <w:p w14:paraId="6B855CA6" w14:textId="776B2C50" w:rsidR="003E5045" w:rsidRPr="005C1BE5" w:rsidRDefault="003E409A" w:rsidP="003E409A">
      <w:pPr>
        <w:spacing w:line="360" w:lineRule="auto"/>
        <w:rPr>
          <w:rFonts w:cs="Arial"/>
          <w:i/>
          <w:sz w:val="20"/>
        </w:rPr>
      </w:pPr>
      <w:proofErr w:type="spellStart"/>
      <w:r w:rsidRPr="003E409A">
        <w:rPr>
          <w:rFonts w:cs="Arial"/>
          <w:b/>
          <w:bCs/>
          <w:i/>
          <w:iCs/>
          <w:sz w:val="20"/>
        </w:rPr>
        <w:t>Meta</w:t>
      </w:r>
      <w:proofErr w:type="spellEnd"/>
      <w:r w:rsidR="00F1352E">
        <w:rPr>
          <w:rFonts w:cs="Arial"/>
          <w:b/>
          <w:bCs/>
          <w:i/>
          <w:iCs/>
          <w:sz w:val="20"/>
        </w:rPr>
        <w:t xml:space="preserve"> </w:t>
      </w:r>
      <w:r w:rsidRPr="003E409A">
        <w:rPr>
          <w:rFonts w:cs="Arial"/>
          <w:b/>
          <w:bCs/>
          <w:i/>
          <w:iCs/>
          <w:sz w:val="20"/>
        </w:rPr>
        <w:t>Title</w:t>
      </w:r>
      <w:r w:rsidRPr="003E409A">
        <w:rPr>
          <w:rFonts w:cs="Arial"/>
          <w:i/>
          <w:iCs/>
          <w:sz w:val="20"/>
        </w:rPr>
        <w:t>: POWTECH: BEUMER Group zeigt hohe Kompetenz als Komplettanbieter für Verpackungslinien</w:t>
      </w:r>
    </w:p>
    <w:p w14:paraId="764042D7" w14:textId="77777777" w:rsidR="003E5045" w:rsidRPr="005C1BE5" w:rsidRDefault="003E5045" w:rsidP="003E5045">
      <w:pPr>
        <w:spacing w:line="360" w:lineRule="auto"/>
        <w:rPr>
          <w:rFonts w:cs="Arial"/>
          <w:i/>
          <w:sz w:val="20"/>
        </w:rPr>
      </w:pPr>
    </w:p>
    <w:p w14:paraId="1A5119BC" w14:textId="2299E330" w:rsidR="003E5045" w:rsidRPr="005C1BE5" w:rsidRDefault="003E409A" w:rsidP="003E409A">
      <w:pPr>
        <w:spacing w:line="360" w:lineRule="auto"/>
        <w:rPr>
          <w:rFonts w:cs="Arial"/>
          <w:i/>
          <w:sz w:val="20"/>
        </w:rPr>
      </w:pPr>
      <w:proofErr w:type="spellStart"/>
      <w:r w:rsidRPr="003E409A">
        <w:rPr>
          <w:rFonts w:cs="Arial"/>
          <w:b/>
          <w:bCs/>
          <w:i/>
          <w:iCs/>
          <w:sz w:val="20"/>
        </w:rPr>
        <w:t>Meta</w:t>
      </w:r>
      <w:proofErr w:type="spellEnd"/>
      <w:r w:rsidR="00F1352E">
        <w:rPr>
          <w:rFonts w:cs="Arial"/>
          <w:b/>
          <w:bCs/>
          <w:i/>
          <w:iCs/>
          <w:sz w:val="20"/>
        </w:rPr>
        <w:t xml:space="preserve"> </w:t>
      </w:r>
      <w:r w:rsidRPr="003E409A">
        <w:rPr>
          <w:rFonts w:cs="Arial"/>
          <w:b/>
          <w:bCs/>
          <w:i/>
          <w:iCs/>
          <w:sz w:val="20"/>
        </w:rPr>
        <w:t>Description</w:t>
      </w:r>
      <w:r w:rsidRPr="003E409A">
        <w:rPr>
          <w:rFonts w:cs="Arial"/>
          <w:i/>
          <w:iCs/>
          <w:sz w:val="20"/>
        </w:rPr>
        <w:t xml:space="preserve">: </w:t>
      </w:r>
      <w:r w:rsidR="007D1647">
        <w:rPr>
          <w:rFonts w:cs="Arial"/>
          <w:i/>
          <w:iCs/>
          <w:sz w:val="20"/>
        </w:rPr>
        <w:t>BEUMER Group</w:t>
      </w:r>
      <w:r w:rsidR="00F4775A">
        <w:rPr>
          <w:rFonts w:cs="Arial"/>
          <w:i/>
          <w:iCs/>
          <w:sz w:val="20"/>
        </w:rPr>
        <w:t xml:space="preserve"> auf der P</w:t>
      </w:r>
      <w:r w:rsidR="009E2210">
        <w:rPr>
          <w:rFonts w:cs="Arial"/>
          <w:i/>
          <w:iCs/>
          <w:sz w:val="20"/>
        </w:rPr>
        <w:t>OWTECH</w:t>
      </w:r>
      <w:r w:rsidR="007D1647">
        <w:rPr>
          <w:rFonts w:cs="Arial"/>
          <w:i/>
          <w:iCs/>
          <w:sz w:val="20"/>
        </w:rPr>
        <w:t xml:space="preserve">: </w:t>
      </w:r>
      <w:r w:rsidRPr="003E409A">
        <w:rPr>
          <w:rFonts w:cs="Arial"/>
          <w:i/>
          <w:iCs/>
          <w:sz w:val="20"/>
        </w:rPr>
        <w:t>Ob chemische Produkte oder Baustoffe – der Komplettanbieter legt die Leistung der einzelnen Maschinen und Komponenten optimal aus.</w:t>
      </w:r>
      <w:r w:rsidR="00F4775A">
        <w:rPr>
          <w:rFonts w:cs="Arial"/>
          <w:i/>
          <w:iCs/>
          <w:sz w:val="20"/>
        </w:rPr>
        <w:t xml:space="preserve"> Mehr dazu erfahren Besucher in Nürnberg vom 27. </w:t>
      </w:r>
      <w:r w:rsidR="009915DE">
        <w:rPr>
          <w:rFonts w:cs="Arial"/>
          <w:i/>
          <w:iCs/>
          <w:sz w:val="20"/>
        </w:rPr>
        <w:t>b</w:t>
      </w:r>
      <w:r w:rsidR="00F4775A">
        <w:rPr>
          <w:rFonts w:cs="Arial"/>
          <w:i/>
          <w:iCs/>
          <w:sz w:val="20"/>
        </w:rPr>
        <w:t xml:space="preserve">is 29. September in Halle </w:t>
      </w:r>
      <w:r w:rsidR="00E6306C">
        <w:rPr>
          <w:rFonts w:cs="Arial"/>
          <w:i/>
          <w:iCs/>
          <w:sz w:val="20"/>
        </w:rPr>
        <w:t>3</w:t>
      </w:r>
      <w:r w:rsidR="00F4775A">
        <w:rPr>
          <w:rFonts w:cs="Arial"/>
          <w:i/>
          <w:iCs/>
          <w:sz w:val="20"/>
        </w:rPr>
        <w:t xml:space="preserve">, Stand </w:t>
      </w:r>
      <w:r w:rsidR="00E6306C">
        <w:rPr>
          <w:rFonts w:cs="Arial"/>
          <w:i/>
          <w:iCs/>
          <w:sz w:val="20"/>
        </w:rPr>
        <w:t>639</w:t>
      </w:r>
      <w:r w:rsidR="00F4775A">
        <w:rPr>
          <w:rFonts w:cs="Arial"/>
          <w:i/>
          <w:iCs/>
          <w:sz w:val="20"/>
        </w:rPr>
        <w:t xml:space="preserve">. </w:t>
      </w:r>
    </w:p>
    <w:p w14:paraId="3454FCDE" w14:textId="77777777" w:rsidR="003E5045" w:rsidRPr="005C1BE5" w:rsidRDefault="003E5045" w:rsidP="003E5045">
      <w:pPr>
        <w:spacing w:line="360" w:lineRule="auto"/>
        <w:rPr>
          <w:rFonts w:cs="Arial"/>
          <w:i/>
          <w:sz w:val="20"/>
        </w:rPr>
      </w:pPr>
    </w:p>
    <w:p w14:paraId="3B7593A3" w14:textId="311902CC" w:rsidR="00A94845" w:rsidRPr="005C1BE5" w:rsidRDefault="003E409A" w:rsidP="003E409A">
      <w:pPr>
        <w:spacing w:line="360" w:lineRule="auto"/>
        <w:rPr>
          <w:rFonts w:cs="Arial"/>
          <w:i/>
          <w:sz w:val="20"/>
        </w:rPr>
      </w:pPr>
      <w:r w:rsidRPr="003E409A">
        <w:rPr>
          <w:rFonts w:cs="Arial"/>
          <w:b/>
          <w:bCs/>
          <w:i/>
          <w:iCs/>
          <w:sz w:val="20"/>
        </w:rPr>
        <w:t>Keywords</w:t>
      </w:r>
      <w:r w:rsidRPr="003E409A">
        <w:rPr>
          <w:rFonts w:cs="Arial"/>
          <w:i/>
          <w:iCs/>
          <w:sz w:val="20"/>
        </w:rPr>
        <w:t xml:space="preserve">: BEUMER Group; POWTECH; BEUMER </w:t>
      </w:r>
      <w:proofErr w:type="spellStart"/>
      <w:r w:rsidRPr="003E409A">
        <w:rPr>
          <w:rFonts w:cs="Arial"/>
          <w:i/>
          <w:iCs/>
          <w:sz w:val="20"/>
        </w:rPr>
        <w:t>paletpac</w:t>
      </w:r>
      <w:proofErr w:type="spellEnd"/>
      <w:r w:rsidRPr="003E409A">
        <w:rPr>
          <w:rFonts w:cs="Arial"/>
          <w:i/>
          <w:iCs/>
          <w:sz w:val="20"/>
        </w:rPr>
        <w:t xml:space="preserve">; BEUMER </w:t>
      </w:r>
      <w:proofErr w:type="spellStart"/>
      <w:r w:rsidRPr="003E409A">
        <w:rPr>
          <w:rFonts w:cs="Arial"/>
          <w:i/>
          <w:iCs/>
          <w:sz w:val="20"/>
        </w:rPr>
        <w:t>robotpac</w:t>
      </w:r>
      <w:proofErr w:type="spellEnd"/>
      <w:r w:rsidRPr="003E409A">
        <w:rPr>
          <w:rFonts w:cs="Arial"/>
          <w:i/>
          <w:iCs/>
          <w:sz w:val="20"/>
        </w:rPr>
        <w:t xml:space="preserve">; BEUMER stretch </w:t>
      </w:r>
      <w:proofErr w:type="spellStart"/>
      <w:r w:rsidRPr="003E409A">
        <w:rPr>
          <w:rFonts w:cs="Arial"/>
          <w:i/>
          <w:iCs/>
          <w:sz w:val="20"/>
        </w:rPr>
        <w:t>hood</w:t>
      </w:r>
      <w:proofErr w:type="spellEnd"/>
      <w:r w:rsidRPr="003E409A">
        <w:rPr>
          <w:rFonts w:cs="Arial"/>
          <w:i/>
          <w:iCs/>
          <w:sz w:val="20"/>
        </w:rPr>
        <w:t>; Schüttgut; Chemie; Baustoffe; Komplettanbieter; Schiffsverladung;</w:t>
      </w:r>
      <w:r w:rsidR="007D1647">
        <w:rPr>
          <w:rFonts w:cs="Arial"/>
          <w:i/>
          <w:iCs/>
          <w:sz w:val="20"/>
        </w:rPr>
        <w:t xml:space="preserve"> Überlandförderer; Pipe </w:t>
      </w:r>
      <w:proofErr w:type="spellStart"/>
      <w:r w:rsidR="007D1647">
        <w:rPr>
          <w:rFonts w:cs="Arial"/>
          <w:i/>
          <w:iCs/>
          <w:sz w:val="20"/>
        </w:rPr>
        <w:t>Conveyor</w:t>
      </w:r>
      <w:proofErr w:type="spellEnd"/>
    </w:p>
    <w:p w14:paraId="41CD22B7" w14:textId="77777777" w:rsidR="00C8755F" w:rsidRDefault="00C8755F" w:rsidP="007D1647">
      <w:pPr>
        <w:spacing w:line="360" w:lineRule="auto"/>
        <w:rPr>
          <w:rFonts w:cs="Arial"/>
          <w:i/>
          <w:iCs/>
          <w:sz w:val="20"/>
        </w:rPr>
      </w:pPr>
    </w:p>
    <w:p w14:paraId="5664B2EA" w14:textId="32C56A37" w:rsidR="005358EB" w:rsidRDefault="008F4455" w:rsidP="005358EB">
      <w:pPr>
        <w:spacing w:line="360" w:lineRule="auto"/>
        <w:rPr>
          <w:rFonts w:cs="Arial"/>
          <w:i/>
          <w:iCs/>
          <w:sz w:val="20"/>
        </w:rPr>
      </w:pPr>
      <w:proofErr w:type="spellStart"/>
      <w:r>
        <w:rPr>
          <w:rFonts w:cs="Arial"/>
          <w:b/>
          <w:bCs/>
          <w:i/>
          <w:iCs/>
          <w:sz w:val="20"/>
        </w:rPr>
        <w:t>Social</w:t>
      </w:r>
      <w:proofErr w:type="spellEnd"/>
      <w:r>
        <w:rPr>
          <w:rFonts w:cs="Arial"/>
          <w:b/>
          <w:bCs/>
          <w:i/>
          <w:iCs/>
          <w:sz w:val="20"/>
        </w:rPr>
        <w:t xml:space="preserve"> Media</w:t>
      </w:r>
      <w:r w:rsidR="005358EB" w:rsidRPr="00C8755F">
        <w:rPr>
          <w:rFonts w:cs="Arial"/>
          <w:b/>
          <w:bCs/>
          <w:i/>
          <w:iCs/>
          <w:sz w:val="20"/>
        </w:rPr>
        <w:t xml:space="preserve">: </w:t>
      </w:r>
      <w:r w:rsidR="005358EB" w:rsidRPr="007D1647">
        <w:rPr>
          <w:rFonts w:cs="Arial"/>
          <w:i/>
          <w:iCs/>
          <w:sz w:val="20"/>
        </w:rPr>
        <w:t>Auf der POWTECH, die vom 27. bis 29. September in Nürnberg stattfindet, zeigt die BEUMER Group ihre Kompetenz im Fördern, Verladen, Palettieren und Verpacken von Baustoffen, Zement und (</w:t>
      </w:r>
      <w:proofErr w:type="spellStart"/>
      <w:r w:rsidR="005358EB" w:rsidRPr="007D1647">
        <w:rPr>
          <w:rFonts w:cs="Arial"/>
          <w:i/>
          <w:iCs/>
          <w:sz w:val="20"/>
        </w:rPr>
        <w:t>petro</w:t>
      </w:r>
      <w:proofErr w:type="spellEnd"/>
      <w:r w:rsidR="005358EB" w:rsidRPr="007D1647">
        <w:rPr>
          <w:rFonts w:cs="Arial"/>
          <w:i/>
          <w:iCs/>
          <w:sz w:val="20"/>
        </w:rPr>
        <w:t>-)chemischen Produkten</w:t>
      </w:r>
      <w:r w:rsidR="005358EB">
        <w:rPr>
          <w:rFonts w:cs="Arial"/>
          <w:i/>
          <w:iCs/>
          <w:sz w:val="20"/>
        </w:rPr>
        <w:t xml:space="preserve">. </w:t>
      </w:r>
      <w:r w:rsidR="005358EB" w:rsidRPr="00880DB7">
        <w:rPr>
          <w:rFonts w:cs="Arial"/>
          <w:i/>
          <w:iCs/>
          <w:sz w:val="20"/>
        </w:rPr>
        <w:t xml:space="preserve">Die BEUMER Group hat sowohl die BEUMER </w:t>
      </w:r>
      <w:proofErr w:type="spellStart"/>
      <w:r w:rsidR="005358EB" w:rsidRPr="00880DB7">
        <w:rPr>
          <w:rFonts w:cs="Arial"/>
          <w:i/>
          <w:iCs/>
          <w:sz w:val="20"/>
        </w:rPr>
        <w:t>paletpac</w:t>
      </w:r>
      <w:proofErr w:type="spellEnd"/>
      <w:r w:rsidR="005358EB" w:rsidRPr="00880DB7">
        <w:rPr>
          <w:rFonts w:cs="Arial"/>
          <w:i/>
          <w:iCs/>
          <w:sz w:val="20"/>
        </w:rPr>
        <w:t xml:space="preserve">- als auch die BEUMER stretch </w:t>
      </w:r>
      <w:proofErr w:type="spellStart"/>
      <w:r w:rsidR="005358EB" w:rsidRPr="00880DB7">
        <w:rPr>
          <w:rFonts w:cs="Arial"/>
          <w:i/>
          <w:iCs/>
          <w:sz w:val="20"/>
        </w:rPr>
        <w:t>hood</w:t>
      </w:r>
      <w:proofErr w:type="spellEnd"/>
      <w:r w:rsidR="005358EB" w:rsidRPr="00880DB7">
        <w:rPr>
          <w:rFonts w:cs="Arial"/>
          <w:i/>
          <w:iCs/>
          <w:sz w:val="20"/>
        </w:rPr>
        <w:t>-Baureihe überarbeitet und modular aufgebaut</w:t>
      </w:r>
      <w:r w:rsidR="005358EB" w:rsidRPr="00FF20A5">
        <w:rPr>
          <w:rFonts w:cs="Arial"/>
          <w:i/>
          <w:iCs/>
          <w:sz w:val="20"/>
        </w:rPr>
        <w:t>: Die Bauweise reduziert die Anzahl der Bauteile. Das hat entscheidenden Einfluss etwa auf Ersatzteile oder Lieferzeiten. Die Module werden individuell und kundenbezogen zusammengestellt.</w:t>
      </w:r>
      <w:r w:rsidR="005358EB">
        <w:rPr>
          <w:rFonts w:cs="Arial"/>
          <w:i/>
          <w:iCs/>
          <w:sz w:val="20"/>
        </w:rPr>
        <w:t xml:space="preserve"> </w:t>
      </w:r>
      <w:r w:rsidR="005358EB" w:rsidRPr="006728C8">
        <w:rPr>
          <w:rFonts w:cs="Arial"/>
          <w:i/>
          <w:iCs/>
          <w:sz w:val="20"/>
        </w:rPr>
        <w:t>BEUMER Group auf der P</w:t>
      </w:r>
      <w:r w:rsidR="005358EB">
        <w:rPr>
          <w:rFonts w:cs="Arial"/>
          <w:i/>
          <w:iCs/>
          <w:sz w:val="20"/>
        </w:rPr>
        <w:t>OWTECH</w:t>
      </w:r>
      <w:r w:rsidR="005358EB" w:rsidRPr="006728C8">
        <w:rPr>
          <w:rFonts w:cs="Arial"/>
          <w:i/>
          <w:iCs/>
          <w:sz w:val="20"/>
        </w:rPr>
        <w:t xml:space="preserve">: Halle </w:t>
      </w:r>
      <w:r w:rsidR="005358EB">
        <w:rPr>
          <w:rFonts w:cs="Arial"/>
          <w:i/>
          <w:iCs/>
          <w:sz w:val="20"/>
        </w:rPr>
        <w:t>3</w:t>
      </w:r>
      <w:r w:rsidR="005358EB" w:rsidRPr="006728C8">
        <w:rPr>
          <w:rFonts w:cs="Arial"/>
          <w:i/>
          <w:iCs/>
          <w:sz w:val="20"/>
        </w:rPr>
        <w:t xml:space="preserve">, Stand </w:t>
      </w:r>
      <w:r w:rsidR="005358EB">
        <w:rPr>
          <w:rFonts w:cs="Arial"/>
          <w:i/>
          <w:iCs/>
          <w:sz w:val="20"/>
        </w:rPr>
        <w:t>639.</w:t>
      </w:r>
    </w:p>
    <w:p w14:paraId="7030A434" w14:textId="77777777" w:rsidR="005358EB" w:rsidRDefault="005358EB" w:rsidP="005358EB">
      <w:pPr>
        <w:spacing w:line="360" w:lineRule="auto"/>
        <w:rPr>
          <w:rFonts w:cs="Arial"/>
          <w:i/>
          <w:iCs/>
          <w:sz w:val="20"/>
        </w:rPr>
      </w:pPr>
    </w:p>
    <w:p w14:paraId="727CFF49" w14:textId="77777777" w:rsidR="005358EB" w:rsidRDefault="005358EB" w:rsidP="005358EB">
      <w:pPr>
        <w:rPr>
          <w:rFonts w:eastAsia="MS Mincho" w:cs="Arial"/>
          <w:b/>
          <w:bCs/>
          <w:sz w:val="20"/>
        </w:rPr>
      </w:pPr>
    </w:p>
    <w:p w14:paraId="405A8AA8" w14:textId="77777777" w:rsidR="005358EB" w:rsidRDefault="005358EB" w:rsidP="005358EB">
      <w:pPr>
        <w:rPr>
          <w:rFonts w:eastAsia="MS Mincho" w:cs="Arial"/>
          <w:b/>
          <w:bCs/>
          <w:sz w:val="20"/>
        </w:rPr>
      </w:pPr>
    </w:p>
    <w:p w14:paraId="610D2EB6" w14:textId="0B0877DF" w:rsidR="00996C65" w:rsidRDefault="00996C65" w:rsidP="005E5D25">
      <w:pPr>
        <w:rPr>
          <w:rFonts w:eastAsia="MS Mincho" w:cs="Arial"/>
          <w:b/>
          <w:bCs/>
          <w:sz w:val="20"/>
        </w:rPr>
      </w:pPr>
    </w:p>
    <w:p w14:paraId="51C5D44F" w14:textId="228E3B44" w:rsidR="00DF10BE" w:rsidRDefault="003E409A" w:rsidP="003E409A">
      <w:pPr>
        <w:rPr>
          <w:rFonts w:eastAsia="MS Mincho" w:cs="Arial"/>
          <w:b/>
          <w:bCs/>
          <w:sz w:val="20"/>
        </w:rPr>
      </w:pPr>
      <w:r w:rsidRPr="003E409A">
        <w:rPr>
          <w:rFonts w:eastAsia="MS Mincho" w:cs="Arial"/>
          <w:b/>
          <w:bCs/>
          <w:sz w:val="20"/>
        </w:rPr>
        <w:lastRenderedPageBreak/>
        <w:t>Bildunterschrift</w:t>
      </w:r>
      <w:r w:rsidR="00541D29">
        <w:rPr>
          <w:rFonts w:eastAsia="MS Mincho" w:cs="Arial"/>
          <w:b/>
          <w:bCs/>
          <w:sz w:val="20"/>
        </w:rPr>
        <w:t>en</w:t>
      </w:r>
      <w:r w:rsidRPr="003E409A">
        <w:rPr>
          <w:rFonts w:eastAsia="MS Mincho" w:cs="Arial"/>
          <w:b/>
          <w:bCs/>
          <w:sz w:val="20"/>
        </w:rPr>
        <w:t>:</w:t>
      </w:r>
    </w:p>
    <w:p w14:paraId="03F96CB4" w14:textId="77777777" w:rsidR="00541D29" w:rsidRPr="003240DB" w:rsidRDefault="00541D29" w:rsidP="003E409A">
      <w:pPr>
        <w:rPr>
          <w:rFonts w:eastAsia="MS Mincho" w:cs="Arial"/>
          <w:b/>
          <w:bCs/>
          <w:sz w:val="20"/>
        </w:rPr>
      </w:pPr>
    </w:p>
    <w:p w14:paraId="336F0B74" w14:textId="37429075" w:rsidR="00541D29" w:rsidRPr="00371C78" w:rsidRDefault="00B875DC" w:rsidP="00541D29">
      <w:pPr>
        <w:ind w:right="-704"/>
        <w:contextualSpacing/>
        <w:rPr>
          <w:rFonts w:cs="Arial"/>
          <w:b/>
          <w:bCs/>
          <w:szCs w:val="22"/>
        </w:rPr>
      </w:pPr>
      <w:r>
        <w:rPr>
          <w:rFonts w:cs="Arial"/>
          <w:b/>
          <w:bCs/>
          <w:noProof/>
          <w:szCs w:val="22"/>
        </w:rPr>
        <w:drawing>
          <wp:inline distT="0" distB="0" distL="0" distR="0" wp14:anchorId="0FACA1B6" wp14:editId="3008D16F">
            <wp:extent cx="1905000" cy="179773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1" cstate="email">
                      <a:extLst>
                        <a:ext uri="{28A0092B-C50C-407E-A947-70E740481C1C}">
                          <a14:useLocalDpi xmlns:a14="http://schemas.microsoft.com/office/drawing/2010/main"/>
                        </a:ext>
                      </a:extLst>
                    </a:blip>
                    <a:stretch>
                      <a:fillRect/>
                    </a:stretch>
                  </pic:blipFill>
                  <pic:spPr>
                    <a:xfrm>
                      <a:off x="0" y="0"/>
                      <a:ext cx="1916374" cy="1808468"/>
                    </a:xfrm>
                    <a:prstGeom prst="rect">
                      <a:avLst/>
                    </a:prstGeom>
                  </pic:spPr>
                </pic:pic>
              </a:graphicData>
            </a:graphic>
          </wp:inline>
        </w:drawing>
      </w:r>
      <w:r w:rsidR="00541D29" w:rsidRPr="00371C78">
        <w:rPr>
          <w:rFonts w:cs="Arial"/>
          <w:b/>
          <w:bCs/>
          <w:noProof/>
          <w:szCs w:val="22"/>
        </w:rPr>
        <w:t xml:space="preserve"> </w:t>
      </w:r>
    </w:p>
    <w:p w14:paraId="2090676B" w14:textId="02664725" w:rsidR="00170531" w:rsidRDefault="00541D29" w:rsidP="00B875DC">
      <w:pPr>
        <w:ind w:right="-704"/>
        <w:contextualSpacing/>
        <w:rPr>
          <w:rFonts w:cs="Arial"/>
          <w:sz w:val="20"/>
        </w:rPr>
      </w:pPr>
      <w:r>
        <w:rPr>
          <w:rFonts w:cs="Arial"/>
          <w:b/>
          <w:bCs/>
          <w:sz w:val="20"/>
        </w:rPr>
        <w:t xml:space="preserve">Bild 1: </w:t>
      </w:r>
      <w:r w:rsidR="000B15BC">
        <w:rPr>
          <w:rFonts w:cs="Arial"/>
          <w:sz w:val="20"/>
        </w:rPr>
        <w:t>D</w:t>
      </w:r>
      <w:r w:rsidR="00B875DC" w:rsidRPr="00B875DC">
        <w:rPr>
          <w:rFonts w:cs="Arial"/>
          <w:sz w:val="20"/>
        </w:rPr>
        <w:t xml:space="preserve">ie neue </w:t>
      </w:r>
      <w:proofErr w:type="spellStart"/>
      <w:r w:rsidR="00B875DC" w:rsidRPr="00B875DC">
        <w:rPr>
          <w:rFonts w:cs="Arial"/>
          <w:sz w:val="20"/>
        </w:rPr>
        <w:t>paletpac</w:t>
      </w:r>
      <w:proofErr w:type="spellEnd"/>
      <w:r w:rsidR="00B875DC" w:rsidRPr="00B875DC">
        <w:rPr>
          <w:rFonts w:cs="Arial"/>
          <w:sz w:val="20"/>
        </w:rPr>
        <w:t>-Baureihe: Die modulare Bauweise reduziert die Anzahl der Ersatzteile und beschleunigt deren Lieferzeiten.</w:t>
      </w:r>
    </w:p>
    <w:p w14:paraId="28C3F730" w14:textId="77777777" w:rsidR="00BD1CE1" w:rsidRDefault="00BD1CE1" w:rsidP="00B875DC">
      <w:pPr>
        <w:ind w:right="-704"/>
        <w:contextualSpacing/>
        <w:rPr>
          <w:rFonts w:cs="Arial"/>
          <w:sz w:val="20"/>
        </w:rPr>
      </w:pPr>
    </w:p>
    <w:p w14:paraId="15072823" w14:textId="77777777" w:rsidR="00B3463A" w:rsidRDefault="00B3463A" w:rsidP="00B875DC">
      <w:pPr>
        <w:ind w:right="-704"/>
        <w:contextualSpacing/>
        <w:rPr>
          <w:rFonts w:eastAsia="MS Mincho" w:cs="Arial"/>
          <w:sz w:val="20"/>
        </w:rPr>
      </w:pPr>
    </w:p>
    <w:p w14:paraId="0CE2BCC2" w14:textId="774E595F" w:rsidR="00170531" w:rsidRDefault="00B875DC" w:rsidP="00170531">
      <w:pPr>
        <w:spacing w:line="360" w:lineRule="auto"/>
      </w:pPr>
      <w:r>
        <w:rPr>
          <w:noProof/>
        </w:rPr>
        <w:drawing>
          <wp:inline distT="0" distB="0" distL="0" distR="0" wp14:anchorId="13C7911E" wp14:editId="5D57651E">
            <wp:extent cx="1905000" cy="2016083"/>
            <wp:effectExtent l="0" t="0" r="0" b="381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2" cstate="email">
                      <a:extLst>
                        <a:ext uri="{28A0092B-C50C-407E-A947-70E740481C1C}">
                          <a14:useLocalDpi xmlns:a14="http://schemas.microsoft.com/office/drawing/2010/main"/>
                        </a:ext>
                      </a:extLst>
                    </a:blip>
                    <a:stretch>
                      <a:fillRect/>
                    </a:stretch>
                  </pic:blipFill>
                  <pic:spPr>
                    <a:xfrm>
                      <a:off x="0" y="0"/>
                      <a:ext cx="1921057" cy="2033076"/>
                    </a:xfrm>
                    <a:prstGeom prst="rect">
                      <a:avLst/>
                    </a:prstGeom>
                  </pic:spPr>
                </pic:pic>
              </a:graphicData>
            </a:graphic>
          </wp:inline>
        </w:drawing>
      </w:r>
    </w:p>
    <w:p w14:paraId="7170115A" w14:textId="78F89E91" w:rsidR="00170531" w:rsidRPr="00055E7A" w:rsidRDefault="00170531" w:rsidP="00170531">
      <w:pPr>
        <w:spacing w:line="360" w:lineRule="auto"/>
        <w:rPr>
          <w:sz w:val="20"/>
        </w:rPr>
      </w:pPr>
      <w:r w:rsidRPr="00055E7A">
        <w:rPr>
          <w:b/>
          <w:bCs/>
          <w:sz w:val="20"/>
        </w:rPr>
        <w:t>Bild 2:</w:t>
      </w:r>
      <w:r w:rsidRPr="00055E7A">
        <w:rPr>
          <w:sz w:val="20"/>
        </w:rPr>
        <w:t xml:space="preserve"> </w:t>
      </w:r>
      <w:r w:rsidR="00077602" w:rsidRPr="00077602">
        <w:rPr>
          <w:sz w:val="20"/>
        </w:rPr>
        <w:t xml:space="preserve">BEUMER stretch </w:t>
      </w:r>
      <w:proofErr w:type="spellStart"/>
      <w:r w:rsidR="00077602" w:rsidRPr="00077602">
        <w:rPr>
          <w:sz w:val="20"/>
        </w:rPr>
        <w:t>hood</w:t>
      </w:r>
      <w:proofErr w:type="spellEnd"/>
      <w:r w:rsidR="00077602">
        <w:rPr>
          <w:sz w:val="20"/>
        </w:rPr>
        <w:t>: Die Hochleistungs-Verpackungsanlage</w:t>
      </w:r>
      <w:r w:rsidR="00077602" w:rsidRPr="00077602">
        <w:rPr>
          <w:sz w:val="20"/>
        </w:rPr>
        <w:t xml:space="preserve"> überzieht die palettierte Ware mit einer hochdehnbaren </w:t>
      </w:r>
      <w:proofErr w:type="spellStart"/>
      <w:r w:rsidR="00077602" w:rsidRPr="00077602">
        <w:rPr>
          <w:sz w:val="20"/>
        </w:rPr>
        <w:t>Stretchhaubenfolie</w:t>
      </w:r>
      <w:proofErr w:type="spellEnd"/>
      <w:r w:rsidR="00077602" w:rsidRPr="00077602">
        <w:rPr>
          <w:sz w:val="20"/>
        </w:rPr>
        <w:t>.</w:t>
      </w:r>
    </w:p>
    <w:p w14:paraId="067D533A" w14:textId="77777777" w:rsidR="00303FE5" w:rsidRDefault="00303FE5" w:rsidP="003E409A">
      <w:pPr>
        <w:spacing w:line="360" w:lineRule="auto"/>
        <w:rPr>
          <w:rFonts w:eastAsia="MS Mincho" w:cs="Arial"/>
          <w:sz w:val="20"/>
        </w:rPr>
      </w:pPr>
    </w:p>
    <w:p w14:paraId="0A91ECEE" w14:textId="45C375D5" w:rsidR="0078345F" w:rsidRDefault="0078345F" w:rsidP="0078345F">
      <w:pPr>
        <w:spacing w:line="360" w:lineRule="auto"/>
        <w:ind w:right="-704"/>
        <w:outlineLvl w:val="0"/>
        <w:rPr>
          <w:rFonts w:cs="Arial"/>
          <w:b/>
          <w:bCs/>
          <w:color w:val="000000"/>
          <w:sz w:val="20"/>
        </w:rPr>
      </w:pPr>
      <w:r w:rsidRPr="00802391">
        <w:rPr>
          <w:rFonts w:cs="Arial"/>
          <w:b/>
          <w:bCs/>
          <w:color w:val="000000"/>
          <w:sz w:val="20"/>
        </w:rPr>
        <w:t>Bildnachweis: BEUMER Group GmbH &amp; Co. KG</w:t>
      </w:r>
    </w:p>
    <w:p w14:paraId="768C3535" w14:textId="66AB5EFA" w:rsidR="008F4455" w:rsidRPr="008F4455" w:rsidRDefault="008F4455" w:rsidP="0078345F">
      <w:pPr>
        <w:spacing w:line="360" w:lineRule="auto"/>
        <w:ind w:right="-704"/>
        <w:outlineLvl w:val="0"/>
        <w:rPr>
          <w:b/>
          <w:color w:val="FF0000"/>
          <w:sz w:val="28"/>
          <w:szCs w:val="28"/>
        </w:rPr>
      </w:pPr>
      <w:r w:rsidRPr="008F4455">
        <w:rPr>
          <w:rFonts w:cs="Arial"/>
          <w:b/>
          <w:bCs/>
          <w:color w:val="FF0000"/>
          <w:sz w:val="28"/>
          <w:szCs w:val="28"/>
        </w:rPr>
        <w:t xml:space="preserve">Das hochaufgelöste Bildmaterial finden Sie </w:t>
      </w:r>
      <w:hyperlink r:id="rId13" w:history="1">
        <w:r w:rsidRPr="00065E8D">
          <w:rPr>
            <w:rStyle w:val="Hyperlink"/>
            <w:rFonts w:cs="Arial"/>
            <w:b/>
            <w:bCs/>
            <w:sz w:val="28"/>
            <w:szCs w:val="28"/>
          </w:rPr>
          <w:t>hier</w:t>
        </w:r>
      </w:hyperlink>
      <w:r w:rsidRPr="008F4455">
        <w:rPr>
          <w:rFonts w:cs="Arial"/>
          <w:b/>
          <w:bCs/>
          <w:color w:val="FF0000"/>
          <w:sz w:val="28"/>
          <w:szCs w:val="28"/>
        </w:rPr>
        <w:t xml:space="preserve"> zum Download.</w:t>
      </w:r>
    </w:p>
    <w:p w14:paraId="435F34E1" w14:textId="77777777" w:rsidR="0078345F" w:rsidRPr="00802391" w:rsidRDefault="0078345F" w:rsidP="0078345F">
      <w:pPr>
        <w:spacing w:line="360" w:lineRule="auto"/>
        <w:ind w:right="-704"/>
        <w:outlineLvl w:val="0"/>
        <w:rPr>
          <w:color w:val="000000"/>
          <w:sz w:val="20"/>
        </w:rPr>
      </w:pPr>
    </w:p>
    <w:p w14:paraId="29EF0022" w14:textId="77777777" w:rsidR="00591375" w:rsidRDefault="00591375" w:rsidP="00303FE5">
      <w:pPr>
        <w:spacing w:line="360" w:lineRule="auto"/>
        <w:ind w:right="-704"/>
        <w:outlineLvl w:val="0"/>
        <w:rPr>
          <w:rFonts w:cs="Arial"/>
          <w:sz w:val="20"/>
        </w:rPr>
      </w:pPr>
    </w:p>
    <w:p w14:paraId="78D602DC" w14:textId="77777777" w:rsidR="00591375" w:rsidRDefault="00591375" w:rsidP="00303FE5">
      <w:pPr>
        <w:spacing w:line="360" w:lineRule="auto"/>
        <w:ind w:right="-704"/>
        <w:outlineLvl w:val="0"/>
        <w:rPr>
          <w:rFonts w:cs="Arial"/>
          <w:sz w:val="20"/>
        </w:rPr>
      </w:pPr>
    </w:p>
    <w:p w14:paraId="29C5F694" w14:textId="77777777" w:rsidR="00591375" w:rsidRDefault="00591375" w:rsidP="00303FE5">
      <w:pPr>
        <w:spacing w:line="360" w:lineRule="auto"/>
        <w:ind w:right="-704"/>
        <w:outlineLvl w:val="0"/>
        <w:rPr>
          <w:rFonts w:cs="Arial"/>
          <w:sz w:val="20"/>
        </w:rPr>
      </w:pPr>
    </w:p>
    <w:p w14:paraId="205304CF" w14:textId="4538A95C" w:rsidR="00303FE5" w:rsidRPr="00EB1B5C" w:rsidRDefault="00303FE5" w:rsidP="00303FE5">
      <w:pPr>
        <w:spacing w:line="360" w:lineRule="auto"/>
        <w:ind w:right="-704"/>
        <w:outlineLvl w:val="0"/>
        <w:rPr>
          <w:rFonts w:cs="Arial"/>
          <w:sz w:val="20"/>
        </w:rPr>
      </w:pPr>
      <w:r>
        <w:rPr>
          <w:rFonts w:cs="Arial"/>
          <w:sz w:val="20"/>
        </w:rPr>
        <w:lastRenderedPageBreak/>
        <w:t xml:space="preserve">Die BEUMER Group ist ein international führender Hersteller von Intralogistiksystemen in den Bereichen Fördern, Verladen, Palettieren, Verpacken, Sortieren und Verteilen. Mit 5.100 Mitarbeitern erwirtschaftet die BEUMER Group einen Jahresumsatz von etwa </w:t>
      </w:r>
      <w:r w:rsidRPr="00227C3F">
        <w:rPr>
          <w:rFonts w:cs="Arial"/>
          <w:sz w:val="20"/>
        </w:rPr>
        <w:t>1,1 Mrd. E</w:t>
      </w:r>
      <w:r>
        <w:rPr>
          <w:rFonts w:cs="Arial"/>
          <w:sz w:val="20"/>
        </w:rPr>
        <w:t>uro. Die BEUMER Group und ihre Gruppengesellschaften und Vertretungen bieten ihren Kunden weltweit hochwertige Systemlösungen sowie ein ausgedehntes Customer-Support-Netzwerk in zahlreichen Branchen, wie Schütt- und Stückgut, Nahrungsmittel/Non-food, Bauwesen, Versand, Post und Gepäckabfertigung an Flughäfen.</w:t>
      </w:r>
    </w:p>
    <w:p w14:paraId="3D2E4BF4" w14:textId="168BEC49" w:rsidR="0078345F" w:rsidRPr="00BF2230" w:rsidRDefault="00303FE5" w:rsidP="00BF2230">
      <w:pPr>
        <w:spacing w:line="360" w:lineRule="auto"/>
        <w:ind w:right="-704"/>
        <w:outlineLvl w:val="0"/>
        <w:rPr>
          <w:rFonts w:cs="Arial"/>
          <w:sz w:val="20"/>
        </w:rPr>
      </w:pPr>
      <w:r>
        <w:rPr>
          <w:rFonts w:cs="Arial"/>
          <w:sz w:val="20"/>
        </w:rPr>
        <w:t xml:space="preserve">Mehr Informationen unter: </w:t>
      </w:r>
      <w:hyperlink r:id="rId14" w:history="1">
        <w:r>
          <w:rPr>
            <w:rStyle w:val="Hyperlink"/>
            <w:rFonts w:cs="Arial"/>
            <w:sz w:val="20"/>
          </w:rPr>
          <w:t>www.beumer.com</w:t>
        </w:r>
      </w:hyperlink>
      <w:r>
        <w:rPr>
          <w:rFonts w:cs="Arial"/>
          <w:sz w:val="20"/>
        </w:rPr>
        <w:t xml:space="preserve"> </w:t>
      </w:r>
    </w:p>
    <w:sectPr w:rsidR="0078345F" w:rsidRPr="00BF2230" w:rsidSect="00F97AE9">
      <w:headerReference w:type="even" r:id="rId15"/>
      <w:headerReference w:type="default" r:id="rId16"/>
      <w:footerReference w:type="default" r:id="rId17"/>
      <w:headerReference w:type="first" r:id="rId18"/>
      <w:footerReference w:type="first" r:id="rId19"/>
      <w:pgSz w:w="11906" w:h="16838" w:code="9"/>
      <w:pgMar w:top="2920" w:right="1416" w:bottom="1418" w:left="1418" w:header="34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91CFC" w14:textId="77777777" w:rsidR="001E0270" w:rsidRDefault="001E0270">
      <w:r>
        <w:separator/>
      </w:r>
    </w:p>
  </w:endnote>
  <w:endnote w:type="continuationSeparator" w:id="0">
    <w:p w14:paraId="0A076E73" w14:textId="77777777" w:rsidR="001E0270" w:rsidRDefault="001E0270">
      <w:r>
        <w:continuationSeparator/>
      </w:r>
    </w:p>
  </w:endnote>
  <w:endnote w:type="continuationNotice" w:id="1">
    <w:p w14:paraId="57501FB2" w14:textId="77777777" w:rsidR="001E0270" w:rsidRDefault="001E02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entury Gothic"/>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CA87" w14:textId="77777777" w:rsidR="00270F16" w:rsidRPr="003240DB" w:rsidRDefault="00270F16" w:rsidP="00F70092">
    <w:pPr>
      <w:rPr>
        <w:rStyle w:val="Seitenzahl"/>
        <w:sz w:val="18"/>
        <w:szCs w:val="18"/>
      </w:rPr>
    </w:pPr>
  </w:p>
  <w:p w14:paraId="46D48412" w14:textId="0C2610B1" w:rsidR="00746C8B" w:rsidRPr="00383723" w:rsidRDefault="00746C8B" w:rsidP="00746C8B">
    <w:pPr>
      <w:rPr>
        <w:sz w:val="16"/>
        <w:szCs w:val="16"/>
      </w:rPr>
    </w:pPr>
    <w:bookmarkStart w:id="2" w:name="_Hlk3819565"/>
    <w:r w:rsidRPr="003E409A">
      <w:rPr>
        <w:b/>
        <w:sz w:val="16"/>
        <w:szCs w:val="16"/>
      </w:rPr>
      <w:t xml:space="preserve">PR </w:t>
    </w:r>
    <w:r w:rsidR="00791278">
      <w:rPr>
        <w:b/>
        <w:sz w:val="16"/>
        <w:szCs w:val="16"/>
      </w:rPr>
      <w:t>Kontakt</w:t>
    </w:r>
    <w:r w:rsidRPr="003E409A">
      <w:rPr>
        <w:b/>
        <w:sz w:val="16"/>
        <w:szCs w:val="16"/>
      </w:rPr>
      <w:t xml:space="preserve"> BEUMER Group GmbH &amp; Co. KG</w:t>
    </w:r>
    <w:r w:rsidRPr="003E409A">
      <w:rPr>
        <w:b/>
        <w:sz w:val="16"/>
        <w:szCs w:val="16"/>
      </w:rPr>
      <w:br/>
      <w:t>Regina Schnathmann:</w:t>
    </w:r>
    <w:r w:rsidRPr="003E409A">
      <w:rPr>
        <w:sz w:val="16"/>
        <w:szCs w:val="16"/>
      </w:rPr>
      <w:t xml:space="preserve"> Tel. + 49 (0) 2521 24 381, </w:t>
    </w:r>
    <w:hyperlink r:id="rId1" w:history="1">
      <w:r w:rsidR="003E409A" w:rsidRPr="003E409A">
        <w:rPr>
          <w:rStyle w:val="Hyperlink"/>
          <w:rFonts w:cs="Arial"/>
          <w:sz w:val="16"/>
          <w:szCs w:val="16"/>
        </w:rPr>
        <w:t>Regina.Schnathmann@beumer.com</w:t>
      </w:r>
    </w:hyperlink>
    <w:r w:rsidRPr="003E409A">
      <w:rPr>
        <w:sz w:val="16"/>
        <w:szCs w:val="16"/>
      </w:rPr>
      <w:t xml:space="preserve"> </w:t>
    </w:r>
    <w:r w:rsidRPr="003E409A">
      <w:rPr>
        <w:b/>
        <w:sz w:val="16"/>
        <w:szCs w:val="16"/>
      </w:rPr>
      <w:br/>
      <w:t xml:space="preserve">Verena Breuer: </w:t>
    </w:r>
    <w:r w:rsidRPr="003E409A">
      <w:rPr>
        <w:sz w:val="16"/>
        <w:szCs w:val="16"/>
      </w:rPr>
      <w:t xml:space="preserve">Tel. + 49 (0) 2521 24 317, </w:t>
    </w:r>
    <w:hyperlink r:id="rId2" w:history="1">
      <w:r w:rsidR="003E409A" w:rsidRPr="003E409A">
        <w:rPr>
          <w:rStyle w:val="Hyperlink"/>
          <w:rFonts w:cs="Arial"/>
          <w:sz w:val="16"/>
          <w:szCs w:val="16"/>
        </w:rPr>
        <w:t>Verena.Breuer@beumer.com</w:t>
      </w:r>
    </w:hyperlink>
    <w:r w:rsidRPr="003E409A">
      <w:rPr>
        <w:sz w:val="16"/>
        <w:szCs w:val="16"/>
      </w:rPr>
      <w:t xml:space="preserve">  </w:t>
    </w:r>
    <w:hyperlink r:id="rId3" w:history="1">
      <w:r w:rsidR="003E409A" w:rsidRPr="003E409A">
        <w:rPr>
          <w:rStyle w:val="Hyperlink"/>
          <w:sz w:val="16"/>
          <w:szCs w:val="16"/>
        </w:rPr>
        <w:t>www.beumer.com</w:t>
      </w:r>
    </w:hyperlink>
    <w:r w:rsidRPr="003E409A">
      <w:rPr>
        <w:sz w:val="16"/>
        <w:szCs w:val="16"/>
      </w:rPr>
      <w:t xml:space="preserve">   </w:t>
    </w:r>
  </w:p>
  <w:p w14:paraId="61DB7703" w14:textId="77777777" w:rsidR="00746C8B" w:rsidRPr="00383723" w:rsidRDefault="00746C8B" w:rsidP="00746C8B">
    <w:pPr>
      <w:rPr>
        <w:sz w:val="16"/>
        <w:szCs w:val="16"/>
      </w:rPr>
    </w:pPr>
  </w:p>
  <w:p w14:paraId="3B718B14" w14:textId="77777777" w:rsidR="00746C8B" w:rsidRPr="00383723" w:rsidRDefault="00746C8B" w:rsidP="00746C8B">
    <w:pPr>
      <w:rPr>
        <w:color w:val="000000"/>
        <w:sz w:val="16"/>
        <w:szCs w:val="16"/>
      </w:rPr>
    </w:pPr>
    <w:r w:rsidRPr="003E409A">
      <w:rPr>
        <w:b/>
        <w:sz w:val="16"/>
        <w:szCs w:val="16"/>
      </w:rPr>
      <w:t>Agentur</w:t>
    </w:r>
    <w:r w:rsidRPr="003E409A">
      <w:rPr>
        <w:b/>
        <w:sz w:val="16"/>
        <w:szCs w:val="16"/>
      </w:rPr>
      <w:br/>
    </w:r>
    <w:r w:rsidRPr="003E409A">
      <w:rPr>
        <w:color w:val="000000"/>
        <w:sz w:val="16"/>
        <w:szCs w:val="16"/>
      </w:rPr>
      <w:t>a1kommunikation Schweizer GmbH, Frau Kirsten Ludwig</w:t>
    </w:r>
    <w:r w:rsidRPr="003E409A">
      <w:rPr>
        <w:color w:val="000000"/>
        <w:sz w:val="16"/>
        <w:szCs w:val="16"/>
      </w:rPr>
      <w:br/>
      <w:t xml:space="preserve">Tel. + 49 (0) 711 9454161 20, </w:t>
    </w:r>
    <w:hyperlink r:id="rId4" w:history="1">
      <w:r w:rsidR="003E409A" w:rsidRPr="003E409A">
        <w:rPr>
          <w:rStyle w:val="Hyperlink"/>
          <w:rFonts w:cs="Arial"/>
          <w:sz w:val="16"/>
          <w:szCs w:val="16"/>
        </w:rPr>
        <w:t>klu@a1kommunikation.de</w:t>
      </w:r>
    </w:hyperlink>
    <w:r w:rsidRPr="003E409A">
      <w:rPr>
        <w:rFonts w:cs="Arial"/>
        <w:sz w:val="16"/>
        <w:szCs w:val="16"/>
      </w:rPr>
      <w:t xml:space="preserve"> </w:t>
    </w:r>
    <w:r w:rsidRPr="003E409A">
      <w:rPr>
        <w:color w:val="000000"/>
        <w:sz w:val="16"/>
        <w:szCs w:val="16"/>
      </w:rPr>
      <w:t xml:space="preserve"> </w:t>
    </w:r>
    <w:hyperlink r:id="rId5" w:history="1">
      <w:r w:rsidR="003E409A" w:rsidRPr="003E409A">
        <w:rPr>
          <w:rStyle w:val="Hyperlink"/>
          <w:sz w:val="16"/>
          <w:szCs w:val="16"/>
        </w:rPr>
        <w:t>www.a1kommunikation.de</w:t>
      </w:r>
    </w:hyperlink>
    <w:r w:rsidRPr="003E409A">
      <w:rPr>
        <w:color w:val="000000"/>
        <w:sz w:val="16"/>
        <w:szCs w:val="16"/>
      </w:rPr>
      <w:t xml:space="preserve"> </w:t>
    </w:r>
  </w:p>
  <w:p w14:paraId="0DF141B4" w14:textId="77777777" w:rsidR="00746C8B" w:rsidRPr="00383723" w:rsidRDefault="00746C8B" w:rsidP="00746C8B">
    <w:pPr>
      <w:rPr>
        <w:b/>
        <w:color w:val="000000"/>
        <w:sz w:val="16"/>
        <w:szCs w:val="16"/>
      </w:rPr>
    </w:pPr>
  </w:p>
  <w:p w14:paraId="7B725C25" w14:textId="2C13C6B7" w:rsidR="00746C8B" w:rsidRPr="00EC62E7" w:rsidRDefault="003E409A" w:rsidP="003E409A">
    <w:pPr>
      <w:rPr>
        <w:sz w:val="16"/>
        <w:szCs w:val="16"/>
      </w:rPr>
    </w:pPr>
    <w:r w:rsidRPr="003E409A">
      <w:rPr>
        <w:rFonts w:cs="Arial"/>
        <w:b/>
        <w:bCs/>
        <w:color w:val="000000"/>
        <w:sz w:val="16"/>
        <w:szCs w:val="16"/>
      </w:rPr>
      <w:t>Abdruck frei – Belegexemplar erbeten</w:t>
    </w:r>
    <w:bookmarkEnd w:id="2"/>
    <w:r w:rsidRPr="003E409A">
      <w:rPr>
        <w:rFonts w:cs="Arial"/>
        <w:b/>
        <w:bCs/>
        <w:color w:val="000000"/>
        <w:sz w:val="16"/>
        <w:szCs w:val="16"/>
      </w:rPr>
      <w:tab/>
    </w:r>
    <w:r w:rsidRPr="003E409A">
      <w:rPr>
        <w:rFonts w:cs="Arial"/>
        <w:b/>
        <w:bCs/>
        <w:color w:val="000000"/>
        <w:sz w:val="16"/>
        <w:szCs w:val="16"/>
      </w:rPr>
      <w:tab/>
    </w:r>
    <w:r w:rsidRPr="003E409A">
      <w:rPr>
        <w:rFonts w:cs="Arial"/>
        <w:b/>
        <w:bCs/>
        <w:color w:val="000000"/>
        <w:sz w:val="16"/>
        <w:szCs w:val="16"/>
      </w:rPr>
      <w:tab/>
    </w:r>
    <w:r w:rsidRPr="003E409A">
      <w:rPr>
        <w:rFonts w:cs="Arial"/>
        <w:b/>
        <w:bCs/>
        <w:color w:val="000000"/>
        <w:sz w:val="16"/>
        <w:szCs w:val="16"/>
      </w:rPr>
      <w:tab/>
    </w:r>
    <w:r w:rsidRPr="003E409A">
      <w:rPr>
        <w:rFonts w:cs="Arial"/>
        <w:b/>
        <w:bCs/>
        <w:color w:val="000000"/>
        <w:sz w:val="16"/>
        <w:szCs w:val="16"/>
      </w:rPr>
      <w:tab/>
    </w:r>
    <w:r w:rsidRPr="003E409A">
      <w:rPr>
        <w:rFonts w:cs="Arial"/>
        <w:b/>
        <w:bCs/>
        <w:color w:val="000000"/>
        <w:sz w:val="16"/>
        <w:szCs w:val="16"/>
      </w:rPr>
      <w:tab/>
    </w:r>
    <w:r w:rsidRPr="003E409A">
      <w:rPr>
        <w:rFonts w:cs="Arial"/>
        <w:sz w:val="16"/>
        <w:szCs w:val="16"/>
      </w:rPr>
      <w:t xml:space="preserve">Seite </w:t>
    </w:r>
    <w:r w:rsidRPr="003E409A">
      <w:rPr>
        <w:sz w:val="16"/>
        <w:szCs w:val="16"/>
      </w:rPr>
      <w:fldChar w:fldCharType="begin"/>
    </w:r>
    <w:r w:rsidRPr="003E409A">
      <w:rPr>
        <w:noProof/>
        <w:sz w:val="16"/>
        <w:szCs w:val="16"/>
      </w:rPr>
      <w:instrText xml:space="preserve"> PAGE </w:instrText>
    </w:r>
    <w:r w:rsidRPr="003E409A">
      <w:rPr>
        <w:sz w:val="16"/>
        <w:szCs w:val="16"/>
      </w:rPr>
      <w:fldChar w:fldCharType="separate"/>
    </w:r>
    <w:r w:rsidRPr="003E409A">
      <w:rPr>
        <w:sz w:val="16"/>
        <w:szCs w:val="16"/>
      </w:rPr>
      <w:t>2</w:t>
    </w:r>
    <w:r w:rsidRPr="003E409A">
      <w:fldChar w:fldCharType="end"/>
    </w:r>
    <w:r w:rsidRPr="003E409A">
      <w:rPr>
        <w:rFonts w:cs="Arial"/>
        <w:sz w:val="16"/>
        <w:szCs w:val="16"/>
      </w:rPr>
      <w:t>/</w:t>
    </w:r>
    <w:r w:rsidRPr="003E409A">
      <w:rPr>
        <w:sz w:val="16"/>
        <w:szCs w:val="16"/>
      </w:rPr>
      <w:fldChar w:fldCharType="begin"/>
    </w:r>
    <w:r w:rsidRPr="003E409A">
      <w:rPr>
        <w:sz w:val="16"/>
        <w:szCs w:val="16"/>
      </w:rPr>
      <w:instrText xml:space="preserve"> NUMPAGES </w:instrText>
    </w:r>
    <w:r w:rsidRPr="003E409A">
      <w:rPr>
        <w:sz w:val="16"/>
        <w:szCs w:val="16"/>
      </w:rPr>
      <w:fldChar w:fldCharType="separate"/>
    </w:r>
    <w:r w:rsidRPr="003E409A">
      <w:rPr>
        <w:sz w:val="16"/>
        <w:szCs w:val="16"/>
      </w:rPr>
      <w:t>10</w:t>
    </w:r>
    <w:r w:rsidRPr="003E409A">
      <w:fldChar w:fldCharType="end"/>
    </w:r>
  </w:p>
  <w:p w14:paraId="6D45FBC3" w14:textId="77777777" w:rsidR="00746C8B" w:rsidRPr="00EC62E7" w:rsidRDefault="00746C8B" w:rsidP="00746C8B">
    <w:pPr>
      <w:rPr>
        <w:rFonts w:cs="Arial"/>
        <w:sz w:val="18"/>
        <w:szCs w:val="18"/>
      </w:rPr>
    </w:pPr>
  </w:p>
  <w:p w14:paraId="30D85FA7" w14:textId="77777777" w:rsidR="00270F16" w:rsidRPr="003240DB" w:rsidRDefault="00270F16" w:rsidP="00746C8B">
    <w:pPr>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06EE2" w14:textId="0094E535" w:rsidR="00270F16" w:rsidRPr="00791278" w:rsidRDefault="00791278" w:rsidP="00791278">
    <w:pPr>
      <w:rPr>
        <w:rStyle w:val="Seitenzahl"/>
        <w:sz w:val="16"/>
        <w:szCs w:val="16"/>
      </w:rPr>
    </w:pPr>
    <w:r w:rsidRPr="003E409A">
      <w:rPr>
        <w:rFonts w:cs="Arial"/>
        <w:b/>
        <w:bCs/>
        <w:color w:val="000000"/>
        <w:sz w:val="16"/>
        <w:szCs w:val="16"/>
      </w:rPr>
      <w:t>Abdruck frei – Belegexemplar erbeten</w:t>
    </w:r>
    <w:r w:rsidRPr="003E409A">
      <w:rPr>
        <w:rFonts w:cs="Arial"/>
        <w:b/>
        <w:bCs/>
        <w:color w:val="000000"/>
        <w:sz w:val="16"/>
        <w:szCs w:val="16"/>
      </w:rPr>
      <w:tab/>
    </w:r>
    <w:r w:rsidRPr="003E409A">
      <w:rPr>
        <w:rFonts w:cs="Arial"/>
        <w:b/>
        <w:bCs/>
        <w:color w:val="000000"/>
        <w:sz w:val="16"/>
        <w:szCs w:val="16"/>
      </w:rPr>
      <w:tab/>
    </w:r>
    <w:r w:rsidRPr="003E409A">
      <w:rPr>
        <w:rFonts w:cs="Arial"/>
        <w:b/>
        <w:bCs/>
        <w:color w:val="000000"/>
        <w:sz w:val="16"/>
        <w:szCs w:val="16"/>
      </w:rPr>
      <w:tab/>
    </w:r>
    <w:r w:rsidRPr="003E409A">
      <w:rPr>
        <w:rFonts w:cs="Arial"/>
        <w:b/>
        <w:bCs/>
        <w:color w:val="000000"/>
        <w:sz w:val="16"/>
        <w:szCs w:val="16"/>
      </w:rPr>
      <w:tab/>
    </w:r>
    <w:r w:rsidRPr="003E409A">
      <w:rPr>
        <w:rFonts w:cs="Arial"/>
        <w:b/>
        <w:bCs/>
        <w:color w:val="000000"/>
        <w:sz w:val="16"/>
        <w:szCs w:val="16"/>
      </w:rPr>
      <w:tab/>
    </w:r>
    <w:r w:rsidRPr="003E409A">
      <w:rPr>
        <w:rFonts w:cs="Arial"/>
        <w:b/>
        <w:bCs/>
        <w:color w:val="000000"/>
        <w:sz w:val="16"/>
        <w:szCs w:val="16"/>
      </w:rPr>
      <w:tab/>
    </w:r>
    <w:r w:rsidRPr="003E409A">
      <w:rPr>
        <w:rFonts w:cs="Arial"/>
        <w:sz w:val="16"/>
        <w:szCs w:val="16"/>
      </w:rPr>
      <w:t xml:space="preserve">Seite </w:t>
    </w:r>
    <w:r w:rsidRPr="003E409A">
      <w:rPr>
        <w:sz w:val="16"/>
        <w:szCs w:val="16"/>
      </w:rPr>
      <w:fldChar w:fldCharType="begin"/>
    </w:r>
    <w:r w:rsidRPr="003E409A">
      <w:rPr>
        <w:noProof/>
        <w:sz w:val="16"/>
        <w:szCs w:val="16"/>
      </w:rPr>
      <w:instrText xml:space="preserve"> PAGE </w:instrText>
    </w:r>
    <w:r w:rsidRPr="003E409A">
      <w:rPr>
        <w:sz w:val="16"/>
        <w:szCs w:val="16"/>
      </w:rPr>
      <w:fldChar w:fldCharType="separate"/>
    </w:r>
    <w:r>
      <w:rPr>
        <w:sz w:val="16"/>
        <w:szCs w:val="16"/>
      </w:rPr>
      <w:t>2</w:t>
    </w:r>
    <w:r w:rsidRPr="003E409A">
      <w:fldChar w:fldCharType="end"/>
    </w:r>
    <w:r w:rsidRPr="003E409A">
      <w:rPr>
        <w:rFonts w:cs="Arial"/>
        <w:sz w:val="16"/>
        <w:szCs w:val="16"/>
      </w:rPr>
      <w:t>/</w:t>
    </w:r>
    <w:r w:rsidRPr="003E409A">
      <w:rPr>
        <w:sz w:val="16"/>
        <w:szCs w:val="16"/>
      </w:rPr>
      <w:fldChar w:fldCharType="begin"/>
    </w:r>
    <w:r w:rsidRPr="003E409A">
      <w:rPr>
        <w:sz w:val="16"/>
        <w:szCs w:val="16"/>
      </w:rPr>
      <w:instrText xml:space="preserve"> NUMPAGES </w:instrText>
    </w:r>
    <w:r w:rsidRPr="003E409A">
      <w:rPr>
        <w:sz w:val="16"/>
        <w:szCs w:val="16"/>
      </w:rPr>
      <w:fldChar w:fldCharType="separate"/>
    </w:r>
    <w:r>
      <w:rPr>
        <w:sz w:val="16"/>
        <w:szCs w:val="16"/>
      </w:rPr>
      <w:t>4</w:t>
    </w:r>
    <w:r w:rsidRPr="003E409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F530B" w14:textId="77777777" w:rsidR="001E0270" w:rsidRDefault="001E0270">
      <w:r>
        <w:separator/>
      </w:r>
    </w:p>
  </w:footnote>
  <w:footnote w:type="continuationSeparator" w:id="0">
    <w:p w14:paraId="07DB15AB" w14:textId="77777777" w:rsidR="001E0270" w:rsidRDefault="001E0270">
      <w:r>
        <w:continuationSeparator/>
      </w:r>
    </w:p>
  </w:footnote>
  <w:footnote w:type="continuationNotice" w:id="1">
    <w:p w14:paraId="3DEED75B" w14:textId="77777777" w:rsidR="001E0270" w:rsidRDefault="001E02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C5AE2" w14:textId="77777777" w:rsidR="00270F16" w:rsidRDefault="00270F16" w:rsidP="00E279A4">
    <w:pPr>
      <w:pStyle w:val="Kopfzeile"/>
      <w:framePr w:wrap="around" w:vAnchor="text" w:hAnchor="margin" w:xAlign="right" w:y="1"/>
      <w:rPr>
        <w:rStyle w:val="Seitenzahl"/>
      </w:rPr>
    </w:pPr>
    <w:r>
      <w:fldChar w:fldCharType="begin"/>
    </w:r>
    <w:r>
      <w:rPr>
        <w:rStyle w:val="Seitenzahl"/>
      </w:rPr>
      <w:instrText xml:space="preserve">PAGE  </w:instrText>
    </w:r>
    <w:r>
      <w:rPr>
        <w:rStyle w:val="Seitenzahl"/>
      </w:rPr>
      <w:fldChar w:fldCharType="separate"/>
    </w:r>
    <w:r>
      <w:rPr>
        <w:rStyle w:val="Seitenzahl"/>
        <w:noProof/>
      </w:rPr>
      <w:t>9</w:t>
    </w:r>
    <w:r>
      <w:rPr>
        <w:rStyle w:val="Seitenzahl"/>
      </w:rPr>
      <w:fldChar w:fldCharType="end"/>
    </w:r>
  </w:p>
  <w:p w14:paraId="04077063" w14:textId="77777777" w:rsidR="00270F16" w:rsidRDefault="00270F16" w:rsidP="00E279A4">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43AB2" w14:textId="753F2E9B" w:rsidR="00270F16" w:rsidRDefault="00D14F0E" w:rsidP="00EB0684">
    <w:pPr>
      <w:ind w:left="6237"/>
      <w:rPr>
        <w:rFonts w:cs="Arial"/>
        <w:b/>
        <w:sz w:val="40"/>
        <w:szCs w:val="40"/>
      </w:rPr>
    </w:pPr>
    <w:bookmarkStart w:id="0" w:name="_Hlk112146731"/>
    <w:bookmarkStart w:id="1" w:name="_Hlk112146732"/>
    <w:r>
      <w:rPr>
        <w:noProof/>
      </w:rPr>
      <w:drawing>
        <wp:anchor distT="0" distB="0" distL="114300" distR="114300" simplePos="0" relativeHeight="251658240" behindDoc="0" locked="0" layoutInCell="1" allowOverlap="1" wp14:anchorId="7476EBA3" wp14:editId="26C1D618">
          <wp:simplePos x="0" y="0"/>
          <wp:positionH relativeFrom="column">
            <wp:posOffset>3537585</wp:posOffset>
          </wp:positionH>
          <wp:positionV relativeFrom="paragraph">
            <wp:posOffset>208280</wp:posOffset>
          </wp:positionV>
          <wp:extent cx="2353945" cy="528955"/>
          <wp:effectExtent l="0" t="0" r="0" b="0"/>
          <wp:wrapNone/>
          <wp:docPr id="2" name="Grafik 5" descr="Logo_BEUMERGROUP_Originalfarb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Logo_BEUMERGROUP_Originalfarb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945" cy="528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5C86BE" w14:textId="77777777" w:rsidR="00270F16" w:rsidRDefault="00270F16" w:rsidP="00EB0684">
    <w:pPr>
      <w:ind w:left="6521"/>
      <w:rPr>
        <w:rFonts w:cs="Arial"/>
        <w:b/>
        <w:sz w:val="40"/>
        <w:szCs w:val="40"/>
      </w:rPr>
    </w:pPr>
  </w:p>
  <w:p w14:paraId="6EAA1D2F" w14:textId="77777777" w:rsidR="006D5250" w:rsidRPr="00DC130B" w:rsidRDefault="006D5250" w:rsidP="006D5250">
    <w:pPr>
      <w:rPr>
        <w:rFonts w:cs="Arial"/>
        <w:b/>
        <w:sz w:val="40"/>
        <w:szCs w:val="40"/>
      </w:rPr>
    </w:pPr>
    <w:r>
      <w:rPr>
        <w:rFonts w:cs="Arial"/>
        <w:b/>
        <w:bCs/>
        <w:sz w:val="40"/>
        <w:szCs w:val="40"/>
      </w:rPr>
      <w:t>Messevorbericht</w:t>
    </w:r>
  </w:p>
  <w:p w14:paraId="0F2E7F26" w14:textId="77777777" w:rsidR="00270F16" w:rsidRPr="003349BF" w:rsidRDefault="00270F16" w:rsidP="00EB0684">
    <w:pPr>
      <w:pStyle w:val="Kopfzeile"/>
    </w:pPr>
  </w:p>
  <w:p w14:paraId="05D09E03" w14:textId="77777777" w:rsidR="00270F16" w:rsidRPr="00824466" w:rsidRDefault="00270F16" w:rsidP="00EB0684">
    <w:pPr>
      <w:pStyle w:val="Kopfzeile"/>
    </w:pPr>
  </w:p>
  <w:p w14:paraId="2F4A9E53" w14:textId="77777777" w:rsidR="00270F16" w:rsidRPr="00824466" w:rsidRDefault="00270F16" w:rsidP="00EB0684">
    <w:pPr>
      <w:pStyle w:val="Kopfzeile"/>
    </w:pPr>
  </w:p>
  <w:p w14:paraId="5CA8A9B2" w14:textId="77777777" w:rsidR="00270F16" w:rsidRPr="00B0305A" w:rsidRDefault="00270F16" w:rsidP="00EB0684">
    <w:pPr>
      <w:pStyle w:val="Kopfzeile"/>
    </w:pPr>
  </w:p>
  <w:bookmarkEnd w:id="0"/>
  <w:bookmarkEnd w:id="1"/>
  <w:p w14:paraId="4D82FFCF" w14:textId="77777777" w:rsidR="00270F16" w:rsidRPr="00EB0684" w:rsidRDefault="00270F16" w:rsidP="00EB068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E8A1" w14:textId="026AC242" w:rsidR="00270F16" w:rsidRDefault="00D14F0E" w:rsidP="00EB0684">
    <w:pPr>
      <w:ind w:left="6237"/>
      <w:rPr>
        <w:rFonts w:cs="Arial"/>
        <w:b/>
        <w:sz w:val="40"/>
        <w:szCs w:val="40"/>
      </w:rPr>
    </w:pPr>
    <w:r>
      <w:rPr>
        <w:noProof/>
      </w:rPr>
      <w:drawing>
        <wp:anchor distT="0" distB="0" distL="114300" distR="114300" simplePos="0" relativeHeight="251657216" behindDoc="0" locked="0" layoutInCell="1" allowOverlap="1" wp14:anchorId="113AC24E" wp14:editId="2B6FFDDD">
          <wp:simplePos x="0" y="0"/>
          <wp:positionH relativeFrom="column">
            <wp:posOffset>3537585</wp:posOffset>
          </wp:positionH>
          <wp:positionV relativeFrom="paragraph">
            <wp:posOffset>208280</wp:posOffset>
          </wp:positionV>
          <wp:extent cx="2353945" cy="528955"/>
          <wp:effectExtent l="0" t="0" r="0" b="0"/>
          <wp:wrapNone/>
          <wp:docPr id="1" name="Grafik 3" descr="Logo_BEUMERGROUP_Originalfarb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Logo_BEUMERGROUP_Originalfarb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945" cy="528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A42F26" w14:textId="77777777" w:rsidR="00270F16" w:rsidRDefault="00270F16" w:rsidP="00EB0684">
    <w:pPr>
      <w:ind w:left="6521"/>
      <w:rPr>
        <w:rFonts w:cs="Arial"/>
        <w:b/>
        <w:sz w:val="40"/>
        <w:szCs w:val="40"/>
      </w:rPr>
    </w:pPr>
  </w:p>
  <w:p w14:paraId="3EB1834C" w14:textId="77777777" w:rsidR="00270F16" w:rsidRPr="00DC130B" w:rsidRDefault="006D5250" w:rsidP="003E409A">
    <w:pPr>
      <w:rPr>
        <w:rFonts w:cs="Arial"/>
        <w:b/>
        <w:sz w:val="40"/>
        <w:szCs w:val="40"/>
      </w:rPr>
    </w:pPr>
    <w:r>
      <w:rPr>
        <w:rFonts w:cs="Arial"/>
        <w:b/>
        <w:bCs/>
        <w:sz w:val="40"/>
        <w:szCs w:val="40"/>
      </w:rPr>
      <w:t>Messevorbericht</w:t>
    </w:r>
  </w:p>
  <w:p w14:paraId="3B06C0D1" w14:textId="77777777" w:rsidR="00270F16" w:rsidRPr="003349BF" w:rsidRDefault="00270F16" w:rsidP="00EB0684">
    <w:pPr>
      <w:pStyle w:val="Kopfzeile"/>
    </w:pPr>
  </w:p>
  <w:p w14:paraId="0D1FF356" w14:textId="77777777" w:rsidR="00270F16" w:rsidRPr="00824466" w:rsidRDefault="00270F16" w:rsidP="00EB0684">
    <w:pPr>
      <w:pStyle w:val="Kopfzeile"/>
    </w:pPr>
  </w:p>
  <w:p w14:paraId="1DC6E2D1" w14:textId="77777777" w:rsidR="00270F16" w:rsidRPr="00824466" w:rsidRDefault="00270F16" w:rsidP="00EB0684">
    <w:pPr>
      <w:pStyle w:val="Kopfzeile"/>
    </w:pPr>
  </w:p>
  <w:p w14:paraId="71F824B8" w14:textId="77777777" w:rsidR="00270F16" w:rsidRPr="00B0305A" w:rsidRDefault="00270F16" w:rsidP="00EB0684">
    <w:pPr>
      <w:pStyle w:val="Kopfzeile"/>
    </w:pPr>
  </w:p>
  <w:p w14:paraId="57A59AE8" w14:textId="77777777" w:rsidR="00270F16" w:rsidRPr="00EB0684" w:rsidRDefault="00270F16" w:rsidP="00EB068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3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009555B"/>
    <w:multiLevelType w:val="hybridMultilevel"/>
    <w:tmpl w:val="678E4932"/>
    <w:lvl w:ilvl="0" w:tplc="C7325E26">
      <w:start w:val="13"/>
      <w:numFmt w:val="bullet"/>
      <w:lvlText w:val="-"/>
      <w:lvlJc w:val="left"/>
      <w:pPr>
        <w:ind w:left="720" w:hanging="360"/>
      </w:pPr>
      <w:rPr>
        <w:rFonts w:ascii="Arial Nova" w:eastAsia="Yu Gothic" w:hAnsi="Arial Nova" w:cs="Cordia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662611242">
    <w:abstractNumId w:val="0"/>
  </w:num>
  <w:num w:numId="2" w16cid:durableId="1199859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C9"/>
    <w:rsid w:val="00007661"/>
    <w:rsid w:val="00012260"/>
    <w:rsid w:val="0001364D"/>
    <w:rsid w:val="000136DA"/>
    <w:rsid w:val="00014D3A"/>
    <w:rsid w:val="000207D9"/>
    <w:rsid w:val="000212E2"/>
    <w:rsid w:val="00024237"/>
    <w:rsid w:val="0002499B"/>
    <w:rsid w:val="000277D5"/>
    <w:rsid w:val="00031152"/>
    <w:rsid w:val="00032F6A"/>
    <w:rsid w:val="000331E8"/>
    <w:rsid w:val="0003423E"/>
    <w:rsid w:val="000403D1"/>
    <w:rsid w:val="00043EE7"/>
    <w:rsid w:val="00046D4B"/>
    <w:rsid w:val="00050790"/>
    <w:rsid w:val="000508F8"/>
    <w:rsid w:val="000555B0"/>
    <w:rsid w:val="00061FC4"/>
    <w:rsid w:val="00063B5A"/>
    <w:rsid w:val="00065E8D"/>
    <w:rsid w:val="0006683C"/>
    <w:rsid w:val="00067D1F"/>
    <w:rsid w:val="00073048"/>
    <w:rsid w:val="000740CD"/>
    <w:rsid w:val="000746A9"/>
    <w:rsid w:val="00077602"/>
    <w:rsid w:val="000832A9"/>
    <w:rsid w:val="00091A7F"/>
    <w:rsid w:val="000925A8"/>
    <w:rsid w:val="0009303C"/>
    <w:rsid w:val="00094710"/>
    <w:rsid w:val="000A2CB0"/>
    <w:rsid w:val="000A5352"/>
    <w:rsid w:val="000B0EE0"/>
    <w:rsid w:val="000B139B"/>
    <w:rsid w:val="000B15BC"/>
    <w:rsid w:val="000B25F2"/>
    <w:rsid w:val="000B362B"/>
    <w:rsid w:val="000B5641"/>
    <w:rsid w:val="000B72AD"/>
    <w:rsid w:val="000C02CD"/>
    <w:rsid w:val="000C0B81"/>
    <w:rsid w:val="000C3845"/>
    <w:rsid w:val="000C463B"/>
    <w:rsid w:val="000D0E09"/>
    <w:rsid w:val="000D1FD3"/>
    <w:rsid w:val="000D4A90"/>
    <w:rsid w:val="000D4E0D"/>
    <w:rsid w:val="000D7663"/>
    <w:rsid w:val="000E2877"/>
    <w:rsid w:val="000E2B67"/>
    <w:rsid w:val="000E6309"/>
    <w:rsid w:val="000F2462"/>
    <w:rsid w:val="000F38B6"/>
    <w:rsid w:val="000F4E9B"/>
    <w:rsid w:val="00100AD4"/>
    <w:rsid w:val="00101BC6"/>
    <w:rsid w:val="00105E21"/>
    <w:rsid w:val="00106CB3"/>
    <w:rsid w:val="001143EE"/>
    <w:rsid w:val="00116919"/>
    <w:rsid w:val="001212E1"/>
    <w:rsid w:val="00121D7F"/>
    <w:rsid w:val="001223FC"/>
    <w:rsid w:val="001279EA"/>
    <w:rsid w:val="0013274A"/>
    <w:rsid w:val="00133AF7"/>
    <w:rsid w:val="00137D47"/>
    <w:rsid w:val="00137E2B"/>
    <w:rsid w:val="00140B12"/>
    <w:rsid w:val="00142F33"/>
    <w:rsid w:val="00144A9A"/>
    <w:rsid w:val="001467E0"/>
    <w:rsid w:val="001544A9"/>
    <w:rsid w:val="00154ECB"/>
    <w:rsid w:val="0015546D"/>
    <w:rsid w:val="00165FD7"/>
    <w:rsid w:val="00166B7F"/>
    <w:rsid w:val="001678AC"/>
    <w:rsid w:val="00170531"/>
    <w:rsid w:val="00173D72"/>
    <w:rsid w:val="001755FF"/>
    <w:rsid w:val="0018241B"/>
    <w:rsid w:val="00182670"/>
    <w:rsid w:val="00186312"/>
    <w:rsid w:val="00187F5A"/>
    <w:rsid w:val="00192070"/>
    <w:rsid w:val="0019256A"/>
    <w:rsid w:val="00193258"/>
    <w:rsid w:val="00194B48"/>
    <w:rsid w:val="00197931"/>
    <w:rsid w:val="001A077F"/>
    <w:rsid w:val="001A2B49"/>
    <w:rsid w:val="001A5B27"/>
    <w:rsid w:val="001B0BE3"/>
    <w:rsid w:val="001B2BC1"/>
    <w:rsid w:val="001B3B7C"/>
    <w:rsid w:val="001B6C83"/>
    <w:rsid w:val="001C2184"/>
    <w:rsid w:val="001C309E"/>
    <w:rsid w:val="001C653E"/>
    <w:rsid w:val="001C66EF"/>
    <w:rsid w:val="001D12EF"/>
    <w:rsid w:val="001D1E0D"/>
    <w:rsid w:val="001D2F39"/>
    <w:rsid w:val="001D3658"/>
    <w:rsid w:val="001D5B1E"/>
    <w:rsid w:val="001D6C39"/>
    <w:rsid w:val="001D7698"/>
    <w:rsid w:val="001E0270"/>
    <w:rsid w:val="001E663E"/>
    <w:rsid w:val="001E6FA7"/>
    <w:rsid w:val="001F0E1B"/>
    <w:rsid w:val="001F2ACF"/>
    <w:rsid w:val="001F73E5"/>
    <w:rsid w:val="001F7D90"/>
    <w:rsid w:val="00206234"/>
    <w:rsid w:val="00207FF5"/>
    <w:rsid w:val="00211ADD"/>
    <w:rsid w:val="00216013"/>
    <w:rsid w:val="00222D65"/>
    <w:rsid w:val="002304C6"/>
    <w:rsid w:val="00231FE5"/>
    <w:rsid w:val="002322C8"/>
    <w:rsid w:val="00232B7A"/>
    <w:rsid w:val="0023337C"/>
    <w:rsid w:val="00234381"/>
    <w:rsid w:val="00234CBC"/>
    <w:rsid w:val="00235DE3"/>
    <w:rsid w:val="00241927"/>
    <w:rsid w:val="002420C0"/>
    <w:rsid w:val="00242754"/>
    <w:rsid w:val="00243FCE"/>
    <w:rsid w:val="00246628"/>
    <w:rsid w:val="002529FB"/>
    <w:rsid w:val="00252EFD"/>
    <w:rsid w:val="00254962"/>
    <w:rsid w:val="00262943"/>
    <w:rsid w:val="00265358"/>
    <w:rsid w:val="0026690C"/>
    <w:rsid w:val="00270232"/>
    <w:rsid w:val="00270F16"/>
    <w:rsid w:val="00280B56"/>
    <w:rsid w:val="00281157"/>
    <w:rsid w:val="00287D70"/>
    <w:rsid w:val="00291F9E"/>
    <w:rsid w:val="00293540"/>
    <w:rsid w:val="00296810"/>
    <w:rsid w:val="00296FBE"/>
    <w:rsid w:val="002A2213"/>
    <w:rsid w:val="002A500B"/>
    <w:rsid w:val="002B176C"/>
    <w:rsid w:val="002B427B"/>
    <w:rsid w:val="002B652B"/>
    <w:rsid w:val="002C1CCC"/>
    <w:rsid w:val="002C1F17"/>
    <w:rsid w:val="002D4611"/>
    <w:rsid w:val="002E4F13"/>
    <w:rsid w:val="002E68B0"/>
    <w:rsid w:val="002E7FC3"/>
    <w:rsid w:val="002F1805"/>
    <w:rsid w:val="002F2241"/>
    <w:rsid w:val="002F259B"/>
    <w:rsid w:val="002F62A6"/>
    <w:rsid w:val="002F7220"/>
    <w:rsid w:val="00303A6A"/>
    <w:rsid w:val="00303FE5"/>
    <w:rsid w:val="00304BCB"/>
    <w:rsid w:val="00304E2C"/>
    <w:rsid w:val="00304EC0"/>
    <w:rsid w:val="00305986"/>
    <w:rsid w:val="00305A96"/>
    <w:rsid w:val="00306D8E"/>
    <w:rsid w:val="00307E39"/>
    <w:rsid w:val="0031175E"/>
    <w:rsid w:val="00313123"/>
    <w:rsid w:val="00320A73"/>
    <w:rsid w:val="00323FAE"/>
    <w:rsid w:val="003240DB"/>
    <w:rsid w:val="00324AE2"/>
    <w:rsid w:val="00324E82"/>
    <w:rsid w:val="00325FE4"/>
    <w:rsid w:val="00331E0D"/>
    <w:rsid w:val="00332DD1"/>
    <w:rsid w:val="003341D5"/>
    <w:rsid w:val="00335BD4"/>
    <w:rsid w:val="00344219"/>
    <w:rsid w:val="0034547D"/>
    <w:rsid w:val="003463F7"/>
    <w:rsid w:val="0034661A"/>
    <w:rsid w:val="00350728"/>
    <w:rsid w:val="0035377B"/>
    <w:rsid w:val="00356349"/>
    <w:rsid w:val="00356E87"/>
    <w:rsid w:val="00357178"/>
    <w:rsid w:val="00362AC2"/>
    <w:rsid w:val="00363DEC"/>
    <w:rsid w:val="00366F1C"/>
    <w:rsid w:val="00372F71"/>
    <w:rsid w:val="0037624E"/>
    <w:rsid w:val="003778E3"/>
    <w:rsid w:val="00380FB8"/>
    <w:rsid w:val="00382867"/>
    <w:rsid w:val="0039252A"/>
    <w:rsid w:val="00393112"/>
    <w:rsid w:val="00397F48"/>
    <w:rsid w:val="003A1D9A"/>
    <w:rsid w:val="003A235C"/>
    <w:rsid w:val="003A240B"/>
    <w:rsid w:val="003A731A"/>
    <w:rsid w:val="003B6AC0"/>
    <w:rsid w:val="003C154C"/>
    <w:rsid w:val="003C3368"/>
    <w:rsid w:val="003C48BA"/>
    <w:rsid w:val="003D4ABB"/>
    <w:rsid w:val="003D4F82"/>
    <w:rsid w:val="003D52B4"/>
    <w:rsid w:val="003D7333"/>
    <w:rsid w:val="003D7BC6"/>
    <w:rsid w:val="003E409A"/>
    <w:rsid w:val="003E40C7"/>
    <w:rsid w:val="003E5045"/>
    <w:rsid w:val="003F249F"/>
    <w:rsid w:val="003F325F"/>
    <w:rsid w:val="003F6C34"/>
    <w:rsid w:val="004032DB"/>
    <w:rsid w:val="004048E2"/>
    <w:rsid w:val="004074F4"/>
    <w:rsid w:val="004172BE"/>
    <w:rsid w:val="0042319A"/>
    <w:rsid w:val="00426D1D"/>
    <w:rsid w:val="00427A42"/>
    <w:rsid w:val="00430783"/>
    <w:rsid w:val="0043517B"/>
    <w:rsid w:val="00440BE0"/>
    <w:rsid w:val="00444707"/>
    <w:rsid w:val="004501AC"/>
    <w:rsid w:val="0045155B"/>
    <w:rsid w:val="00454795"/>
    <w:rsid w:val="00455824"/>
    <w:rsid w:val="0046044F"/>
    <w:rsid w:val="004652B8"/>
    <w:rsid w:val="00471E41"/>
    <w:rsid w:val="004728A6"/>
    <w:rsid w:val="00475E7F"/>
    <w:rsid w:val="00477A91"/>
    <w:rsid w:val="00480CAC"/>
    <w:rsid w:val="00481316"/>
    <w:rsid w:val="004827D1"/>
    <w:rsid w:val="004839DC"/>
    <w:rsid w:val="0048520A"/>
    <w:rsid w:val="0048570A"/>
    <w:rsid w:val="00493BA4"/>
    <w:rsid w:val="004A464E"/>
    <w:rsid w:val="004A5BB4"/>
    <w:rsid w:val="004B1DAF"/>
    <w:rsid w:val="004B1F6E"/>
    <w:rsid w:val="004B673A"/>
    <w:rsid w:val="004C6730"/>
    <w:rsid w:val="004C771A"/>
    <w:rsid w:val="004D10E9"/>
    <w:rsid w:val="004D7C3E"/>
    <w:rsid w:val="004E308D"/>
    <w:rsid w:val="004E5001"/>
    <w:rsid w:val="004E71AE"/>
    <w:rsid w:val="004F7F61"/>
    <w:rsid w:val="0050008A"/>
    <w:rsid w:val="00501C94"/>
    <w:rsid w:val="00507AA3"/>
    <w:rsid w:val="00507CD9"/>
    <w:rsid w:val="0051100E"/>
    <w:rsid w:val="0051127A"/>
    <w:rsid w:val="00511512"/>
    <w:rsid w:val="0051216F"/>
    <w:rsid w:val="00514B76"/>
    <w:rsid w:val="005262DA"/>
    <w:rsid w:val="00531037"/>
    <w:rsid w:val="0053523D"/>
    <w:rsid w:val="005358EB"/>
    <w:rsid w:val="005409D8"/>
    <w:rsid w:val="00541D29"/>
    <w:rsid w:val="00542180"/>
    <w:rsid w:val="005425DB"/>
    <w:rsid w:val="00543078"/>
    <w:rsid w:val="005512BA"/>
    <w:rsid w:val="005526DA"/>
    <w:rsid w:val="00553CB8"/>
    <w:rsid w:val="00553E14"/>
    <w:rsid w:val="00563010"/>
    <w:rsid w:val="00566867"/>
    <w:rsid w:val="00566B83"/>
    <w:rsid w:val="005718AE"/>
    <w:rsid w:val="00574989"/>
    <w:rsid w:val="00580C6A"/>
    <w:rsid w:val="00586864"/>
    <w:rsid w:val="00586BC1"/>
    <w:rsid w:val="00591375"/>
    <w:rsid w:val="0059381D"/>
    <w:rsid w:val="00596574"/>
    <w:rsid w:val="005A0082"/>
    <w:rsid w:val="005B21F7"/>
    <w:rsid w:val="005B3F53"/>
    <w:rsid w:val="005B41D4"/>
    <w:rsid w:val="005B4C11"/>
    <w:rsid w:val="005B595F"/>
    <w:rsid w:val="005B5B3D"/>
    <w:rsid w:val="005B60BE"/>
    <w:rsid w:val="005B6EF7"/>
    <w:rsid w:val="005B754F"/>
    <w:rsid w:val="005C1952"/>
    <w:rsid w:val="005C1BE5"/>
    <w:rsid w:val="005C2BDC"/>
    <w:rsid w:val="005C620F"/>
    <w:rsid w:val="005D260A"/>
    <w:rsid w:val="005D4664"/>
    <w:rsid w:val="005D6A5C"/>
    <w:rsid w:val="005D71FF"/>
    <w:rsid w:val="005E34AA"/>
    <w:rsid w:val="005E3DEC"/>
    <w:rsid w:val="005E4B53"/>
    <w:rsid w:val="005E5D25"/>
    <w:rsid w:val="005E6489"/>
    <w:rsid w:val="005E7261"/>
    <w:rsid w:val="005E7415"/>
    <w:rsid w:val="005E7DA1"/>
    <w:rsid w:val="005F120A"/>
    <w:rsid w:val="005F58C6"/>
    <w:rsid w:val="005F5ADD"/>
    <w:rsid w:val="005F6820"/>
    <w:rsid w:val="005F7D1B"/>
    <w:rsid w:val="006064D2"/>
    <w:rsid w:val="006066ED"/>
    <w:rsid w:val="00606A1D"/>
    <w:rsid w:val="00610008"/>
    <w:rsid w:val="0061349E"/>
    <w:rsid w:val="00614321"/>
    <w:rsid w:val="006176E9"/>
    <w:rsid w:val="00624D58"/>
    <w:rsid w:val="00631071"/>
    <w:rsid w:val="00632D48"/>
    <w:rsid w:val="006348EC"/>
    <w:rsid w:val="00635C4E"/>
    <w:rsid w:val="006373E7"/>
    <w:rsid w:val="00640731"/>
    <w:rsid w:val="00641AF0"/>
    <w:rsid w:val="006422D2"/>
    <w:rsid w:val="00645862"/>
    <w:rsid w:val="00650C7B"/>
    <w:rsid w:val="00652DE9"/>
    <w:rsid w:val="0065576F"/>
    <w:rsid w:val="00656C05"/>
    <w:rsid w:val="00660103"/>
    <w:rsid w:val="00660125"/>
    <w:rsid w:val="00664F66"/>
    <w:rsid w:val="00665E0E"/>
    <w:rsid w:val="006675A4"/>
    <w:rsid w:val="006679B2"/>
    <w:rsid w:val="00667D1E"/>
    <w:rsid w:val="006728C8"/>
    <w:rsid w:val="0068131D"/>
    <w:rsid w:val="00683A75"/>
    <w:rsid w:val="00691347"/>
    <w:rsid w:val="006A207C"/>
    <w:rsid w:val="006A3809"/>
    <w:rsid w:val="006A3896"/>
    <w:rsid w:val="006A4510"/>
    <w:rsid w:val="006A4EFE"/>
    <w:rsid w:val="006A6CCA"/>
    <w:rsid w:val="006B0F40"/>
    <w:rsid w:val="006B4058"/>
    <w:rsid w:val="006B4508"/>
    <w:rsid w:val="006C0080"/>
    <w:rsid w:val="006C52A6"/>
    <w:rsid w:val="006C74BA"/>
    <w:rsid w:val="006D0762"/>
    <w:rsid w:val="006D1A76"/>
    <w:rsid w:val="006D1ADB"/>
    <w:rsid w:val="006D35C4"/>
    <w:rsid w:val="006D5250"/>
    <w:rsid w:val="006D5453"/>
    <w:rsid w:val="006E3994"/>
    <w:rsid w:val="006E7CF5"/>
    <w:rsid w:val="006E7CF9"/>
    <w:rsid w:val="006F1673"/>
    <w:rsid w:val="006F75E9"/>
    <w:rsid w:val="00707B21"/>
    <w:rsid w:val="00710627"/>
    <w:rsid w:val="007135CA"/>
    <w:rsid w:val="00713FAE"/>
    <w:rsid w:val="00715032"/>
    <w:rsid w:val="00722D1A"/>
    <w:rsid w:val="00723BF5"/>
    <w:rsid w:val="00726E11"/>
    <w:rsid w:val="00730E20"/>
    <w:rsid w:val="007337D0"/>
    <w:rsid w:val="00734A0A"/>
    <w:rsid w:val="00734CA9"/>
    <w:rsid w:val="00735D3D"/>
    <w:rsid w:val="00744871"/>
    <w:rsid w:val="00746C8B"/>
    <w:rsid w:val="007504A3"/>
    <w:rsid w:val="00751971"/>
    <w:rsid w:val="00755C5A"/>
    <w:rsid w:val="00755D12"/>
    <w:rsid w:val="00762E54"/>
    <w:rsid w:val="00770257"/>
    <w:rsid w:val="0077429C"/>
    <w:rsid w:val="0077753F"/>
    <w:rsid w:val="00781EA8"/>
    <w:rsid w:val="0078345F"/>
    <w:rsid w:val="0078585F"/>
    <w:rsid w:val="00786A57"/>
    <w:rsid w:val="00787D75"/>
    <w:rsid w:val="00790263"/>
    <w:rsid w:val="00790FF2"/>
    <w:rsid w:val="00791278"/>
    <w:rsid w:val="00793299"/>
    <w:rsid w:val="007A2222"/>
    <w:rsid w:val="007A2A1E"/>
    <w:rsid w:val="007A3AC9"/>
    <w:rsid w:val="007B3283"/>
    <w:rsid w:val="007C476D"/>
    <w:rsid w:val="007D1647"/>
    <w:rsid w:val="007D6D76"/>
    <w:rsid w:val="007D73AC"/>
    <w:rsid w:val="007D74A0"/>
    <w:rsid w:val="007D7B5B"/>
    <w:rsid w:val="007D7D94"/>
    <w:rsid w:val="007E60F2"/>
    <w:rsid w:val="007E7548"/>
    <w:rsid w:val="007E7ADB"/>
    <w:rsid w:val="007F26B3"/>
    <w:rsid w:val="007F3832"/>
    <w:rsid w:val="00801706"/>
    <w:rsid w:val="00805E19"/>
    <w:rsid w:val="00810DC6"/>
    <w:rsid w:val="008116F0"/>
    <w:rsid w:val="0082067C"/>
    <w:rsid w:val="00825DF3"/>
    <w:rsid w:val="0083410F"/>
    <w:rsid w:val="008404D3"/>
    <w:rsid w:val="00842352"/>
    <w:rsid w:val="008437D6"/>
    <w:rsid w:val="008462A5"/>
    <w:rsid w:val="0084785F"/>
    <w:rsid w:val="008502CD"/>
    <w:rsid w:val="008620D3"/>
    <w:rsid w:val="0086220A"/>
    <w:rsid w:val="008640A5"/>
    <w:rsid w:val="00871052"/>
    <w:rsid w:val="008715AD"/>
    <w:rsid w:val="0087317F"/>
    <w:rsid w:val="00883FE4"/>
    <w:rsid w:val="00886AEC"/>
    <w:rsid w:val="008909B3"/>
    <w:rsid w:val="00890FC5"/>
    <w:rsid w:val="008912B5"/>
    <w:rsid w:val="00891DA3"/>
    <w:rsid w:val="00891EF7"/>
    <w:rsid w:val="008A289B"/>
    <w:rsid w:val="008A5F1A"/>
    <w:rsid w:val="008A7224"/>
    <w:rsid w:val="008A7BDC"/>
    <w:rsid w:val="008B3D2A"/>
    <w:rsid w:val="008B7A6B"/>
    <w:rsid w:val="008C569E"/>
    <w:rsid w:val="008C60B2"/>
    <w:rsid w:val="008C763E"/>
    <w:rsid w:val="008D7CB1"/>
    <w:rsid w:val="008E1220"/>
    <w:rsid w:val="008E2108"/>
    <w:rsid w:val="008E4CFD"/>
    <w:rsid w:val="008F4455"/>
    <w:rsid w:val="008F594E"/>
    <w:rsid w:val="008F68C0"/>
    <w:rsid w:val="008F6C28"/>
    <w:rsid w:val="0090150E"/>
    <w:rsid w:val="00904630"/>
    <w:rsid w:val="00910BDD"/>
    <w:rsid w:val="00911943"/>
    <w:rsid w:val="00915AE0"/>
    <w:rsid w:val="009209D1"/>
    <w:rsid w:val="009244C2"/>
    <w:rsid w:val="009246E0"/>
    <w:rsid w:val="0092672E"/>
    <w:rsid w:val="00927232"/>
    <w:rsid w:val="0092753F"/>
    <w:rsid w:val="00931BDF"/>
    <w:rsid w:val="009323FA"/>
    <w:rsid w:val="009357A9"/>
    <w:rsid w:val="00946733"/>
    <w:rsid w:val="00951410"/>
    <w:rsid w:val="00954BD5"/>
    <w:rsid w:val="00954EF8"/>
    <w:rsid w:val="00955634"/>
    <w:rsid w:val="0095613A"/>
    <w:rsid w:val="009570F1"/>
    <w:rsid w:val="0096335A"/>
    <w:rsid w:val="009661BA"/>
    <w:rsid w:val="009720EB"/>
    <w:rsid w:val="009761CE"/>
    <w:rsid w:val="009803C0"/>
    <w:rsid w:val="00980E8A"/>
    <w:rsid w:val="00983774"/>
    <w:rsid w:val="00985456"/>
    <w:rsid w:val="00990536"/>
    <w:rsid w:val="00990BBA"/>
    <w:rsid w:val="009915DE"/>
    <w:rsid w:val="00994742"/>
    <w:rsid w:val="00996C65"/>
    <w:rsid w:val="009A0435"/>
    <w:rsid w:val="009A2AC2"/>
    <w:rsid w:val="009A6448"/>
    <w:rsid w:val="009A7A91"/>
    <w:rsid w:val="009B0422"/>
    <w:rsid w:val="009B228A"/>
    <w:rsid w:val="009B39E1"/>
    <w:rsid w:val="009B48F8"/>
    <w:rsid w:val="009B6B30"/>
    <w:rsid w:val="009D1C57"/>
    <w:rsid w:val="009D546A"/>
    <w:rsid w:val="009E2210"/>
    <w:rsid w:val="009E2EA8"/>
    <w:rsid w:val="009E64D6"/>
    <w:rsid w:val="009F0565"/>
    <w:rsid w:val="009F5042"/>
    <w:rsid w:val="009F7195"/>
    <w:rsid w:val="00A050DC"/>
    <w:rsid w:val="00A13AE2"/>
    <w:rsid w:val="00A23871"/>
    <w:rsid w:val="00A25B24"/>
    <w:rsid w:val="00A26D03"/>
    <w:rsid w:val="00A32149"/>
    <w:rsid w:val="00A33AE1"/>
    <w:rsid w:val="00A35D90"/>
    <w:rsid w:val="00A44E35"/>
    <w:rsid w:val="00A452F5"/>
    <w:rsid w:val="00A45D6A"/>
    <w:rsid w:val="00A473A9"/>
    <w:rsid w:val="00A50641"/>
    <w:rsid w:val="00A56F34"/>
    <w:rsid w:val="00A66217"/>
    <w:rsid w:val="00A72423"/>
    <w:rsid w:val="00A7468C"/>
    <w:rsid w:val="00A74904"/>
    <w:rsid w:val="00A81BC1"/>
    <w:rsid w:val="00A90694"/>
    <w:rsid w:val="00A907AA"/>
    <w:rsid w:val="00A91315"/>
    <w:rsid w:val="00A92EEF"/>
    <w:rsid w:val="00A933A7"/>
    <w:rsid w:val="00A94845"/>
    <w:rsid w:val="00AA0695"/>
    <w:rsid w:val="00AA2D62"/>
    <w:rsid w:val="00AA2E15"/>
    <w:rsid w:val="00AA5A9B"/>
    <w:rsid w:val="00AA5E71"/>
    <w:rsid w:val="00AA646A"/>
    <w:rsid w:val="00AB1EAA"/>
    <w:rsid w:val="00AC1372"/>
    <w:rsid w:val="00AC3556"/>
    <w:rsid w:val="00AC7143"/>
    <w:rsid w:val="00AD0B9D"/>
    <w:rsid w:val="00AD31A3"/>
    <w:rsid w:val="00AD7BF6"/>
    <w:rsid w:val="00AD7F3B"/>
    <w:rsid w:val="00AE0C48"/>
    <w:rsid w:val="00AE2889"/>
    <w:rsid w:val="00AE6B62"/>
    <w:rsid w:val="00AF4714"/>
    <w:rsid w:val="00AF7AB7"/>
    <w:rsid w:val="00B006C5"/>
    <w:rsid w:val="00B0117F"/>
    <w:rsid w:val="00B046F6"/>
    <w:rsid w:val="00B058A0"/>
    <w:rsid w:val="00B05E55"/>
    <w:rsid w:val="00B07962"/>
    <w:rsid w:val="00B07CB6"/>
    <w:rsid w:val="00B103C6"/>
    <w:rsid w:val="00B11F2B"/>
    <w:rsid w:val="00B15758"/>
    <w:rsid w:val="00B20442"/>
    <w:rsid w:val="00B21C8C"/>
    <w:rsid w:val="00B2586B"/>
    <w:rsid w:val="00B30C7E"/>
    <w:rsid w:val="00B30D68"/>
    <w:rsid w:val="00B321E7"/>
    <w:rsid w:val="00B3463A"/>
    <w:rsid w:val="00B44034"/>
    <w:rsid w:val="00B53435"/>
    <w:rsid w:val="00B53437"/>
    <w:rsid w:val="00B54E6B"/>
    <w:rsid w:val="00B575F0"/>
    <w:rsid w:val="00B633E6"/>
    <w:rsid w:val="00B73CDB"/>
    <w:rsid w:val="00B77B29"/>
    <w:rsid w:val="00B809A9"/>
    <w:rsid w:val="00B811A4"/>
    <w:rsid w:val="00B83820"/>
    <w:rsid w:val="00B875DC"/>
    <w:rsid w:val="00B904FA"/>
    <w:rsid w:val="00B93513"/>
    <w:rsid w:val="00B95EA0"/>
    <w:rsid w:val="00B97D73"/>
    <w:rsid w:val="00BA0FE4"/>
    <w:rsid w:val="00BA3CD6"/>
    <w:rsid w:val="00BB1320"/>
    <w:rsid w:val="00BB198A"/>
    <w:rsid w:val="00BB2C78"/>
    <w:rsid w:val="00BB392E"/>
    <w:rsid w:val="00BB584B"/>
    <w:rsid w:val="00BC0B6D"/>
    <w:rsid w:val="00BC23F5"/>
    <w:rsid w:val="00BD1633"/>
    <w:rsid w:val="00BD1CE1"/>
    <w:rsid w:val="00BD5501"/>
    <w:rsid w:val="00BD5649"/>
    <w:rsid w:val="00BE11AB"/>
    <w:rsid w:val="00BE3F08"/>
    <w:rsid w:val="00BF09CF"/>
    <w:rsid w:val="00BF2230"/>
    <w:rsid w:val="00BF4A93"/>
    <w:rsid w:val="00C01BA7"/>
    <w:rsid w:val="00C01DBA"/>
    <w:rsid w:val="00C01EF5"/>
    <w:rsid w:val="00C02B23"/>
    <w:rsid w:val="00C04D83"/>
    <w:rsid w:val="00C10A4C"/>
    <w:rsid w:val="00C11DB1"/>
    <w:rsid w:val="00C126FF"/>
    <w:rsid w:val="00C144B2"/>
    <w:rsid w:val="00C171E0"/>
    <w:rsid w:val="00C23EAA"/>
    <w:rsid w:val="00C33E6D"/>
    <w:rsid w:val="00C34755"/>
    <w:rsid w:val="00C36F7C"/>
    <w:rsid w:val="00C3714F"/>
    <w:rsid w:val="00C37E9C"/>
    <w:rsid w:val="00C42CA6"/>
    <w:rsid w:val="00C470E6"/>
    <w:rsid w:val="00C533C4"/>
    <w:rsid w:val="00C541AA"/>
    <w:rsid w:val="00C61CA2"/>
    <w:rsid w:val="00C65DC7"/>
    <w:rsid w:val="00C712E4"/>
    <w:rsid w:val="00C71CB9"/>
    <w:rsid w:val="00C72BF5"/>
    <w:rsid w:val="00C77609"/>
    <w:rsid w:val="00C82BE2"/>
    <w:rsid w:val="00C84599"/>
    <w:rsid w:val="00C84F97"/>
    <w:rsid w:val="00C85534"/>
    <w:rsid w:val="00C85639"/>
    <w:rsid w:val="00C85B40"/>
    <w:rsid w:val="00C86A47"/>
    <w:rsid w:val="00C8755F"/>
    <w:rsid w:val="00C914E6"/>
    <w:rsid w:val="00C95E32"/>
    <w:rsid w:val="00C96A40"/>
    <w:rsid w:val="00CA19B6"/>
    <w:rsid w:val="00CA3A65"/>
    <w:rsid w:val="00CA7746"/>
    <w:rsid w:val="00CB50DE"/>
    <w:rsid w:val="00CC0067"/>
    <w:rsid w:val="00CC1DC3"/>
    <w:rsid w:val="00CC4A17"/>
    <w:rsid w:val="00CC5CB9"/>
    <w:rsid w:val="00CD4E57"/>
    <w:rsid w:val="00CD633E"/>
    <w:rsid w:val="00CE3B04"/>
    <w:rsid w:val="00CE6CBF"/>
    <w:rsid w:val="00CE75B5"/>
    <w:rsid w:val="00CE7C27"/>
    <w:rsid w:val="00D00DF6"/>
    <w:rsid w:val="00D01567"/>
    <w:rsid w:val="00D03236"/>
    <w:rsid w:val="00D046F2"/>
    <w:rsid w:val="00D065CC"/>
    <w:rsid w:val="00D109E8"/>
    <w:rsid w:val="00D14F0E"/>
    <w:rsid w:val="00D16CC8"/>
    <w:rsid w:val="00D20A0A"/>
    <w:rsid w:val="00D21694"/>
    <w:rsid w:val="00D24311"/>
    <w:rsid w:val="00D2659F"/>
    <w:rsid w:val="00D3496F"/>
    <w:rsid w:val="00D34CD3"/>
    <w:rsid w:val="00D355B8"/>
    <w:rsid w:val="00D37E2A"/>
    <w:rsid w:val="00D46A67"/>
    <w:rsid w:val="00D46ACA"/>
    <w:rsid w:val="00D53981"/>
    <w:rsid w:val="00D5594F"/>
    <w:rsid w:val="00D6374E"/>
    <w:rsid w:val="00D642B1"/>
    <w:rsid w:val="00D64D15"/>
    <w:rsid w:val="00D70D13"/>
    <w:rsid w:val="00D728D7"/>
    <w:rsid w:val="00D73498"/>
    <w:rsid w:val="00D75858"/>
    <w:rsid w:val="00D77E1E"/>
    <w:rsid w:val="00D801E2"/>
    <w:rsid w:val="00D8532C"/>
    <w:rsid w:val="00D94AA2"/>
    <w:rsid w:val="00D94D5C"/>
    <w:rsid w:val="00DA1E37"/>
    <w:rsid w:val="00DA31D2"/>
    <w:rsid w:val="00DA38CF"/>
    <w:rsid w:val="00DA4CCE"/>
    <w:rsid w:val="00DA4F83"/>
    <w:rsid w:val="00DA754C"/>
    <w:rsid w:val="00DB3531"/>
    <w:rsid w:val="00DB5741"/>
    <w:rsid w:val="00DB7179"/>
    <w:rsid w:val="00DC130B"/>
    <w:rsid w:val="00DC14CE"/>
    <w:rsid w:val="00DC178A"/>
    <w:rsid w:val="00DC501E"/>
    <w:rsid w:val="00DC528C"/>
    <w:rsid w:val="00DC5517"/>
    <w:rsid w:val="00DC686E"/>
    <w:rsid w:val="00DD248E"/>
    <w:rsid w:val="00DD2596"/>
    <w:rsid w:val="00DD37E2"/>
    <w:rsid w:val="00DD38A6"/>
    <w:rsid w:val="00DD6B55"/>
    <w:rsid w:val="00DD7123"/>
    <w:rsid w:val="00DE0063"/>
    <w:rsid w:val="00DE07C5"/>
    <w:rsid w:val="00DE4DC7"/>
    <w:rsid w:val="00DE6EE6"/>
    <w:rsid w:val="00DF011C"/>
    <w:rsid w:val="00DF10BE"/>
    <w:rsid w:val="00DF112B"/>
    <w:rsid w:val="00DF71CB"/>
    <w:rsid w:val="00E001B1"/>
    <w:rsid w:val="00E04039"/>
    <w:rsid w:val="00E05508"/>
    <w:rsid w:val="00E11FE7"/>
    <w:rsid w:val="00E12383"/>
    <w:rsid w:val="00E136E5"/>
    <w:rsid w:val="00E15975"/>
    <w:rsid w:val="00E17F11"/>
    <w:rsid w:val="00E20112"/>
    <w:rsid w:val="00E21CE7"/>
    <w:rsid w:val="00E27169"/>
    <w:rsid w:val="00E279A4"/>
    <w:rsid w:val="00E27BF5"/>
    <w:rsid w:val="00E33FD5"/>
    <w:rsid w:val="00E361E3"/>
    <w:rsid w:val="00E42788"/>
    <w:rsid w:val="00E44E27"/>
    <w:rsid w:val="00E46A1F"/>
    <w:rsid w:val="00E47B28"/>
    <w:rsid w:val="00E5019D"/>
    <w:rsid w:val="00E50879"/>
    <w:rsid w:val="00E51B9E"/>
    <w:rsid w:val="00E523FB"/>
    <w:rsid w:val="00E547AB"/>
    <w:rsid w:val="00E5762C"/>
    <w:rsid w:val="00E6306C"/>
    <w:rsid w:val="00E732F8"/>
    <w:rsid w:val="00E76FAB"/>
    <w:rsid w:val="00E84178"/>
    <w:rsid w:val="00E84684"/>
    <w:rsid w:val="00E85EBC"/>
    <w:rsid w:val="00E876A7"/>
    <w:rsid w:val="00E93F5B"/>
    <w:rsid w:val="00E94325"/>
    <w:rsid w:val="00E96179"/>
    <w:rsid w:val="00EB0684"/>
    <w:rsid w:val="00EB1D57"/>
    <w:rsid w:val="00EB4681"/>
    <w:rsid w:val="00EC78DD"/>
    <w:rsid w:val="00ED11AE"/>
    <w:rsid w:val="00ED5CA1"/>
    <w:rsid w:val="00EE40B9"/>
    <w:rsid w:val="00EF6A69"/>
    <w:rsid w:val="00F0246C"/>
    <w:rsid w:val="00F02489"/>
    <w:rsid w:val="00F039FB"/>
    <w:rsid w:val="00F03E7A"/>
    <w:rsid w:val="00F047AD"/>
    <w:rsid w:val="00F0742D"/>
    <w:rsid w:val="00F12818"/>
    <w:rsid w:val="00F13363"/>
    <w:rsid w:val="00F1352E"/>
    <w:rsid w:val="00F136C8"/>
    <w:rsid w:val="00F14553"/>
    <w:rsid w:val="00F1759D"/>
    <w:rsid w:val="00F22181"/>
    <w:rsid w:val="00F256FA"/>
    <w:rsid w:val="00F2745A"/>
    <w:rsid w:val="00F31815"/>
    <w:rsid w:val="00F31D9F"/>
    <w:rsid w:val="00F31E0E"/>
    <w:rsid w:val="00F324B1"/>
    <w:rsid w:val="00F35A7D"/>
    <w:rsid w:val="00F35AA3"/>
    <w:rsid w:val="00F40CD2"/>
    <w:rsid w:val="00F4110F"/>
    <w:rsid w:val="00F45A50"/>
    <w:rsid w:val="00F4775A"/>
    <w:rsid w:val="00F51833"/>
    <w:rsid w:val="00F52B4B"/>
    <w:rsid w:val="00F5347C"/>
    <w:rsid w:val="00F55EEE"/>
    <w:rsid w:val="00F55FB6"/>
    <w:rsid w:val="00F608BB"/>
    <w:rsid w:val="00F64A7D"/>
    <w:rsid w:val="00F6501E"/>
    <w:rsid w:val="00F663E2"/>
    <w:rsid w:val="00F70092"/>
    <w:rsid w:val="00F7623D"/>
    <w:rsid w:val="00F92477"/>
    <w:rsid w:val="00F97AE9"/>
    <w:rsid w:val="00FA14AB"/>
    <w:rsid w:val="00FA431A"/>
    <w:rsid w:val="00FB04AC"/>
    <w:rsid w:val="00FB095A"/>
    <w:rsid w:val="00FB0D70"/>
    <w:rsid w:val="00FB3779"/>
    <w:rsid w:val="00FB5F12"/>
    <w:rsid w:val="00FB6CAA"/>
    <w:rsid w:val="00FC55BF"/>
    <w:rsid w:val="00FC5FD5"/>
    <w:rsid w:val="00FD12C0"/>
    <w:rsid w:val="00FD1793"/>
    <w:rsid w:val="00FD2D5D"/>
    <w:rsid w:val="00FD371A"/>
    <w:rsid w:val="00FD7632"/>
    <w:rsid w:val="00FE1E8F"/>
    <w:rsid w:val="00FF20A5"/>
    <w:rsid w:val="00FF6524"/>
    <w:rsid w:val="00FF6649"/>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9D34A6"/>
  <w15:chartTrackingRefBased/>
  <w15:docId w15:val="{24F5179E-2EB3-497F-8866-6468E64A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120A"/>
    <w:rPr>
      <w:rFonts w:ascii="Arial" w:eastAsia="Times New Roman" w:hAnsi="Arial"/>
      <w:sz w:val="22"/>
      <w:lang w:eastAsia="de-DE"/>
    </w:rPr>
  </w:style>
  <w:style w:type="paragraph" w:styleId="berschrift1">
    <w:name w:val="heading 1"/>
    <w:basedOn w:val="Standard"/>
    <w:next w:val="Standard"/>
    <w:link w:val="berschrift1Zchn"/>
    <w:uiPriority w:val="99"/>
    <w:qFormat/>
    <w:rsid w:val="007A3AC9"/>
    <w:pPr>
      <w:keepNext/>
      <w:outlineLvl w:val="0"/>
    </w:pPr>
    <w:rPr>
      <w:rFonts w:ascii="Frutiger 45 Light" w:hAnsi="Frutiger 45 Light"/>
      <w:color w:val="808080"/>
      <w:sz w:val="5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7A3AC9"/>
    <w:rPr>
      <w:rFonts w:ascii="Frutiger 45 Light" w:eastAsia="Times New Roman" w:hAnsi="Frutiger 45 Light" w:cs="Times New Roman"/>
      <w:color w:val="808080"/>
      <w:sz w:val="52"/>
      <w:szCs w:val="20"/>
    </w:rPr>
  </w:style>
  <w:style w:type="paragraph" w:styleId="Kopfzeile">
    <w:name w:val="header"/>
    <w:basedOn w:val="Standard"/>
    <w:link w:val="KopfzeileZchn"/>
    <w:uiPriority w:val="99"/>
    <w:rsid w:val="007A3AC9"/>
    <w:pPr>
      <w:tabs>
        <w:tab w:val="center" w:pos="4536"/>
        <w:tab w:val="right" w:pos="9072"/>
      </w:tabs>
    </w:pPr>
    <w:rPr>
      <w:sz w:val="20"/>
      <w:lang w:val="x-none" w:eastAsia="x-none"/>
    </w:rPr>
  </w:style>
  <w:style w:type="character" w:customStyle="1" w:styleId="KopfzeileZchn">
    <w:name w:val="Kopfzeile Zchn"/>
    <w:link w:val="Kopfzeile"/>
    <w:uiPriority w:val="99"/>
    <w:rsid w:val="007A3AC9"/>
    <w:rPr>
      <w:rFonts w:ascii="Arial" w:eastAsia="Times New Roman" w:hAnsi="Arial" w:cs="Times New Roman"/>
      <w:szCs w:val="20"/>
    </w:rPr>
  </w:style>
  <w:style w:type="character" w:styleId="Seitenzahl">
    <w:name w:val="page number"/>
    <w:uiPriority w:val="99"/>
    <w:rsid w:val="007A3AC9"/>
    <w:rPr>
      <w:rFonts w:cs="Times New Roman"/>
    </w:rPr>
  </w:style>
  <w:style w:type="paragraph" w:styleId="Fuzeile">
    <w:name w:val="footer"/>
    <w:basedOn w:val="Standard"/>
    <w:link w:val="FuzeileZchn"/>
    <w:uiPriority w:val="99"/>
    <w:rsid w:val="007A3AC9"/>
    <w:pPr>
      <w:tabs>
        <w:tab w:val="center" w:pos="4536"/>
        <w:tab w:val="right" w:pos="9072"/>
      </w:tabs>
    </w:pPr>
    <w:rPr>
      <w:sz w:val="20"/>
      <w:lang w:val="x-none" w:eastAsia="x-none"/>
    </w:rPr>
  </w:style>
  <w:style w:type="character" w:customStyle="1" w:styleId="FuzeileZchn">
    <w:name w:val="Fußzeile Zchn"/>
    <w:link w:val="Fuzeile"/>
    <w:uiPriority w:val="99"/>
    <w:rsid w:val="007A3AC9"/>
    <w:rPr>
      <w:rFonts w:ascii="Arial" w:eastAsia="Times New Roman" w:hAnsi="Arial" w:cs="Times New Roman"/>
      <w:szCs w:val="20"/>
    </w:rPr>
  </w:style>
  <w:style w:type="character" w:styleId="Hyperlink">
    <w:name w:val="Hyperlink"/>
    <w:uiPriority w:val="99"/>
    <w:rsid w:val="007A3AC9"/>
    <w:rPr>
      <w:rFonts w:cs="Times New Roman"/>
      <w:color w:val="0000FF"/>
      <w:u w:val="single"/>
    </w:rPr>
  </w:style>
  <w:style w:type="paragraph" w:styleId="Sprechblasentext">
    <w:name w:val="Balloon Text"/>
    <w:basedOn w:val="Standard"/>
    <w:link w:val="SprechblasentextZchn"/>
    <w:uiPriority w:val="99"/>
    <w:semiHidden/>
    <w:unhideWhenUsed/>
    <w:rsid w:val="007A3AC9"/>
    <w:rPr>
      <w:rFonts w:ascii="Tahoma" w:hAnsi="Tahoma"/>
      <w:sz w:val="16"/>
      <w:szCs w:val="16"/>
      <w:lang w:val="x-none" w:eastAsia="x-none"/>
    </w:rPr>
  </w:style>
  <w:style w:type="character" w:customStyle="1" w:styleId="SprechblasentextZchn">
    <w:name w:val="Sprechblasentext Zchn"/>
    <w:link w:val="Sprechblasentext"/>
    <w:uiPriority w:val="99"/>
    <w:semiHidden/>
    <w:rsid w:val="007A3AC9"/>
    <w:rPr>
      <w:rFonts w:ascii="Tahoma" w:eastAsia="Times New Roman" w:hAnsi="Tahoma" w:cs="Tahoma"/>
      <w:sz w:val="16"/>
      <w:szCs w:val="16"/>
    </w:rPr>
  </w:style>
  <w:style w:type="character" w:styleId="Kommentarzeichen">
    <w:name w:val="annotation reference"/>
    <w:uiPriority w:val="99"/>
    <w:semiHidden/>
    <w:unhideWhenUsed/>
    <w:rsid w:val="006D35C4"/>
    <w:rPr>
      <w:sz w:val="16"/>
      <w:szCs w:val="16"/>
    </w:rPr>
  </w:style>
  <w:style w:type="paragraph" w:styleId="Kommentartext">
    <w:name w:val="annotation text"/>
    <w:basedOn w:val="Standard"/>
    <w:link w:val="KommentartextZchn"/>
    <w:uiPriority w:val="99"/>
    <w:semiHidden/>
    <w:unhideWhenUsed/>
    <w:rsid w:val="006D35C4"/>
    <w:rPr>
      <w:sz w:val="20"/>
      <w:lang w:val="x-none" w:eastAsia="x-none"/>
    </w:rPr>
  </w:style>
  <w:style w:type="character" w:customStyle="1" w:styleId="KommentartextZchn">
    <w:name w:val="Kommentartext Zchn"/>
    <w:link w:val="Kommentartext"/>
    <w:uiPriority w:val="99"/>
    <w:semiHidden/>
    <w:rsid w:val="006D35C4"/>
    <w:rPr>
      <w:rFonts w:ascii="Arial" w:eastAsia="Times New Roman" w:hAnsi="Arial"/>
    </w:rPr>
  </w:style>
  <w:style w:type="paragraph" w:styleId="Kommentarthema">
    <w:name w:val="annotation subject"/>
    <w:basedOn w:val="Kommentartext"/>
    <w:next w:val="Kommentartext"/>
    <w:link w:val="KommentarthemaZchn"/>
    <w:uiPriority w:val="99"/>
    <w:semiHidden/>
    <w:unhideWhenUsed/>
    <w:rsid w:val="006D35C4"/>
    <w:rPr>
      <w:b/>
      <w:bCs/>
    </w:rPr>
  </w:style>
  <w:style w:type="character" w:customStyle="1" w:styleId="KommentarthemaZchn">
    <w:name w:val="Kommentarthema Zchn"/>
    <w:link w:val="Kommentarthema"/>
    <w:uiPriority w:val="99"/>
    <w:semiHidden/>
    <w:rsid w:val="006D35C4"/>
    <w:rPr>
      <w:rFonts w:ascii="Arial" w:eastAsia="Times New Roman" w:hAnsi="Arial"/>
      <w:b/>
      <w:bCs/>
    </w:rPr>
  </w:style>
  <w:style w:type="paragraph" w:styleId="NurText">
    <w:name w:val="Plain Text"/>
    <w:basedOn w:val="Standard"/>
    <w:link w:val="NurTextZchn"/>
    <w:uiPriority w:val="99"/>
    <w:unhideWhenUsed/>
    <w:rsid w:val="00173D72"/>
    <w:rPr>
      <w:rFonts w:ascii="Consolas" w:hAnsi="Consolas"/>
      <w:sz w:val="21"/>
      <w:szCs w:val="21"/>
      <w:lang w:val="x-none" w:eastAsia="x-none"/>
    </w:rPr>
  </w:style>
  <w:style w:type="character" w:customStyle="1" w:styleId="NurTextZchn">
    <w:name w:val="Nur Text Zchn"/>
    <w:link w:val="NurText"/>
    <w:uiPriority w:val="99"/>
    <w:rsid w:val="00173D72"/>
    <w:rPr>
      <w:rFonts w:ascii="Consolas" w:eastAsia="Times New Roman" w:hAnsi="Consolas" w:cs="Consolas"/>
      <w:sz w:val="21"/>
      <w:szCs w:val="21"/>
    </w:rPr>
  </w:style>
  <w:style w:type="paragraph" w:customStyle="1" w:styleId="FarbigeSchattierung-Akzent11">
    <w:name w:val="Farbige Schattierung - Akzent 11"/>
    <w:hidden/>
    <w:uiPriority w:val="71"/>
    <w:rsid w:val="001A5B27"/>
    <w:rPr>
      <w:rFonts w:ascii="Arial" w:eastAsia="Times New Roman" w:hAnsi="Arial"/>
      <w:sz w:val="22"/>
      <w:lang w:eastAsia="de-DE"/>
    </w:rPr>
  </w:style>
  <w:style w:type="character" w:customStyle="1" w:styleId="st">
    <w:name w:val="st"/>
    <w:basedOn w:val="Absatz-Standardschriftart"/>
    <w:rsid w:val="00325FE4"/>
  </w:style>
  <w:style w:type="character" w:styleId="NichtaufgelsteErwhnung">
    <w:name w:val="Unresolved Mention"/>
    <w:uiPriority w:val="99"/>
    <w:semiHidden/>
    <w:unhideWhenUsed/>
    <w:rsid w:val="00FC55BF"/>
    <w:rPr>
      <w:color w:val="808080"/>
      <w:shd w:val="clear" w:color="auto" w:fill="E6E6E6"/>
    </w:rPr>
  </w:style>
  <w:style w:type="paragraph" w:styleId="Listenabsatz">
    <w:name w:val="List Paragraph"/>
    <w:basedOn w:val="Standard"/>
    <w:uiPriority w:val="34"/>
    <w:qFormat/>
    <w:rsid w:val="00280B56"/>
    <w:pPr>
      <w:ind w:left="720"/>
    </w:pPr>
    <w:rPr>
      <w:rFonts w:ascii="Calibri" w:eastAsiaTheme="minorHAnsi" w:hAnsi="Calibri" w:cs="Calibri"/>
      <w:szCs w:val="22"/>
      <w:lang w:eastAsia="ja-JP"/>
    </w:rPr>
  </w:style>
  <w:style w:type="paragraph" w:styleId="berarbeitung">
    <w:name w:val="Revision"/>
    <w:hidden/>
    <w:uiPriority w:val="99"/>
    <w:semiHidden/>
    <w:rsid w:val="004F7F61"/>
    <w:rPr>
      <w:rFonts w:ascii="Arial" w:eastAsia="Times New Roman" w:hAnsi="Arial"/>
      <w:sz w:val="22"/>
      <w:lang w:eastAsia="de-DE"/>
    </w:rPr>
  </w:style>
  <w:style w:type="paragraph" w:styleId="Textkrper2">
    <w:name w:val="Body Text 2"/>
    <w:basedOn w:val="Standard"/>
    <w:link w:val="Textkrper2Zchn"/>
    <w:unhideWhenUsed/>
    <w:rsid w:val="00610008"/>
    <w:pPr>
      <w:spacing w:line="360" w:lineRule="auto"/>
      <w:jc w:val="both"/>
    </w:pPr>
    <w:rPr>
      <w:bCs/>
      <w:color w:val="000000"/>
      <w:sz w:val="24"/>
      <w:lang w:val="x-none" w:eastAsia="x-none"/>
    </w:rPr>
  </w:style>
  <w:style w:type="character" w:customStyle="1" w:styleId="Textkrper2Zchn">
    <w:name w:val="Textkörper 2 Zchn"/>
    <w:basedOn w:val="Absatz-Standardschriftart"/>
    <w:link w:val="Textkrper2"/>
    <w:rsid w:val="00610008"/>
    <w:rPr>
      <w:rFonts w:ascii="Arial" w:eastAsia="Times New Roman" w:hAnsi="Arial"/>
      <w:bCs/>
      <w:color w:val="000000"/>
      <w:sz w:val="24"/>
      <w:lang w:val="x-none" w:eastAsia="x-none"/>
    </w:rPr>
  </w:style>
  <w:style w:type="character" w:styleId="BesuchterLink">
    <w:name w:val="FollowedHyperlink"/>
    <w:basedOn w:val="Absatz-Standardschriftart"/>
    <w:uiPriority w:val="99"/>
    <w:semiHidden/>
    <w:unhideWhenUsed/>
    <w:rsid w:val="00AA5A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675089">
      <w:bodyDiv w:val="1"/>
      <w:marLeft w:val="0"/>
      <w:marRight w:val="0"/>
      <w:marTop w:val="0"/>
      <w:marBottom w:val="0"/>
      <w:divBdr>
        <w:top w:val="none" w:sz="0" w:space="0" w:color="auto"/>
        <w:left w:val="none" w:sz="0" w:space="0" w:color="auto"/>
        <w:bottom w:val="none" w:sz="0" w:space="0" w:color="auto"/>
        <w:right w:val="none" w:sz="0" w:space="0" w:color="auto"/>
      </w:divBdr>
    </w:div>
    <w:div w:id="68282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cloud.a1kommunikation.de/index.php/s/S0ID1uvQA3eUBb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umer.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beumer.com" TargetMode="External"/><Relationship Id="rId2" Type="http://schemas.openxmlformats.org/officeDocument/2006/relationships/hyperlink" Target="mailto:Verena.Breuer@beumer.com" TargetMode="External"/><Relationship Id="rId1" Type="http://schemas.openxmlformats.org/officeDocument/2006/relationships/hyperlink" Target="mailto:Regina.Schnathmann@beumer.com" TargetMode="External"/><Relationship Id="rId5" Type="http://schemas.openxmlformats.org/officeDocument/2006/relationships/hyperlink" Target="http://www.a1kommunikation.de" TargetMode="External"/><Relationship Id="rId4" Type="http://schemas.openxmlformats.org/officeDocument/2006/relationships/hyperlink" Target="mailto:klu@a1kommunikation.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CE2D2-6F73-41C5-9C98-9EBEF57E4607}">
  <ds:schemaRefs>
    <ds:schemaRef ds:uri="http://schemas.openxmlformats.org/officeDocument/2006/bibliography"/>
  </ds:schemaRefs>
</ds:datastoreItem>
</file>

<file path=customXml/itemProps2.xml><?xml version="1.0" encoding="utf-8"?>
<ds:datastoreItem xmlns:ds="http://schemas.openxmlformats.org/officeDocument/2006/customXml" ds:itemID="{8E604CB9-9469-406B-8CA7-1FCED1B484D8}">
  <ds:schemaRefs>
    <ds:schemaRef ds:uri="http://schemas.openxmlformats.org/officeDocument/2006/bibliography"/>
  </ds:schemaRefs>
</ds:datastoreItem>
</file>

<file path=customXml/itemProps3.xml><?xml version="1.0" encoding="utf-8"?>
<ds:datastoreItem xmlns:ds="http://schemas.openxmlformats.org/officeDocument/2006/customXml" ds:itemID="{7CB25C31-3CA9-4A07-849B-3B92585249C4}">
  <ds:schemaRefs>
    <ds:schemaRef ds:uri="http://schemas.openxmlformats.org/officeDocument/2006/bibliography"/>
  </ds:schemaRefs>
</ds:datastoreItem>
</file>

<file path=customXml/itemProps4.xml><?xml version="1.0" encoding="utf-8"?>
<ds:datastoreItem xmlns:ds="http://schemas.openxmlformats.org/officeDocument/2006/customXml" ds:itemID="{7BEC22E4-C795-470D-84B9-712CDBA80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877</Words>
  <Characters>5527</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BEUMER Group</Company>
  <LinksUpToDate>false</LinksUpToDate>
  <CharactersWithSpaces>6392</CharactersWithSpaces>
  <SharedDoc>false</SharedDoc>
  <HyperlinkBase/>
  <HLinks>
    <vt:vector size="42" baseType="variant">
      <vt:variant>
        <vt:i4>3604516</vt:i4>
      </vt:variant>
      <vt:variant>
        <vt:i4>3</vt:i4>
      </vt:variant>
      <vt:variant>
        <vt:i4>0</vt:i4>
      </vt:variant>
      <vt:variant>
        <vt:i4>5</vt:i4>
      </vt:variant>
      <vt:variant>
        <vt:lpwstr>http://www.beumer.com/</vt:lpwstr>
      </vt:variant>
      <vt:variant>
        <vt:lpwstr/>
      </vt:variant>
      <vt:variant>
        <vt:i4>7078010</vt:i4>
      </vt:variant>
      <vt:variant>
        <vt:i4>0</vt:i4>
      </vt:variant>
      <vt:variant>
        <vt:i4>0</vt:i4>
      </vt:variant>
      <vt:variant>
        <vt:i4>5</vt:i4>
      </vt:variant>
      <vt:variant>
        <vt:lpwstr>https://newcloud.a1kommunikation.de/index.php/s/YibltFiyNzUniel</vt:lpwstr>
      </vt:variant>
      <vt:variant>
        <vt:lpwstr/>
      </vt:variant>
      <vt:variant>
        <vt:i4>8192054</vt:i4>
      </vt:variant>
      <vt:variant>
        <vt:i4>15</vt:i4>
      </vt:variant>
      <vt:variant>
        <vt:i4>0</vt:i4>
      </vt:variant>
      <vt:variant>
        <vt:i4>5</vt:i4>
      </vt:variant>
      <vt:variant>
        <vt:lpwstr>http://www.a1kommunikation.de/</vt:lpwstr>
      </vt:variant>
      <vt:variant>
        <vt:lpwstr/>
      </vt:variant>
      <vt:variant>
        <vt:i4>327781</vt:i4>
      </vt:variant>
      <vt:variant>
        <vt:i4>12</vt:i4>
      </vt:variant>
      <vt:variant>
        <vt:i4>0</vt:i4>
      </vt:variant>
      <vt:variant>
        <vt:i4>5</vt:i4>
      </vt:variant>
      <vt:variant>
        <vt:lpwstr>mailto:klu@a1kommunikation.de</vt:lpwstr>
      </vt:variant>
      <vt:variant>
        <vt:lpwstr/>
      </vt:variant>
      <vt:variant>
        <vt:i4>3604516</vt:i4>
      </vt:variant>
      <vt:variant>
        <vt:i4>9</vt:i4>
      </vt:variant>
      <vt:variant>
        <vt:i4>0</vt:i4>
      </vt:variant>
      <vt:variant>
        <vt:i4>5</vt:i4>
      </vt:variant>
      <vt:variant>
        <vt:lpwstr>http://www.beumer.com/</vt:lpwstr>
      </vt:variant>
      <vt:variant>
        <vt:lpwstr/>
      </vt:variant>
      <vt:variant>
        <vt:i4>6291472</vt:i4>
      </vt:variant>
      <vt:variant>
        <vt:i4>6</vt:i4>
      </vt:variant>
      <vt:variant>
        <vt:i4>0</vt:i4>
      </vt:variant>
      <vt:variant>
        <vt:i4>5</vt:i4>
      </vt:variant>
      <vt:variant>
        <vt:lpwstr>mailto:Verena.Breuer@beumer.com</vt:lpwstr>
      </vt:variant>
      <vt:variant>
        <vt:lpwstr/>
      </vt:variant>
      <vt:variant>
        <vt:i4>7929865</vt:i4>
      </vt:variant>
      <vt:variant>
        <vt:i4>3</vt:i4>
      </vt:variant>
      <vt:variant>
        <vt:i4>0</vt:i4>
      </vt:variant>
      <vt:variant>
        <vt:i4>5</vt:i4>
      </vt:variant>
      <vt:variant>
        <vt:lpwstr>mailto:Regina.Schnathmann@beumer.com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Schöffler</dc:creator>
  <cp:keywords/>
  <dc:description/>
  <cp:lastModifiedBy>Ludwig Kirsten</cp:lastModifiedBy>
  <cp:revision>8</cp:revision>
  <cp:lastPrinted>2015-07-29T14:08:00Z</cp:lastPrinted>
  <dcterms:created xsi:type="dcterms:W3CDTF">2022-08-10T15:39:00Z</dcterms:created>
  <dcterms:modified xsi:type="dcterms:W3CDTF">2022-08-23T09:40:00Z</dcterms:modified>
  <cp:category/>
</cp:coreProperties>
</file>