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7477" w14:textId="1AC256F4" w:rsidR="008D56F2" w:rsidRPr="003F54DE" w:rsidRDefault="008D56F2" w:rsidP="008D56F2">
      <w:pPr>
        <w:spacing w:line="360" w:lineRule="auto"/>
        <w:rPr>
          <w:rFonts w:cs="Arial"/>
          <w:i/>
          <w:lang w:val="en-GB"/>
        </w:rPr>
      </w:pPr>
      <w:r w:rsidRPr="006A3381">
        <w:rPr>
          <w:rFonts w:cs="Arial"/>
          <w:i/>
          <w:lang w:val="en-GB"/>
        </w:rPr>
        <w:t xml:space="preserve">BEUMER Group: Oliver </w:t>
      </w:r>
      <w:proofErr w:type="spellStart"/>
      <w:r w:rsidRPr="006A3381">
        <w:rPr>
          <w:rFonts w:cs="Arial"/>
          <w:i/>
          <w:lang w:val="en-GB"/>
        </w:rPr>
        <w:t>Schopp</w:t>
      </w:r>
      <w:proofErr w:type="spellEnd"/>
      <w:r w:rsidRPr="006A3381">
        <w:rPr>
          <w:rFonts w:cs="Arial"/>
          <w:i/>
          <w:lang w:val="en-GB"/>
        </w:rPr>
        <w:t xml:space="preserve"> </w:t>
      </w:r>
      <w:proofErr w:type="spellStart"/>
      <w:r w:rsidRPr="006A3381">
        <w:rPr>
          <w:rFonts w:cs="Arial"/>
          <w:i/>
          <w:lang w:val="en-GB"/>
        </w:rPr>
        <w:t>ist</w:t>
      </w:r>
      <w:proofErr w:type="spellEnd"/>
      <w:r w:rsidRPr="006A3381">
        <w:rPr>
          <w:rFonts w:cs="Arial"/>
          <w:i/>
          <w:lang w:val="en-GB"/>
        </w:rPr>
        <w:t xml:space="preserve"> </w:t>
      </w:r>
      <w:proofErr w:type="spellStart"/>
      <w:r w:rsidRPr="006A3381">
        <w:rPr>
          <w:rFonts w:cs="Arial"/>
          <w:i/>
          <w:lang w:val="en-GB"/>
        </w:rPr>
        <w:t>neuer</w:t>
      </w:r>
      <w:proofErr w:type="spellEnd"/>
      <w:r w:rsidRPr="006A3381">
        <w:rPr>
          <w:rFonts w:cs="Arial"/>
          <w:i/>
          <w:lang w:val="en-GB"/>
        </w:rPr>
        <w:t xml:space="preserve"> Director Sales Logistic Systems</w:t>
      </w:r>
    </w:p>
    <w:p w14:paraId="1902A691" w14:textId="6A6AA0D5" w:rsidR="008D56F2" w:rsidRPr="00C37068" w:rsidRDefault="00771172" w:rsidP="008D56F2">
      <w:pPr>
        <w:spacing w:line="360" w:lineRule="auto"/>
        <w:rPr>
          <w:rFonts w:cs="Arial"/>
          <w:b/>
          <w:sz w:val="28"/>
          <w:szCs w:val="28"/>
        </w:rPr>
      </w:pPr>
      <w:r>
        <w:rPr>
          <w:rFonts w:cs="Arial"/>
          <w:b/>
          <w:bCs/>
          <w:sz w:val="28"/>
          <w:szCs w:val="28"/>
        </w:rPr>
        <w:t>Das Steuer übernommen</w:t>
      </w:r>
    </w:p>
    <w:p w14:paraId="15BCB809" w14:textId="77777777" w:rsidR="008D56F2" w:rsidRPr="00C37068" w:rsidRDefault="008D56F2" w:rsidP="008D56F2">
      <w:pPr>
        <w:spacing w:line="360" w:lineRule="auto"/>
        <w:rPr>
          <w:rFonts w:cs="Arial"/>
          <w:b/>
          <w:bCs/>
          <w:szCs w:val="22"/>
        </w:rPr>
      </w:pPr>
    </w:p>
    <w:p w14:paraId="56BB7FA6" w14:textId="579C4A80" w:rsidR="00CE0C4B" w:rsidRPr="00825307" w:rsidRDefault="00AC617A" w:rsidP="00B03D77">
      <w:pPr>
        <w:spacing w:line="360" w:lineRule="auto"/>
        <w:rPr>
          <w:rFonts w:cs="Arial"/>
          <w:szCs w:val="22"/>
        </w:rPr>
      </w:pPr>
      <w:r>
        <w:rPr>
          <w:rFonts w:cs="Arial"/>
          <w:szCs w:val="22"/>
        </w:rPr>
        <w:t xml:space="preserve">Seit Mai 2021 ist Oliver Schopp </w:t>
      </w:r>
      <w:proofErr w:type="spellStart"/>
      <w:r>
        <w:rPr>
          <w:rFonts w:cs="Arial"/>
          <w:szCs w:val="22"/>
        </w:rPr>
        <w:t>Director</w:t>
      </w:r>
      <w:proofErr w:type="spellEnd"/>
      <w:r>
        <w:rPr>
          <w:rFonts w:cs="Arial"/>
          <w:szCs w:val="22"/>
        </w:rPr>
        <w:t xml:space="preserve"> Sales </w:t>
      </w:r>
      <w:proofErr w:type="spellStart"/>
      <w:r>
        <w:rPr>
          <w:rFonts w:cs="Arial"/>
          <w:szCs w:val="22"/>
        </w:rPr>
        <w:t>Logistic</w:t>
      </w:r>
      <w:proofErr w:type="spellEnd"/>
      <w:r>
        <w:rPr>
          <w:rFonts w:cs="Arial"/>
          <w:szCs w:val="22"/>
        </w:rPr>
        <w:t xml:space="preserve"> Systems bei der BEUMER Group. Der studierte Maschinenbau- und Wirtschaftsingenieur kann auf langjährige und umfassende Erfahrungen in der Logistikbranche zurückgreifen. Bevor er zur BEUMER Group kam, war er unter anderem bei international tätigen Generalunternehmern, die auf integrierte Automatisierungslösungen für Lagerhäuser und Verteilzentren spezialisiert sind, sowie bei einem Anbieter von Produkten und Systemen für den innerbetrieblichen Materialfluss in leitenden Funktionen tätig.</w:t>
      </w:r>
    </w:p>
    <w:p w14:paraId="587F248F" w14:textId="77777777" w:rsidR="00CE0C4B" w:rsidRDefault="00CE0C4B" w:rsidP="00B03D77">
      <w:pPr>
        <w:spacing w:line="360" w:lineRule="auto"/>
        <w:rPr>
          <w:rFonts w:cs="Arial"/>
          <w:szCs w:val="22"/>
        </w:rPr>
      </w:pPr>
    </w:p>
    <w:p w14:paraId="253F805E" w14:textId="5C7E7B12" w:rsidR="00DD2D42" w:rsidRDefault="00DD2D42" w:rsidP="00DD2D42">
      <w:pPr>
        <w:spacing w:line="360" w:lineRule="auto"/>
        <w:rPr>
          <w:rFonts w:cs="Arial"/>
          <w:szCs w:val="22"/>
        </w:rPr>
      </w:pPr>
      <w:r>
        <w:rPr>
          <w:rFonts w:cs="Arial"/>
          <w:szCs w:val="22"/>
        </w:rPr>
        <w:t xml:space="preserve">Die BEUMER Group unterstützt mit dem Geschäftsfeld </w:t>
      </w:r>
      <w:proofErr w:type="spellStart"/>
      <w:r>
        <w:rPr>
          <w:rFonts w:cs="Arial"/>
          <w:szCs w:val="22"/>
        </w:rPr>
        <w:t>Logistic</w:t>
      </w:r>
      <w:proofErr w:type="spellEnd"/>
      <w:r>
        <w:rPr>
          <w:rFonts w:cs="Arial"/>
          <w:szCs w:val="22"/>
        </w:rPr>
        <w:t xml:space="preserve"> Systems sowohl Kurier-, Express- und Paket</w:t>
      </w:r>
      <w:r w:rsidR="006A3381">
        <w:rPr>
          <w:rFonts w:cs="Arial"/>
          <w:szCs w:val="22"/>
        </w:rPr>
        <w:t>d</w:t>
      </w:r>
      <w:r>
        <w:rPr>
          <w:rFonts w:cs="Arial"/>
          <w:szCs w:val="22"/>
        </w:rPr>
        <w:t>ienste (KEP) als auch Warenhäuser, die vor der Herausforderung stehen, Pakete besonders schnell zu packen und zu versenden. Die Erwartung, bestellte Waren binnen 24 Stunden oder schneller zu erhalten, ist nur mit ausgeklügelten Logistiksystemen zu erfüllen. Die automatisierten Lösungen des Systemanbieters sichern die schnelle Lieferung vom Versandhaus bis in die Transporter der KEP-Dienste.</w:t>
      </w:r>
    </w:p>
    <w:p w14:paraId="278E0B74" w14:textId="5310BED1" w:rsidR="003D67A0" w:rsidRPr="003F54DE" w:rsidRDefault="003D67A0" w:rsidP="00B03D77">
      <w:pPr>
        <w:spacing w:line="360" w:lineRule="auto"/>
        <w:rPr>
          <w:rFonts w:cs="Arial"/>
          <w:szCs w:val="22"/>
        </w:rPr>
      </w:pPr>
    </w:p>
    <w:p w14:paraId="59DCD4BD" w14:textId="686EC5A1" w:rsidR="00DD2D42" w:rsidRPr="003F54DE" w:rsidRDefault="00DD2D42" w:rsidP="00DD2D42">
      <w:pPr>
        <w:spacing w:line="360" w:lineRule="auto"/>
        <w:rPr>
          <w:rFonts w:cs="Arial"/>
          <w:szCs w:val="22"/>
        </w:rPr>
      </w:pPr>
      <w:r>
        <w:rPr>
          <w:rFonts w:cs="Arial"/>
          <w:szCs w:val="22"/>
        </w:rPr>
        <w:t xml:space="preserve">Der neue </w:t>
      </w:r>
      <w:proofErr w:type="spellStart"/>
      <w:r>
        <w:rPr>
          <w:rFonts w:cs="Arial"/>
          <w:szCs w:val="22"/>
        </w:rPr>
        <w:t>Director</w:t>
      </w:r>
      <w:proofErr w:type="spellEnd"/>
      <w:r>
        <w:rPr>
          <w:rFonts w:cs="Arial"/>
          <w:szCs w:val="22"/>
        </w:rPr>
        <w:t xml:space="preserve"> Sales </w:t>
      </w:r>
      <w:proofErr w:type="spellStart"/>
      <w:r>
        <w:rPr>
          <w:rFonts w:cs="Arial"/>
          <w:szCs w:val="22"/>
        </w:rPr>
        <w:t>Logistic</w:t>
      </w:r>
      <w:proofErr w:type="spellEnd"/>
      <w:r>
        <w:rPr>
          <w:rFonts w:cs="Arial"/>
          <w:szCs w:val="22"/>
        </w:rPr>
        <w:t xml:space="preserve"> Systems folgt auf Thomas Wiesmann, der am 31. Juli in den wohlverdienten Ruhestand gegangen ist.</w:t>
      </w:r>
    </w:p>
    <w:p w14:paraId="42CA78BE" w14:textId="77777777" w:rsidR="00A50292" w:rsidRPr="00A50292" w:rsidRDefault="00A50292" w:rsidP="00A50292">
      <w:pPr>
        <w:spacing w:line="360" w:lineRule="auto"/>
        <w:rPr>
          <w:rFonts w:cs="Arial"/>
          <w:szCs w:val="22"/>
        </w:rPr>
      </w:pPr>
    </w:p>
    <w:p w14:paraId="7BDE97AD" w14:textId="4223863E" w:rsidR="008D56F2" w:rsidRPr="00771172" w:rsidRDefault="00496EE1" w:rsidP="008D56F2">
      <w:pPr>
        <w:spacing w:line="360" w:lineRule="auto"/>
        <w:rPr>
          <w:rFonts w:cs="Arial"/>
          <w:i/>
          <w:iCs/>
          <w:szCs w:val="22"/>
        </w:rPr>
      </w:pPr>
      <w:r>
        <w:rPr>
          <w:rFonts w:cs="Arial"/>
          <w:i/>
          <w:iCs/>
          <w:szCs w:val="22"/>
        </w:rPr>
        <w:t>1.</w:t>
      </w:r>
      <w:r w:rsidR="00345C4B">
        <w:rPr>
          <w:rFonts w:cs="Arial"/>
          <w:i/>
          <w:iCs/>
          <w:szCs w:val="22"/>
        </w:rPr>
        <w:t>262</w:t>
      </w:r>
      <w:r>
        <w:rPr>
          <w:rFonts w:cs="Arial"/>
          <w:i/>
          <w:iCs/>
          <w:szCs w:val="22"/>
        </w:rPr>
        <w:t xml:space="preserve"> Zeichen (inkl. Leerzeichen)</w:t>
      </w:r>
    </w:p>
    <w:p w14:paraId="06EECF90" w14:textId="4C5D0317" w:rsidR="008D56F2" w:rsidRDefault="008D56F2" w:rsidP="008D56F2">
      <w:pPr>
        <w:spacing w:line="360" w:lineRule="auto"/>
        <w:rPr>
          <w:rFonts w:cs="Arial"/>
          <w:szCs w:val="22"/>
        </w:rPr>
      </w:pPr>
    </w:p>
    <w:p w14:paraId="274C588E" w14:textId="77777777" w:rsidR="00771172" w:rsidRPr="003F54DE" w:rsidRDefault="00771172" w:rsidP="008D56F2">
      <w:pPr>
        <w:spacing w:line="360" w:lineRule="auto"/>
        <w:rPr>
          <w:rFonts w:cs="Arial"/>
          <w:szCs w:val="22"/>
        </w:rPr>
      </w:pPr>
    </w:p>
    <w:p w14:paraId="129D7ED6" w14:textId="1C42F467" w:rsidR="008D56F2" w:rsidRPr="004C0AED" w:rsidRDefault="008D56F2" w:rsidP="008D56F2">
      <w:pPr>
        <w:spacing w:line="360" w:lineRule="auto"/>
        <w:rPr>
          <w:rFonts w:cs="Arial"/>
          <w:i/>
          <w:iCs/>
          <w:sz w:val="20"/>
          <w:lang w:val="en-GB"/>
        </w:rPr>
      </w:pPr>
      <w:r w:rsidRPr="006A3381">
        <w:rPr>
          <w:rFonts w:cs="Arial"/>
          <w:b/>
          <w:i/>
          <w:iCs/>
          <w:sz w:val="20"/>
          <w:lang w:val="en-GB"/>
        </w:rPr>
        <w:t>Meta-Title</w:t>
      </w:r>
      <w:r w:rsidRPr="006A3381">
        <w:rPr>
          <w:rFonts w:cs="Arial"/>
          <w:i/>
          <w:iCs/>
          <w:sz w:val="20"/>
          <w:lang w:val="en-GB"/>
        </w:rPr>
        <w:t xml:space="preserve">: BEUMER Group: Oliver </w:t>
      </w:r>
      <w:proofErr w:type="spellStart"/>
      <w:r w:rsidRPr="006A3381">
        <w:rPr>
          <w:rFonts w:cs="Arial"/>
          <w:i/>
          <w:iCs/>
          <w:sz w:val="20"/>
          <w:lang w:val="en-GB"/>
        </w:rPr>
        <w:t>Schopp</w:t>
      </w:r>
      <w:proofErr w:type="spellEnd"/>
      <w:r w:rsidRPr="006A3381">
        <w:rPr>
          <w:rFonts w:cs="Arial"/>
          <w:i/>
          <w:iCs/>
          <w:sz w:val="20"/>
          <w:lang w:val="en-GB"/>
        </w:rPr>
        <w:t xml:space="preserve"> </w:t>
      </w:r>
      <w:proofErr w:type="spellStart"/>
      <w:r w:rsidRPr="006A3381">
        <w:rPr>
          <w:rFonts w:cs="Arial"/>
          <w:i/>
          <w:iCs/>
          <w:sz w:val="20"/>
          <w:lang w:val="en-GB"/>
        </w:rPr>
        <w:t>ist</w:t>
      </w:r>
      <w:proofErr w:type="spellEnd"/>
      <w:r w:rsidRPr="006A3381">
        <w:rPr>
          <w:rFonts w:cs="Arial"/>
          <w:i/>
          <w:iCs/>
          <w:sz w:val="20"/>
          <w:lang w:val="en-GB"/>
        </w:rPr>
        <w:t xml:space="preserve"> </w:t>
      </w:r>
      <w:proofErr w:type="spellStart"/>
      <w:r w:rsidRPr="006A3381">
        <w:rPr>
          <w:rFonts w:cs="Arial"/>
          <w:i/>
          <w:iCs/>
          <w:sz w:val="20"/>
          <w:lang w:val="en-GB"/>
        </w:rPr>
        <w:t>neuer</w:t>
      </w:r>
      <w:proofErr w:type="spellEnd"/>
      <w:r w:rsidRPr="006A3381">
        <w:rPr>
          <w:rFonts w:cs="Arial"/>
          <w:i/>
          <w:iCs/>
          <w:sz w:val="20"/>
          <w:lang w:val="en-GB"/>
        </w:rPr>
        <w:t xml:space="preserve"> Director Sales Logistic Systems</w:t>
      </w:r>
    </w:p>
    <w:p w14:paraId="3F17A212" w14:textId="77777777" w:rsidR="008D56F2" w:rsidRPr="004C0AED" w:rsidRDefault="008D56F2" w:rsidP="008D56F2">
      <w:pPr>
        <w:spacing w:line="360" w:lineRule="auto"/>
        <w:rPr>
          <w:rFonts w:cs="Arial"/>
          <w:i/>
          <w:iCs/>
          <w:sz w:val="20"/>
          <w:lang w:val="en-GB"/>
        </w:rPr>
      </w:pPr>
    </w:p>
    <w:p w14:paraId="08B16D93" w14:textId="7CA095AA" w:rsidR="008D56F2" w:rsidRPr="00C37068" w:rsidRDefault="008D56F2" w:rsidP="008D56F2">
      <w:pPr>
        <w:spacing w:line="360" w:lineRule="auto"/>
        <w:rPr>
          <w:rFonts w:cs="Arial"/>
          <w:i/>
          <w:iCs/>
          <w:sz w:val="20"/>
        </w:rPr>
      </w:pPr>
      <w:r>
        <w:rPr>
          <w:rFonts w:cs="Arial"/>
          <w:b/>
          <w:i/>
          <w:iCs/>
          <w:sz w:val="20"/>
        </w:rPr>
        <w:t>Meta-Description</w:t>
      </w:r>
      <w:r>
        <w:rPr>
          <w:rFonts w:cs="Arial"/>
          <w:i/>
          <w:iCs/>
          <w:sz w:val="20"/>
        </w:rPr>
        <w:t xml:space="preserve">: Seit Mai 2021 ist Oliver Schopp </w:t>
      </w:r>
      <w:proofErr w:type="spellStart"/>
      <w:r>
        <w:rPr>
          <w:rFonts w:cs="Arial"/>
          <w:i/>
          <w:iCs/>
          <w:sz w:val="20"/>
        </w:rPr>
        <w:t>Director</w:t>
      </w:r>
      <w:proofErr w:type="spellEnd"/>
      <w:r>
        <w:rPr>
          <w:rFonts w:cs="Arial"/>
          <w:i/>
          <w:iCs/>
          <w:sz w:val="20"/>
        </w:rPr>
        <w:t xml:space="preserve"> Sales </w:t>
      </w:r>
      <w:proofErr w:type="spellStart"/>
      <w:r>
        <w:rPr>
          <w:rFonts w:cs="Arial"/>
          <w:i/>
          <w:iCs/>
          <w:sz w:val="20"/>
        </w:rPr>
        <w:t>Logistic</w:t>
      </w:r>
      <w:proofErr w:type="spellEnd"/>
      <w:r>
        <w:rPr>
          <w:rFonts w:cs="Arial"/>
          <w:i/>
          <w:iCs/>
          <w:sz w:val="20"/>
        </w:rPr>
        <w:t xml:space="preserve"> Systems bei der BEUMER Group. Er folgt damit auf Thomas Wiesmann.</w:t>
      </w:r>
    </w:p>
    <w:p w14:paraId="19C55C7F" w14:textId="77777777" w:rsidR="008D56F2" w:rsidRPr="00C37068" w:rsidRDefault="008D56F2" w:rsidP="008D56F2">
      <w:pPr>
        <w:spacing w:line="360" w:lineRule="auto"/>
        <w:rPr>
          <w:rFonts w:cs="Arial"/>
          <w:b/>
          <w:i/>
          <w:iCs/>
          <w:sz w:val="20"/>
        </w:rPr>
      </w:pPr>
    </w:p>
    <w:p w14:paraId="4C17B602" w14:textId="35F67D9B" w:rsidR="00463920" w:rsidRPr="00C37068" w:rsidRDefault="008D56F2" w:rsidP="00463920">
      <w:pPr>
        <w:spacing w:line="360" w:lineRule="auto"/>
        <w:rPr>
          <w:rFonts w:cs="Arial"/>
          <w:i/>
          <w:iCs/>
          <w:sz w:val="20"/>
        </w:rPr>
      </w:pPr>
      <w:r>
        <w:rPr>
          <w:rFonts w:cs="Arial"/>
          <w:b/>
          <w:i/>
          <w:iCs/>
          <w:sz w:val="20"/>
        </w:rPr>
        <w:t>Keywords</w:t>
      </w:r>
      <w:r>
        <w:rPr>
          <w:rFonts w:cs="Arial"/>
          <w:i/>
          <w:iCs/>
          <w:sz w:val="20"/>
        </w:rPr>
        <w:t xml:space="preserve">: Oliver Schopp; </w:t>
      </w:r>
      <w:proofErr w:type="spellStart"/>
      <w:r>
        <w:rPr>
          <w:rFonts w:cs="Arial"/>
          <w:i/>
          <w:iCs/>
          <w:sz w:val="20"/>
        </w:rPr>
        <w:t>Director</w:t>
      </w:r>
      <w:proofErr w:type="spellEnd"/>
      <w:r>
        <w:rPr>
          <w:rFonts w:cs="Arial"/>
          <w:i/>
          <w:iCs/>
          <w:sz w:val="20"/>
        </w:rPr>
        <w:t xml:space="preserve"> Global Sales; </w:t>
      </w:r>
      <w:proofErr w:type="spellStart"/>
      <w:r>
        <w:rPr>
          <w:rFonts w:cs="Arial"/>
          <w:i/>
          <w:iCs/>
          <w:sz w:val="20"/>
        </w:rPr>
        <w:t>Logistic</w:t>
      </w:r>
      <w:proofErr w:type="spellEnd"/>
      <w:r>
        <w:rPr>
          <w:rFonts w:cs="Arial"/>
          <w:i/>
          <w:iCs/>
          <w:sz w:val="20"/>
        </w:rPr>
        <w:t xml:space="preserve"> Systems; BEUMER Group; Thomas Wiesmann</w:t>
      </w:r>
    </w:p>
    <w:p w14:paraId="796D59F5" w14:textId="77777777" w:rsidR="00C47D91" w:rsidRPr="00C37068" w:rsidRDefault="00C47D91" w:rsidP="00873D8A">
      <w:pPr>
        <w:spacing w:line="360" w:lineRule="auto"/>
        <w:rPr>
          <w:rFonts w:cs="Arial"/>
          <w:b/>
          <w:bCs/>
          <w:i/>
          <w:iCs/>
          <w:sz w:val="20"/>
        </w:rPr>
      </w:pPr>
    </w:p>
    <w:p w14:paraId="009E1A4B" w14:textId="1EC615FA" w:rsidR="00771172" w:rsidRPr="00771172" w:rsidRDefault="004B78D4" w:rsidP="00873D8A">
      <w:pPr>
        <w:spacing w:line="360" w:lineRule="auto"/>
        <w:rPr>
          <w:rFonts w:cs="Arial"/>
          <w:i/>
          <w:iCs/>
          <w:sz w:val="20"/>
        </w:rPr>
      </w:pPr>
      <w:proofErr w:type="spellStart"/>
      <w:r>
        <w:rPr>
          <w:rFonts w:cs="Arial"/>
          <w:b/>
          <w:bCs/>
          <w:i/>
          <w:iCs/>
          <w:sz w:val="20"/>
        </w:rPr>
        <w:lastRenderedPageBreak/>
        <w:t>Social</w:t>
      </w:r>
      <w:proofErr w:type="spellEnd"/>
      <w:r>
        <w:rPr>
          <w:rFonts w:cs="Arial"/>
          <w:b/>
          <w:bCs/>
          <w:i/>
          <w:iCs/>
          <w:sz w:val="20"/>
        </w:rPr>
        <w:t xml:space="preserve"> Media:</w:t>
      </w:r>
      <w:r w:rsidR="00771172">
        <w:rPr>
          <w:rFonts w:cs="Arial"/>
          <w:b/>
          <w:bCs/>
          <w:i/>
          <w:iCs/>
          <w:sz w:val="20"/>
        </w:rPr>
        <w:t xml:space="preserve"> </w:t>
      </w:r>
      <w:r w:rsidR="00771172">
        <w:rPr>
          <w:rFonts w:cs="Arial"/>
          <w:i/>
          <w:iCs/>
          <w:sz w:val="20"/>
        </w:rPr>
        <w:t xml:space="preserve">Seit Mai 2021 ist Oliver Schopp </w:t>
      </w:r>
      <w:proofErr w:type="spellStart"/>
      <w:r w:rsidR="00771172">
        <w:rPr>
          <w:rFonts w:cs="Arial"/>
          <w:i/>
          <w:iCs/>
          <w:sz w:val="20"/>
        </w:rPr>
        <w:t>Director</w:t>
      </w:r>
      <w:proofErr w:type="spellEnd"/>
      <w:r w:rsidR="00771172">
        <w:rPr>
          <w:rFonts w:cs="Arial"/>
          <w:i/>
          <w:iCs/>
          <w:sz w:val="20"/>
        </w:rPr>
        <w:t xml:space="preserve"> Sales </w:t>
      </w:r>
      <w:proofErr w:type="spellStart"/>
      <w:r w:rsidR="00771172">
        <w:rPr>
          <w:rFonts w:cs="Arial"/>
          <w:i/>
          <w:iCs/>
          <w:sz w:val="20"/>
        </w:rPr>
        <w:t>Logistic</w:t>
      </w:r>
      <w:proofErr w:type="spellEnd"/>
      <w:r w:rsidR="00771172">
        <w:rPr>
          <w:rFonts w:cs="Arial"/>
          <w:i/>
          <w:iCs/>
          <w:sz w:val="20"/>
        </w:rPr>
        <w:t xml:space="preserve"> Systems bei der BEUMER Group. Der studierte Maschinenbau- und Wirtschaftsingenieur kann auf langjährige Erfahrungen in der Logistikbranche zurückgreifen. Er folgt auf Thomas Wiesmann, der am 31. Juli in den wohlverdienten Ruhestand gegangen ist.</w:t>
      </w:r>
    </w:p>
    <w:p w14:paraId="18E98640" w14:textId="020B47E6" w:rsidR="00771172" w:rsidRDefault="00771172" w:rsidP="00873D8A">
      <w:pPr>
        <w:spacing w:line="360" w:lineRule="auto"/>
        <w:rPr>
          <w:rFonts w:cs="Arial"/>
          <w:b/>
          <w:bCs/>
          <w:i/>
          <w:iCs/>
          <w:sz w:val="20"/>
        </w:rPr>
      </w:pPr>
    </w:p>
    <w:p w14:paraId="4CB03DAE" w14:textId="77777777" w:rsidR="009B6426" w:rsidRPr="00345C4B" w:rsidRDefault="009B6426" w:rsidP="009B6426">
      <w:pPr>
        <w:rPr>
          <w:rFonts w:cs="Arial"/>
          <w:iCs/>
          <w:szCs w:val="22"/>
        </w:rPr>
      </w:pPr>
    </w:p>
    <w:p w14:paraId="203B2A22" w14:textId="2DC3D3C7" w:rsidR="009B6426" w:rsidRPr="003F54DE" w:rsidRDefault="009B6426" w:rsidP="009B6426">
      <w:pPr>
        <w:rPr>
          <w:rFonts w:eastAsia="MS Mincho" w:cs="Arial"/>
          <w:b/>
          <w:bCs/>
          <w:szCs w:val="22"/>
        </w:rPr>
      </w:pPr>
      <w:r>
        <w:rPr>
          <w:rFonts w:eastAsia="MS Mincho" w:cs="Arial"/>
          <w:b/>
          <w:bCs/>
          <w:szCs w:val="22"/>
        </w:rPr>
        <w:t>Bildunterschrift:</w:t>
      </w:r>
    </w:p>
    <w:p w14:paraId="18CC1FBD" w14:textId="21D3F27F" w:rsidR="009B6426" w:rsidRPr="003F54DE" w:rsidRDefault="001B6537" w:rsidP="009B6426">
      <w:pPr>
        <w:spacing w:line="360" w:lineRule="auto"/>
        <w:ind w:right="-704"/>
        <w:rPr>
          <w:rFonts w:cs="Arial"/>
          <w:szCs w:val="22"/>
        </w:rPr>
      </w:pPr>
      <w:r>
        <w:rPr>
          <w:rFonts w:cs="Arial"/>
          <w:noProof/>
          <w:szCs w:val="22"/>
        </w:rPr>
        <w:drawing>
          <wp:inline distT="0" distB="0" distL="0" distR="0" wp14:anchorId="5B0AC17C" wp14:editId="3045E838">
            <wp:extent cx="1243584" cy="1865003"/>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screen">
                      <a:extLst>
                        <a:ext uri="{28A0092B-C50C-407E-A947-70E740481C1C}">
                          <a14:useLocalDpi xmlns:a14="http://schemas.microsoft.com/office/drawing/2010/main"/>
                        </a:ext>
                      </a:extLst>
                    </a:blip>
                    <a:stretch>
                      <a:fillRect/>
                    </a:stretch>
                  </pic:blipFill>
                  <pic:spPr>
                    <a:xfrm>
                      <a:off x="0" y="0"/>
                      <a:ext cx="1247315" cy="1870598"/>
                    </a:xfrm>
                    <a:prstGeom prst="rect">
                      <a:avLst/>
                    </a:prstGeom>
                  </pic:spPr>
                </pic:pic>
              </a:graphicData>
            </a:graphic>
          </wp:inline>
        </w:drawing>
      </w:r>
    </w:p>
    <w:p w14:paraId="5D29C832" w14:textId="5B33A853" w:rsidR="009B6426" w:rsidRPr="00C37068" w:rsidRDefault="001B6537" w:rsidP="009B6426">
      <w:pPr>
        <w:spacing w:line="360" w:lineRule="auto"/>
        <w:ind w:right="-704"/>
        <w:rPr>
          <w:rFonts w:cs="Arial"/>
          <w:sz w:val="21"/>
          <w:szCs w:val="21"/>
        </w:rPr>
      </w:pPr>
      <w:r>
        <w:rPr>
          <w:rFonts w:cs="Arial"/>
          <w:sz w:val="21"/>
          <w:szCs w:val="21"/>
        </w:rPr>
        <w:t xml:space="preserve">Oliver Schopp ist neuer </w:t>
      </w:r>
      <w:proofErr w:type="spellStart"/>
      <w:r>
        <w:rPr>
          <w:rFonts w:cs="Arial"/>
          <w:sz w:val="21"/>
          <w:szCs w:val="21"/>
        </w:rPr>
        <w:t>Director</w:t>
      </w:r>
      <w:proofErr w:type="spellEnd"/>
      <w:r>
        <w:rPr>
          <w:rFonts w:cs="Arial"/>
          <w:sz w:val="21"/>
          <w:szCs w:val="21"/>
        </w:rPr>
        <w:t xml:space="preserve"> Sales </w:t>
      </w:r>
      <w:proofErr w:type="spellStart"/>
      <w:r>
        <w:rPr>
          <w:rFonts w:cs="Arial"/>
          <w:sz w:val="21"/>
          <w:szCs w:val="21"/>
        </w:rPr>
        <w:t>Logistic</w:t>
      </w:r>
      <w:proofErr w:type="spellEnd"/>
      <w:r>
        <w:rPr>
          <w:rFonts w:cs="Arial"/>
          <w:sz w:val="21"/>
          <w:szCs w:val="21"/>
        </w:rPr>
        <w:t xml:space="preserve"> Systems bei der BEUMER Group.</w:t>
      </w:r>
    </w:p>
    <w:p w14:paraId="09DD0CDD" w14:textId="05EDF54E" w:rsidR="003F54DE" w:rsidRDefault="00147C58" w:rsidP="008A21C6">
      <w:pPr>
        <w:spacing w:line="360" w:lineRule="auto"/>
        <w:ind w:right="-704"/>
        <w:rPr>
          <w:rFonts w:cs="Arial"/>
          <w:b/>
          <w:color w:val="FF0000"/>
          <w:sz w:val="28"/>
          <w:szCs w:val="28"/>
        </w:rPr>
      </w:pPr>
      <w:proofErr w:type="spellStart"/>
      <w:r w:rsidRPr="006A3381">
        <w:rPr>
          <w:rFonts w:cs="Arial"/>
          <w:b/>
          <w:sz w:val="20"/>
          <w:lang w:val="en-GB"/>
        </w:rPr>
        <w:t>Foto</w:t>
      </w:r>
      <w:proofErr w:type="spellEnd"/>
      <w:r w:rsidRPr="006A3381">
        <w:rPr>
          <w:rFonts w:cs="Arial"/>
          <w:sz w:val="20"/>
          <w:lang w:val="en-GB"/>
        </w:rPr>
        <w:t xml:space="preserve">: BEUMER Group GmbH &amp; Co. </w:t>
      </w:r>
      <w:r>
        <w:rPr>
          <w:rFonts w:cs="Arial"/>
          <w:sz w:val="20"/>
        </w:rPr>
        <w:t>KG</w:t>
      </w:r>
      <w:r>
        <w:rPr>
          <w:rFonts w:cs="Arial"/>
          <w:sz w:val="20"/>
        </w:rPr>
        <w:br/>
      </w:r>
      <w:r>
        <w:rPr>
          <w:rFonts w:cs="Arial"/>
          <w:sz w:val="20"/>
        </w:rPr>
        <w:br/>
      </w:r>
      <w:r w:rsidR="00345C4B">
        <w:rPr>
          <w:rFonts w:cs="Arial"/>
          <w:b/>
          <w:color w:val="FF0000"/>
          <w:sz w:val="28"/>
          <w:szCs w:val="28"/>
        </w:rPr>
        <w:t xml:space="preserve">Das hochaufgelöste Bildmaterial finden Sie </w:t>
      </w:r>
      <w:hyperlink r:id="rId12" w:history="1">
        <w:r w:rsidR="00345C4B" w:rsidRPr="00345C4B">
          <w:rPr>
            <w:rStyle w:val="Hyperlink"/>
            <w:rFonts w:ascii="Arial" w:hAnsi="Arial" w:cs="Arial"/>
            <w:b/>
            <w:sz w:val="28"/>
            <w:szCs w:val="28"/>
          </w:rPr>
          <w:t>h</w:t>
        </w:r>
        <w:r w:rsidR="00345C4B" w:rsidRPr="00345C4B">
          <w:rPr>
            <w:rStyle w:val="Hyperlink"/>
            <w:rFonts w:ascii="Arial" w:hAnsi="Arial" w:cs="Arial"/>
            <w:b/>
            <w:sz w:val="28"/>
            <w:szCs w:val="28"/>
          </w:rPr>
          <w:t>i</w:t>
        </w:r>
        <w:r w:rsidR="00345C4B" w:rsidRPr="00345C4B">
          <w:rPr>
            <w:rStyle w:val="Hyperlink"/>
            <w:rFonts w:ascii="Arial" w:hAnsi="Arial" w:cs="Arial"/>
            <w:b/>
            <w:sz w:val="28"/>
            <w:szCs w:val="28"/>
          </w:rPr>
          <w:t>er</w:t>
        </w:r>
      </w:hyperlink>
      <w:r w:rsidR="00345C4B">
        <w:rPr>
          <w:rFonts w:cs="Arial"/>
          <w:b/>
          <w:color w:val="FF0000"/>
          <w:sz w:val="28"/>
          <w:szCs w:val="28"/>
        </w:rPr>
        <w:t xml:space="preserve"> zum Download.</w:t>
      </w:r>
    </w:p>
    <w:p w14:paraId="29DDDED6" w14:textId="77777777" w:rsidR="001B6537" w:rsidRDefault="001B6537" w:rsidP="008A21C6">
      <w:pPr>
        <w:spacing w:line="360" w:lineRule="auto"/>
        <w:ind w:right="-704"/>
        <w:rPr>
          <w:rFonts w:cs="Arial"/>
          <w:b/>
          <w:color w:val="FF0000"/>
          <w:sz w:val="28"/>
          <w:szCs w:val="28"/>
        </w:rPr>
      </w:pPr>
    </w:p>
    <w:p w14:paraId="4C0C8830" w14:textId="77777777" w:rsidR="003F54DE" w:rsidRPr="003F54DE" w:rsidRDefault="003F54DE" w:rsidP="008A21C6">
      <w:pPr>
        <w:spacing w:line="360" w:lineRule="auto"/>
        <w:ind w:right="-704"/>
        <w:rPr>
          <w:rFonts w:cs="Arial"/>
          <w:sz w:val="20"/>
        </w:rPr>
      </w:pPr>
    </w:p>
    <w:p w14:paraId="6A9D7763" w14:textId="7D6EB1E6" w:rsidR="005C2410" w:rsidRPr="003F54DE" w:rsidRDefault="008F20B8" w:rsidP="003F54DE">
      <w:pPr>
        <w:spacing w:line="360" w:lineRule="auto"/>
        <w:ind w:right="-704"/>
        <w:outlineLvl w:val="0"/>
        <w:rPr>
          <w:rFonts w:cs="Arial"/>
          <w:sz w:val="20"/>
        </w:rPr>
      </w:pPr>
      <w:r>
        <w:rPr>
          <w:rFonts w:cs="Arial"/>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Pr>
            <w:rStyle w:val="Hyperlink"/>
            <w:rFonts w:ascii="Arial" w:hAnsi="Arial" w:cs="Arial"/>
            <w:sz w:val="20"/>
          </w:rPr>
          <w:t>www.beumer.com</w:t>
        </w:r>
      </w:hyperlink>
      <w:r>
        <w:rPr>
          <w:rFonts w:cs="Arial"/>
          <w:sz w:val="20"/>
        </w:rPr>
        <w:t xml:space="preserve">. </w:t>
      </w:r>
    </w:p>
    <w:sectPr w:rsidR="005C2410" w:rsidRPr="003F54DE" w:rsidSect="00D2135D">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1543" w14:textId="77777777" w:rsidR="00783FAC" w:rsidRDefault="00783FAC">
      <w:r>
        <w:separator/>
      </w:r>
    </w:p>
  </w:endnote>
  <w:endnote w:type="continuationSeparator" w:id="0">
    <w:p w14:paraId="6BAF0BB5" w14:textId="77777777" w:rsidR="00783FAC" w:rsidRDefault="00783FAC">
      <w:r>
        <w:continuationSeparator/>
      </w:r>
    </w:p>
  </w:endnote>
  <w:endnote w:type="continuationNotice" w:id="1">
    <w:p w14:paraId="65F99C45" w14:textId="77777777" w:rsidR="00783FAC" w:rsidRDefault="00783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FD7" w14:textId="77777777" w:rsidR="005B4265" w:rsidRDefault="005B4265" w:rsidP="00EE40B9">
    <w:pPr>
      <w:rPr>
        <w:rStyle w:val="Seitenzahl"/>
      </w:rPr>
    </w:pPr>
  </w:p>
  <w:p w14:paraId="1BFEE223" w14:textId="77777777" w:rsidR="00463920" w:rsidRPr="00383723" w:rsidRDefault="00463920" w:rsidP="00463920">
    <w:pPr>
      <w:rPr>
        <w:sz w:val="16"/>
        <w:szCs w:val="16"/>
      </w:rPr>
    </w:pPr>
    <w:bookmarkStart w:id="0"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1C3619D4" w14:textId="77777777" w:rsidR="00463920" w:rsidRPr="00383723" w:rsidRDefault="00463920" w:rsidP="00463920">
    <w:pPr>
      <w:rPr>
        <w:sz w:val="16"/>
        <w:szCs w:val="16"/>
      </w:rPr>
    </w:pPr>
  </w:p>
  <w:p w14:paraId="6289ADEF" w14:textId="77777777" w:rsidR="00463920" w:rsidRPr="00383723" w:rsidRDefault="00463920" w:rsidP="00463920">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6E29472" w14:textId="77777777" w:rsidR="00463920" w:rsidRPr="00383723" w:rsidRDefault="00463920" w:rsidP="00463920">
    <w:pPr>
      <w:rPr>
        <w:b/>
        <w:color w:val="000000"/>
        <w:sz w:val="16"/>
        <w:szCs w:val="16"/>
      </w:rPr>
    </w:pPr>
  </w:p>
  <w:p w14:paraId="4D65C576" w14:textId="1E9FDCBC" w:rsidR="00463920" w:rsidRPr="00383723" w:rsidRDefault="004B78D4" w:rsidP="004B78D4">
    <w:pPr>
      <w:rPr>
        <w:sz w:val="16"/>
        <w:szCs w:val="16"/>
      </w:rPr>
    </w:pPr>
    <w:r>
      <w:rPr>
        <w:rFonts w:cs="Arial"/>
        <w:b/>
        <w:bCs/>
        <w:color w:val="000000"/>
        <w:sz w:val="16"/>
        <w:szCs w:val="16"/>
      </w:rPr>
      <w:t>Abdruck frei – Belegexemplar erbeten</w:t>
    </w:r>
    <w:bookmarkEnd w:id="0"/>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Pr>
        <w:sz w:val="16"/>
        <w:szCs w:val="16"/>
      </w:rPr>
      <w:fldChar w:fldCharType="begin"/>
    </w:r>
    <w:r>
      <w:rPr>
        <w:noProof/>
        <w:sz w:val="16"/>
        <w:szCs w:val="16"/>
      </w:rPr>
      <w:instrText xml:space="preserve"> PAGE </w:instrText>
    </w:r>
    <w:r>
      <w:fldChar w:fldCharType="separate"/>
    </w:r>
    <w:r>
      <w:rPr>
        <w:noProof/>
        <w:sz w:val="16"/>
        <w:szCs w:val="16"/>
      </w:rPr>
      <w:t>3</w:t>
    </w:r>
    <w:r>
      <w:fldChar w:fldCharType="end"/>
    </w:r>
    <w:r>
      <w:rPr>
        <w:rFonts w:cs="Arial"/>
        <w:sz w:val="16"/>
        <w:szCs w:val="16"/>
      </w:rPr>
      <w:t>/</w:t>
    </w:r>
    <w:r>
      <w:rPr>
        <w:sz w:val="16"/>
        <w:szCs w:val="16"/>
      </w:rPr>
      <w:fldChar w:fldCharType="begin"/>
    </w:r>
    <w:r>
      <w:rPr>
        <w:noProof/>
        <w:sz w:val="16"/>
        <w:szCs w:val="16"/>
      </w:rPr>
      <w:instrText xml:space="preserve"> NUMPAGES </w:instrText>
    </w:r>
    <w:r>
      <w:fldChar w:fldCharType="separate"/>
    </w:r>
    <w:r>
      <w:rPr>
        <w:noProof/>
        <w:sz w:val="16"/>
        <w:szCs w:val="16"/>
      </w:rPr>
      <w:t>3</w:t>
    </w:r>
    <w:r>
      <w:fldChar w:fldCharType="end"/>
    </w:r>
  </w:p>
  <w:p w14:paraId="545516DC" w14:textId="77777777" w:rsidR="005B4265" w:rsidRPr="00455665" w:rsidRDefault="005B4265" w:rsidP="00463920">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150D" w14:textId="77777777" w:rsidR="005B4265" w:rsidRDefault="005B4265" w:rsidP="00B37D2F">
    <w:pPr>
      <w:pStyle w:val="Fuzeile"/>
      <w:jc w:val="center"/>
      <w:rPr>
        <w:rStyle w:val="Seitenzahl"/>
        <w:rFonts w:cs="Arial"/>
        <w:sz w:val="18"/>
        <w:szCs w:val="18"/>
      </w:rPr>
    </w:pPr>
  </w:p>
  <w:p w14:paraId="3B06792D" w14:textId="77777777" w:rsidR="005B4265" w:rsidRDefault="005B4265" w:rsidP="00B37D2F">
    <w:pPr>
      <w:pStyle w:val="Fuzeile"/>
      <w:jc w:val="center"/>
      <w:rPr>
        <w:rStyle w:val="Seitenzahl"/>
        <w:rFonts w:cs="Arial"/>
        <w:sz w:val="18"/>
        <w:szCs w:val="18"/>
      </w:rPr>
    </w:pPr>
  </w:p>
  <w:p w14:paraId="02638AF1" w14:textId="77777777" w:rsidR="005B4265" w:rsidRDefault="005B4265" w:rsidP="00B37D2F">
    <w:pPr>
      <w:pStyle w:val="Fuzeile"/>
      <w:jc w:val="center"/>
      <w:rPr>
        <w:rStyle w:val="Seitenzahl"/>
        <w:rFonts w:cs="Arial"/>
        <w:sz w:val="18"/>
        <w:szCs w:val="18"/>
      </w:rPr>
    </w:pPr>
  </w:p>
  <w:p w14:paraId="3FD5FFFD" w14:textId="7F067B43" w:rsidR="005B4265" w:rsidRPr="00B37D2F" w:rsidRDefault="004B78D4" w:rsidP="004B78D4">
    <w:pPr>
      <w:ind w:left="7788"/>
      <w:jc w:val="right"/>
      <w:rPr>
        <w:rStyle w:val="Seitenzahl"/>
        <w:rFonts w:cs="Arial"/>
        <w:sz w:val="18"/>
        <w:szCs w:val="18"/>
      </w:rPr>
    </w:pPr>
    <w:r>
      <w:rPr>
        <w:rFonts w:cs="Arial"/>
        <w:sz w:val="18"/>
        <w:szCs w:val="18"/>
      </w:rPr>
      <w:t xml:space="preserve">Seite </w:t>
    </w:r>
    <w:r>
      <w:rPr>
        <w:rStyle w:val="Seitenzahl"/>
        <w:rFonts w:cs="Arial"/>
        <w:sz w:val="18"/>
        <w:szCs w:val="18"/>
      </w:rPr>
      <w:fldChar w:fldCharType="begin"/>
    </w:r>
    <w:r>
      <w:rPr>
        <w:rStyle w:val="Seitenzahl"/>
        <w:rFonts w:cs="Arial"/>
        <w:noProof/>
        <w:sz w:val="18"/>
        <w:szCs w:val="18"/>
      </w:rPr>
      <w:instrText xml:space="preserve"> PAGE </w:instrText>
    </w:r>
    <w:r>
      <w:fldChar w:fldCharType="separate"/>
    </w:r>
    <w:r>
      <w:rPr>
        <w:rStyle w:val="Seitenzahl"/>
        <w:rFonts w:cs="Arial"/>
        <w:noProof/>
        <w:sz w:val="18"/>
        <w:szCs w:val="18"/>
      </w:rPr>
      <w:t>1</w:t>
    </w:r>
    <w:r>
      <w:fldChar w:fldCharType="end"/>
    </w:r>
    <w:r>
      <w:rPr>
        <w:rFonts w:cs="Arial"/>
        <w:sz w:val="18"/>
        <w:szCs w:val="18"/>
      </w:rPr>
      <w:t>/</w:t>
    </w:r>
    <w:r>
      <w:rPr>
        <w:rStyle w:val="Seitenzahl"/>
        <w:rFonts w:cs="Arial"/>
        <w:sz w:val="18"/>
        <w:szCs w:val="18"/>
      </w:rPr>
      <w:fldChar w:fldCharType="begin"/>
    </w:r>
    <w:r>
      <w:rPr>
        <w:rStyle w:val="Seitenzahl"/>
        <w:rFonts w:cs="Arial"/>
        <w:noProof/>
        <w:sz w:val="18"/>
        <w:szCs w:val="18"/>
      </w:rPr>
      <w:instrText xml:space="preserve"> NUMPAGES </w:instrText>
    </w:r>
    <w:r>
      <w:fldChar w:fldCharType="separate"/>
    </w:r>
    <w:r>
      <w:rPr>
        <w:rStyle w:val="Seitenzahl"/>
        <w:rFonts w:cs="Arial"/>
        <w:noProof/>
        <w:sz w:val="18"/>
        <w:szCs w:val="18"/>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5920" w14:textId="77777777" w:rsidR="00783FAC" w:rsidRDefault="00783FAC">
      <w:r>
        <w:separator/>
      </w:r>
    </w:p>
  </w:footnote>
  <w:footnote w:type="continuationSeparator" w:id="0">
    <w:p w14:paraId="54E52E5A" w14:textId="77777777" w:rsidR="00783FAC" w:rsidRDefault="00783FAC">
      <w:r>
        <w:continuationSeparator/>
      </w:r>
    </w:p>
  </w:footnote>
  <w:footnote w:type="continuationNotice" w:id="1">
    <w:p w14:paraId="0D152AA3" w14:textId="77777777" w:rsidR="00783FAC" w:rsidRDefault="00783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04386810" w:rsidR="005B4265" w:rsidRPr="00DC130B" w:rsidRDefault="004B78D4" w:rsidP="004B78D4">
    <w:pPr>
      <w:rPr>
        <w:rFonts w:cs="Arial"/>
        <w:b/>
        <w:sz w:val="40"/>
        <w:szCs w:val="40"/>
      </w:rPr>
    </w:pPr>
    <w:r>
      <w:rPr>
        <w:rFonts w:cs="Arial"/>
        <w:b/>
        <w:bCs/>
        <w:sz w:val="40"/>
        <w:szCs w:val="40"/>
      </w:rPr>
      <w:t>Personalmeldung</w:t>
    </w:r>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835877B" w14:textId="0C8FC451" w:rsidR="009B6426" w:rsidRPr="00DC130B" w:rsidRDefault="00AC617A" w:rsidP="004B78D4">
    <w:pPr>
      <w:rPr>
        <w:rFonts w:cs="Arial"/>
        <w:b/>
        <w:sz w:val="40"/>
        <w:szCs w:val="40"/>
      </w:rPr>
    </w:pPr>
    <w:r>
      <w:rPr>
        <w:rFonts w:cs="Arial"/>
        <w:b/>
        <w:bCs/>
        <w:sz w:val="40"/>
        <w:szCs w:val="40"/>
      </w:rPr>
      <w:t>Personalmeldung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86F"/>
    <w:rsid w:val="00014D3A"/>
    <w:rsid w:val="0001619F"/>
    <w:rsid w:val="00016957"/>
    <w:rsid w:val="00016C4D"/>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3162"/>
    <w:rsid w:val="00073ABE"/>
    <w:rsid w:val="00073FD6"/>
    <w:rsid w:val="000740CD"/>
    <w:rsid w:val="00074F4A"/>
    <w:rsid w:val="000808BB"/>
    <w:rsid w:val="00082526"/>
    <w:rsid w:val="000850BF"/>
    <w:rsid w:val="0008559E"/>
    <w:rsid w:val="0009167A"/>
    <w:rsid w:val="00093FE5"/>
    <w:rsid w:val="000946BB"/>
    <w:rsid w:val="0009700E"/>
    <w:rsid w:val="00097806"/>
    <w:rsid w:val="000A106D"/>
    <w:rsid w:val="000A37FD"/>
    <w:rsid w:val="000B1A43"/>
    <w:rsid w:val="000B6BE0"/>
    <w:rsid w:val="000B72AD"/>
    <w:rsid w:val="000C026E"/>
    <w:rsid w:val="000C0645"/>
    <w:rsid w:val="000C401C"/>
    <w:rsid w:val="000C463B"/>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404D1"/>
    <w:rsid w:val="001424CB"/>
    <w:rsid w:val="00143421"/>
    <w:rsid w:val="00144153"/>
    <w:rsid w:val="001461AD"/>
    <w:rsid w:val="001467C3"/>
    <w:rsid w:val="001467E0"/>
    <w:rsid w:val="00147B10"/>
    <w:rsid w:val="00147C58"/>
    <w:rsid w:val="0016314B"/>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A385E"/>
    <w:rsid w:val="001A44B4"/>
    <w:rsid w:val="001A5B27"/>
    <w:rsid w:val="001A5CDA"/>
    <w:rsid w:val="001A71C9"/>
    <w:rsid w:val="001B0BBD"/>
    <w:rsid w:val="001B3B7C"/>
    <w:rsid w:val="001B6537"/>
    <w:rsid w:val="001B6C83"/>
    <w:rsid w:val="001C04B4"/>
    <w:rsid w:val="001C05D8"/>
    <w:rsid w:val="001C6421"/>
    <w:rsid w:val="001D0FFB"/>
    <w:rsid w:val="001D2CA9"/>
    <w:rsid w:val="001D3937"/>
    <w:rsid w:val="001D54F7"/>
    <w:rsid w:val="001D57E0"/>
    <w:rsid w:val="001D5B10"/>
    <w:rsid w:val="001E280A"/>
    <w:rsid w:val="001E6BDE"/>
    <w:rsid w:val="001F0E1B"/>
    <w:rsid w:val="001F4FF6"/>
    <w:rsid w:val="001F53A4"/>
    <w:rsid w:val="001F575C"/>
    <w:rsid w:val="001F5817"/>
    <w:rsid w:val="001F5868"/>
    <w:rsid w:val="001F5B72"/>
    <w:rsid w:val="001F6EB6"/>
    <w:rsid w:val="00203D2F"/>
    <w:rsid w:val="002048FB"/>
    <w:rsid w:val="0020531C"/>
    <w:rsid w:val="00206234"/>
    <w:rsid w:val="0020676C"/>
    <w:rsid w:val="0021051D"/>
    <w:rsid w:val="002108B0"/>
    <w:rsid w:val="00210EF9"/>
    <w:rsid w:val="002164F9"/>
    <w:rsid w:val="00216CDB"/>
    <w:rsid w:val="00216CFF"/>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3EB0"/>
    <w:rsid w:val="00243FCE"/>
    <w:rsid w:val="002441DD"/>
    <w:rsid w:val="00245262"/>
    <w:rsid w:val="00246628"/>
    <w:rsid w:val="00252B3E"/>
    <w:rsid w:val="00253407"/>
    <w:rsid w:val="00255398"/>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B0CBF"/>
    <w:rsid w:val="002B56D4"/>
    <w:rsid w:val="002B5AD9"/>
    <w:rsid w:val="002C34EB"/>
    <w:rsid w:val="002C4049"/>
    <w:rsid w:val="002C7E94"/>
    <w:rsid w:val="002D048D"/>
    <w:rsid w:val="002D0F52"/>
    <w:rsid w:val="002D18BC"/>
    <w:rsid w:val="002E09AF"/>
    <w:rsid w:val="002E7B6E"/>
    <w:rsid w:val="002F1805"/>
    <w:rsid w:val="002F259B"/>
    <w:rsid w:val="002F619A"/>
    <w:rsid w:val="002F61C8"/>
    <w:rsid w:val="002F6A7F"/>
    <w:rsid w:val="003004D0"/>
    <w:rsid w:val="00302695"/>
    <w:rsid w:val="00303A6A"/>
    <w:rsid w:val="00304703"/>
    <w:rsid w:val="00305A96"/>
    <w:rsid w:val="00306C9E"/>
    <w:rsid w:val="00311587"/>
    <w:rsid w:val="0031175E"/>
    <w:rsid w:val="00331D4F"/>
    <w:rsid w:val="003328C5"/>
    <w:rsid w:val="003359AD"/>
    <w:rsid w:val="00345C4B"/>
    <w:rsid w:val="00346CCF"/>
    <w:rsid w:val="00351C8A"/>
    <w:rsid w:val="00351FCA"/>
    <w:rsid w:val="0035200C"/>
    <w:rsid w:val="00353A4F"/>
    <w:rsid w:val="00354748"/>
    <w:rsid w:val="00356DB8"/>
    <w:rsid w:val="00356E87"/>
    <w:rsid w:val="00363FDF"/>
    <w:rsid w:val="00366A53"/>
    <w:rsid w:val="00366F1C"/>
    <w:rsid w:val="00366F9E"/>
    <w:rsid w:val="00371044"/>
    <w:rsid w:val="003730D8"/>
    <w:rsid w:val="00373674"/>
    <w:rsid w:val="003752EC"/>
    <w:rsid w:val="003770A0"/>
    <w:rsid w:val="00377B31"/>
    <w:rsid w:val="00383C10"/>
    <w:rsid w:val="0038583E"/>
    <w:rsid w:val="00385C56"/>
    <w:rsid w:val="00390C0A"/>
    <w:rsid w:val="00391C43"/>
    <w:rsid w:val="00394643"/>
    <w:rsid w:val="00394C6A"/>
    <w:rsid w:val="003A10EE"/>
    <w:rsid w:val="003A34F7"/>
    <w:rsid w:val="003A7C44"/>
    <w:rsid w:val="003B16CA"/>
    <w:rsid w:val="003B4B94"/>
    <w:rsid w:val="003B637B"/>
    <w:rsid w:val="003B74C5"/>
    <w:rsid w:val="003C47F4"/>
    <w:rsid w:val="003C51D9"/>
    <w:rsid w:val="003C58E8"/>
    <w:rsid w:val="003C71EF"/>
    <w:rsid w:val="003C79A3"/>
    <w:rsid w:val="003D0D39"/>
    <w:rsid w:val="003D11EC"/>
    <w:rsid w:val="003D2A9B"/>
    <w:rsid w:val="003D34AC"/>
    <w:rsid w:val="003D4D50"/>
    <w:rsid w:val="003D67A0"/>
    <w:rsid w:val="003D67FA"/>
    <w:rsid w:val="003D7BC6"/>
    <w:rsid w:val="003E270B"/>
    <w:rsid w:val="003E2D1E"/>
    <w:rsid w:val="003F0EB9"/>
    <w:rsid w:val="003F1754"/>
    <w:rsid w:val="003F3E80"/>
    <w:rsid w:val="003F54DE"/>
    <w:rsid w:val="003F6E62"/>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4292"/>
    <w:rsid w:val="00445414"/>
    <w:rsid w:val="00445719"/>
    <w:rsid w:val="00451D1A"/>
    <w:rsid w:val="00451E08"/>
    <w:rsid w:val="00451F07"/>
    <w:rsid w:val="00451F0C"/>
    <w:rsid w:val="00453157"/>
    <w:rsid w:val="00455667"/>
    <w:rsid w:val="00461AD3"/>
    <w:rsid w:val="00462B9F"/>
    <w:rsid w:val="00463920"/>
    <w:rsid w:val="004702D8"/>
    <w:rsid w:val="004758C4"/>
    <w:rsid w:val="00477A91"/>
    <w:rsid w:val="00480CAC"/>
    <w:rsid w:val="00483DEC"/>
    <w:rsid w:val="00484F69"/>
    <w:rsid w:val="004878E6"/>
    <w:rsid w:val="00490A3E"/>
    <w:rsid w:val="00493FEE"/>
    <w:rsid w:val="00496EE1"/>
    <w:rsid w:val="00497D4D"/>
    <w:rsid w:val="00497D57"/>
    <w:rsid w:val="004A10DB"/>
    <w:rsid w:val="004A36DB"/>
    <w:rsid w:val="004A51AB"/>
    <w:rsid w:val="004B0A15"/>
    <w:rsid w:val="004B17A3"/>
    <w:rsid w:val="004B3C1D"/>
    <w:rsid w:val="004B78D4"/>
    <w:rsid w:val="004C0AED"/>
    <w:rsid w:val="004C3C1C"/>
    <w:rsid w:val="004C59C3"/>
    <w:rsid w:val="004C6730"/>
    <w:rsid w:val="004D10E9"/>
    <w:rsid w:val="004D7637"/>
    <w:rsid w:val="004E1EEC"/>
    <w:rsid w:val="004E228D"/>
    <w:rsid w:val="004F22F1"/>
    <w:rsid w:val="004F26E1"/>
    <w:rsid w:val="00507ADC"/>
    <w:rsid w:val="00507CD9"/>
    <w:rsid w:val="0052041B"/>
    <w:rsid w:val="0053091D"/>
    <w:rsid w:val="0053128E"/>
    <w:rsid w:val="005317AC"/>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4092"/>
    <w:rsid w:val="00596734"/>
    <w:rsid w:val="005A0082"/>
    <w:rsid w:val="005B0267"/>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61BF"/>
    <w:rsid w:val="005F00C6"/>
    <w:rsid w:val="005F00DB"/>
    <w:rsid w:val="005F075A"/>
    <w:rsid w:val="005F0B5B"/>
    <w:rsid w:val="005F1D28"/>
    <w:rsid w:val="005F5987"/>
    <w:rsid w:val="005F7D1B"/>
    <w:rsid w:val="0060122C"/>
    <w:rsid w:val="0060216E"/>
    <w:rsid w:val="006021C9"/>
    <w:rsid w:val="006059E9"/>
    <w:rsid w:val="00605F12"/>
    <w:rsid w:val="006062BD"/>
    <w:rsid w:val="00606476"/>
    <w:rsid w:val="00612A36"/>
    <w:rsid w:val="0061497B"/>
    <w:rsid w:val="00615DCD"/>
    <w:rsid w:val="00621788"/>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1ACA"/>
    <w:rsid w:val="00664D6B"/>
    <w:rsid w:val="00666277"/>
    <w:rsid w:val="00670D6F"/>
    <w:rsid w:val="00670E4B"/>
    <w:rsid w:val="00674F09"/>
    <w:rsid w:val="0068751E"/>
    <w:rsid w:val="006879FD"/>
    <w:rsid w:val="00690588"/>
    <w:rsid w:val="00695D2C"/>
    <w:rsid w:val="00695D36"/>
    <w:rsid w:val="00697EE7"/>
    <w:rsid w:val="006A2A34"/>
    <w:rsid w:val="006A3381"/>
    <w:rsid w:val="006A3809"/>
    <w:rsid w:val="006B1C00"/>
    <w:rsid w:val="006B269E"/>
    <w:rsid w:val="006B4058"/>
    <w:rsid w:val="006B4EF7"/>
    <w:rsid w:val="006B657B"/>
    <w:rsid w:val="006B702D"/>
    <w:rsid w:val="006B7F49"/>
    <w:rsid w:val="006C1029"/>
    <w:rsid w:val="006C1328"/>
    <w:rsid w:val="006C20BD"/>
    <w:rsid w:val="006C31AC"/>
    <w:rsid w:val="006C4B55"/>
    <w:rsid w:val="006C74BA"/>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700234"/>
    <w:rsid w:val="007009AF"/>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574C3"/>
    <w:rsid w:val="007608C7"/>
    <w:rsid w:val="0076306A"/>
    <w:rsid w:val="007669D0"/>
    <w:rsid w:val="00771172"/>
    <w:rsid w:val="00771462"/>
    <w:rsid w:val="007714B0"/>
    <w:rsid w:val="00774469"/>
    <w:rsid w:val="00774A33"/>
    <w:rsid w:val="00781EA8"/>
    <w:rsid w:val="00783FAC"/>
    <w:rsid w:val="0078732F"/>
    <w:rsid w:val="007901A1"/>
    <w:rsid w:val="0079056E"/>
    <w:rsid w:val="00790F4D"/>
    <w:rsid w:val="00790FF2"/>
    <w:rsid w:val="00796F82"/>
    <w:rsid w:val="007A1198"/>
    <w:rsid w:val="007A132B"/>
    <w:rsid w:val="007A3AC9"/>
    <w:rsid w:val="007B09FF"/>
    <w:rsid w:val="007B3283"/>
    <w:rsid w:val="007B46CC"/>
    <w:rsid w:val="007B6118"/>
    <w:rsid w:val="007B71D9"/>
    <w:rsid w:val="007C3AC1"/>
    <w:rsid w:val="007C51E6"/>
    <w:rsid w:val="007C5B1C"/>
    <w:rsid w:val="007C7B47"/>
    <w:rsid w:val="007D0690"/>
    <w:rsid w:val="007D0C19"/>
    <w:rsid w:val="007D1D36"/>
    <w:rsid w:val="007D1E91"/>
    <w:rsid w:val="007D3EF0"/>
    <w:rsid w:val="007D7B5B"/>
    <w:rsid w:val="007E011D"/>
    <w:rsid w:val="007E1D89"/>
    <w:rsid w:val="007E1E86"/>
    <w:rsid w:val="007E3AD7"/>
    <w:rsid w:val="007E527E"/>
    <w:rsid w:val="007E60F2"/>
    <w:rsid w:val="007E735B"/>
    <w:rsid w:val="007E74E9"/>
    <w:rsid w:val="007E7580"/>
    <w:rsid w:val="007F2F2F"/>
    <w:rsid w:val="007F63BD"/>
    <w:rsid w:val="00805306"/>
    <w:rsid w:val="00806105"/>
    <w:rsid w:val="008063C2"/>
    <w:rsid w:val="00810DC6"/>
    <w:rsid w:val="00811C8C"/>
    <w:rsid w:val="00812BBE"/>
    <w:rsid w:val="0081336D"/>
    <w:rsid w:val="008133BA"/>
    <w:rsid w:val="008148C4"/>
    <w:rsid w:val="008178E4"/>
    <w:rsid w:val="00817CAE"/>
    <w:rsid w:val="00822045"/>
    <w:rsid w:val="008238AE"/>
    <w:rsid w:val="00824DAC"/>
    <w:rsid w:val="00825307"/>
    <w:rsid w:val="00831287"/>
    <w:rsid w:val="00831829"/>
    <w:rsid w:val="00834D25"/>
    <w:rsid w:val="00836212"/>
    <w:rsid w:val="00840E32"/>
    <w:rsid w:val="00842352"/>
    <w:rsid w:val="00844577"/>
    <w:rsid w:val="008471E6"/>
    <w:rsid w:val="00851161"/>
    <w:rsid w:val="00851A67"/>
    <w:rsid w:val="00853FD6"/>
    <w:rsid w:val="00860BEA"/>
    <w:rsid w:val="00860DCB"/>
    <w:rsid w:val="00862BC7"/>
    <w:rsid w:val="008640A5"/>
    <w:rsid w:val="0086462D"/>
    <w:rsid w:val="00865F1E"/>
    <w:rsid w:val="00871052"/>
    <w:rsid w:val="00873D8A"/>
    <w:rsid w:val="008814CF"/>
    <w:rsid w:val="00882D72"/>
    <w:rsid w:val="00885D0D"/>
    <w:rsid w:val="00890D7B"/>
    <w:rsid w:val="00891380"/>
    <w:rsid w:val="008919B7"/>
    <w:rsid w:val="008932ED"/>
    <w:rsid w:val="008A14F8"/>
    <w:rsid w:val="008A21C6"/>
    <w:rsid w:val="008B116E"/>
    <w:rsid w:val="008B146D"/>
    <w:rsid w:val="008B65E3"/>
    <w:rsid w:val="008B7A6B"/>
    <w:rsid w:val="008C07A0"/>
    <w:rsid w:val="008C1F17"/>
    <w:rsid w:val="008C29A6"/>
    <w:rsid w:val="008C446E"/>
    <w:rsid w:val="008C6A90"/>
    <w:rsid w:val="008C763E"/>
    <w:rsid w:val="008D0DC0"/>
    <w:rsid w:val="008D4A79"/>
    <w:rsid w:val="008D56F2"/>
    <w:rsid w:val="008D5E06"/>
    <w:rsid w:val="008D66F0"/>
    <w:rsid w:val="008E3800"/>
    <w:rsid w:val="008E4EB1"/>
    <w:rsid w:val="008F0F9C"/>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3E3D"/>
    <w:rsid w:val="00934F1D"/>
    <w:rsid w:val="009367A6"/>
    <w:rsid w:val="00937AB0"/>
    <w:rsid w:val="0094127B"/>
    <w:rsid w:val="0094179A"/>
    <w:rsid w:val="0094334B"/>
    <w:rsid w:val="00944086"/>
    <w:rsid w:val="009450F0"/>
    <w:rsid w:val="00945BB7"/>
    <w:rsid w:val="00946F21"/>
    <w:rsid w:val="00951CE5"/>
    <w:rsid w:val="0095260D"/>
    <w:rsid w:val="00953BCC"/>
    <w:rsid w:val="00954349"/>
    <w:rsid w:val="00960F9C"/>
    <w:rsid w:val="0096251A"/>
    <w:rsid w:val="00963415"/>
    <w:rsid w:val="00965713"/>
    <w:rsid w:val="0097081D"/>
    <w:rsid w:val="0097234D"/>
    <w:rsid w:val="00974204"/>
    <w:rsid w:val="00975EF1"/>
    <w:rsid w:val="00983774"/>
    <w:rsid w:val="00984B1F"/>
    <w:rsid w:val="00985456"/>
    <w:rsid w:val="00987848"/>
    <w:rsid w:val="00987932"/>
    <w:rsid w:val="00990536"/>
    <w:rsid w:val="009928E2"/>
    <w:rsid w:val="009962EC"/>
    <w:rsid w:val="009A0168"/>
    <w:rsid w:val="009A264A"/>
    <w:rsid w:val="009A38E0"/>
    <w:rsid w:val="009A7A91"/>
    <w:rsid w:val="009B48F8"/>
    <w:rsid w:val="009B5B67"/>
    <w:rsid w:val="009B6426"/>
    <w:rsid w:val="009B6CAC"/>
    <w:rsid w:val="009C092D"/>
    <w:rsid w:val="009C12C2"/>
    <w:rsid w:val="009C131A"/>
    <w:rsid w:val="009C52E7"/>
    <w:rsid w:val="009C5602"/>
    <w:rsid w:val="009C6586"/>
    <w:rsid w:val="009C6F84"/>
    <w:rsid w:val="009D0BD8"/>
    <w:rsid w:val="009E2EA8"/>
    <w:rsid w:val="009E406A"/>
    <w:rsid w:val="009E4900"/>
    <w:rsid w:val="009E4B46"/>
    <w:rsid w:val="009E6E17"/>
    <w:rsid w:val="009F1908"/>
    <w:rsid w:val="009F40D8"/>
    <w:rsid w:val="009F5369"/>
    <w:rsid w:val="009F6415"/>
    <w:rsid w:val="009F7521"/>
    <w:rsid w:val="00A00D93"/>
    <w:rsid w:val="00A01A15"/>
    <w:rsid w:val="00A03909"/>
    <w:rsid w:val="00A068CB"/>
    <w:rsid w:val="00A1143C"/>
    <w:rsid w:val="00A16CE0"/>
    <w:rsid w:val="00A23577"/>
    <w:rsid w:val="00A23AB2"/>
    <w:rsid w:val="00A24430"/>
    <w:rsid w:val="00A32A8D"/>
    <w:rsid w:val="00A336B6"/>
    <w:rsid w:val="00A343D4"/>
    <w:rsid w:val="00A375DD"/>
    <w:rsid w:val="00A443A9"/>
    <w:rsid w:val="00A50292"/>
    <w:rsid w:val="00A52150"/>
    <w:rsid w:val="00A526FE"/>
    <w:rsid w:val="00A52E50"/>
    <w:rsid w:val="00A53512"/>
    <w:rsid w:val="00A56F34"/>
    <w:rsid w:val="00A62CCB"/>
    <w:rsid w:val="00A641A1"/>
    <w:rsid w:val="00A66217"/>
    <w:rsid w:val="00A6688F"/>
    <w:rsid w:val="00A74391"/>
    <w:rsid w:val="00A7468C"/>
    <w:rsid w:val="00A758FC"/>
    <w:rsid w:val="00A761E0"/>
    <w:rsid w:val="00A76B6B"/>
    <w:rsid w:val="00A8052D"/>
    <w:rsid w:val="00A815E9"/>
    <w:rsid w:val="00A824C9"/>
    <w:rsid w:val="00A82999"/>
    <w:rsid w:val="00A91315"/>
    <w:rsid w:val="00A913A4"/>
    <w:rsid w:val="00A91BC8"/>
    <w:rsid w:val="00A9410D"/>
    <w:rsid w:val="00A94E46"/>
    <w:rsid w:val="00A96105"/>
    <w:rsid w:val="00AA1823"/>
    <w:rsid w:val="00AA3224"/>
    <w:rsid w:val="00AA5018"/>
    <w:rsid w:val="00AA646A"/>
    <w:rsid w:val="00AA6763"/>
    <w:rsid w:val="00AA6BD6"/>
    <w:rsid w:val="00AB3EDF"/>
    <w:rsid w:val="00AB62F2"/>
    <w:rsid w:val="00AB646E"/>
    <w:rsid w:val="00AC1981"/>
    <w:rsid w:val="00AC3F07"/>
    <w:rsid w:val="00AC617A"/>
    <w:rsid w:val="00AD31A3"/>
    <w:rsid w:val="00AD5E04"/>
    <w:rsid w:val="00AD5EFC"/>
    <w:rsid w:val="00AD6846"/>
    <w:rsid w:val="00AE23C6"/>
    <w:rsid w:val="00AE39F4"/>
    <w:rsid w:val="00AE734D"/>
    <w:rsid w:val="00AE79DE"/>
    <w:rsid w:val="00AF1F70"/>
    <w:rsid w:val="00AF27D9"/>
    <w:rsid w:val="00AF4CD2"/>
    <w:rsid w:val="00AF5096"/>
    <w:rsid w:val="00AF6F5E"/>
    <w:rsid w:val="00B03D77"/>
    <w:rsid w:val="00B044EB"/>
    <w:rsid w:val="00B06CCA"/>
    <w:rsid w:val="00B10821"/>
    <w:rsid w:val="00B1135A"/>
    <w:rsid w:val="00B13E49"/>
    <w:rsid w:val="00B13EF1"/>
    <w:rsid w:val="00B14218"/>
    <w:rsid w:val="00B17C71"/>
    <w:rsid w:val="00B20442"/>
    <w:rsid w:val="00B2099E"/>
    <w:rsid w:val="00B22A87"/>
    <w:rsid w:val="00B2355D"/>
    <w:rsid w:val="00B30D68"/>
    <w:rsid w:val="00B33A46"/>
    <w:rsid w:val="00B367BC"/>
    <w:rsid w:val="00B3753F"/>
    <w:rsid w:val="00B37D2F"/>
    <w:rsid w:val="00B44446"/>
    <w:rsid w:val="00B477C6"/>
    <w:rsid w:val="00B52751"/>
    <w:rsid w:val="00B57FC3"/>
    <w:rsid w:val="00B618D5"/>
    <w:rsid w:val="00B622CA"/>
    <w:rsid w:val="00B66FA3"/>
    <w:rsid w:val="00B67E5F"/>
    <w:rsid w:val="00B74EF1"/>
    <w:rsid w:val="00B809A9"/>
    <w:rsid w:val="00B82F65"/>
    <w:rsid w:val="00B84D98"/>
    <w:rsid w:val="00B852E9"/>
    <w:rsid w:val="00B85334"/>
    <w:rsid w:val="00B85F68"/>
    <w:rsid w:val="00B86A1C"/>
    <w:rsid w:val="00B87E2B"/>
    <w:rsid w:val="00B917D1"/>
    <w:rsid w:val="00B9259D"/>
    <w:rsid w:val="00B960C4"/>
    <w:rsid w:val="00BA144F"/>
    <w:rsid w:val="00BA1F6E"/>
    <w:rsid w:val="00BA2249"/>
    <w:rsid w:val="00BA58BD"/>
    <w:rsid w:val="00BA6C3E"/>
    <w:rsid w:val="00BA7BDE"/>
    <w:rsid w:val="00BB0349"/>
    <w:rsid w:val="00BB2E9F"/>
    <w:rsid w:val="00BC01FF"/>
    <w:rsid w:val="00BC1ACF"/>
    <w:rsid w:val="00BC2CEA"/>
    <w:rsid w:val="00BC6B04"/>
    <w:rsid w:val="00BD1C12"/>
    <w:rsid w:val="00BE0689"/>
    <w:rsid w:val="00BE7176"/>
    <w:rsid w:val="00BE7DA9"/>
    <w:rsid w:val="00BF09CF"/>
    <w:rsid w:val="00BF0C5C"/>
    <w:rsid w:val="00BF4F7C"/>
    <w:rsid w:val="00BF6C46"/>
    <w:rsid w:val="00BF7C75"/>
    <w:rsid w:val="00BF7CCA"/>
    <w:rsid w:val="00C01EF5"/>
    <w:rsid w:val="00C03A2A"/>
    <w:rsid w:val="00C04D83"/>
    <w:rsid w:val="00C050C5"/>
    <w:rsid w:val="00C05F91"/>
    <w:rsid w:val="00C105BE"/>
    <w:rsid w:val="00C11B3E"/>
    <w:rsid w:val="00C13307"/>
    <w:rsid w:val="00C14632"/>
    <w:rsid w:val="00C165E5"/>
    <w:rsid w:val="00C171E0"/>
    <w:rsid w:val="00C22CA9"/>
    <w:rsid w:val="00C22F44"/>
    <w:rsid w:val="00C258C8"/>
    <w:rsid w:val="00C2677D"/>
    <w:rsid w:val="00C306E6"/>
    <w:rsid w:val="00C31D98"/>
    <w:rsid w:val="00C358F8"/>
    <w:rsid w:val="00C37068"/>
    <w:rsid w:val="00C37A1E"/>
    <w:rsid w:val="00C4058C"/>
    <w:rsid w:val="00C4259D"/>
    <w:rsid w:val="00C42F5B"/>
    <w:rsid w:val="00C4477F"/>
    <w:rsid w:val="00C45168"/>
    <w:rsid w:val="00C47D91"/>
    <w:rsid w:val="00C51F33"/>
    <w:rsid w:val="00C533C4"/>
    <w:rsid w:val="00C6095A"/>
    <w:rsid w:val="00C60B3E"/>
    <w:rsid w:val="00C60C00"/>
    <w:rsid w:val="00C60C34"/>
    <w:rsid w:val="00C61B70"/>
    <w:rsid w:val="00C63438"/>
    <w:rsid w:val="00C6698D"/>
    <w:rsid w:val="00C70466"/>
    <w:rsid w:val="00C711C9"/>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3089"/>
    <w:rsid w:val="00CB5AB7"/>
    <w:rsid w:val="00CB7116"/>
    <w:rsid w:val="00CB71F6"/>
    <w:rsid w:val="00CC032F"/>
    <w:rsid w:val="00CC0395"/>
    <w:rsid w:val="00CC2290"/>
    <w:rsid w:val="00CC24F5"/>
    <w:rsid w:val="00CC264E"/>
    <w:rsid w:val="00CC4A17"/>
    <w:rsid w:val="00CC67C6"/>
    <w:rsid w:val="00CC737C"/>
    <w:rsid w:val="00CD19B2"/>
    <w:rsid w:val="00CD59D0"/>
    <w:rsid w:val="00CD5DA7"/>
    <w:rsid w:val="00CE0B81"/>
    <w:rsid w:val="00CE0C4B"/>
    <w:rsid w:val="00CE1A09"/>
    <w:rsid w:val="00CE228A"/>
    <w:rsid w:val="00CE2356"/>
    <w:rsid w:val="00CE3AE7"/>
    <w:rsid w:val="00CE59EA"/>
    <w:rsid w:val="00CE6416"/>
    <w:rsid w:val="00CE7A44"/>
    <w:rsid w:val="00CF2063"/>
    <w:rsid w:val="00CF3318"/>
    <w:rsid w:val="00CF5786"/>
    <w:rsid w:val="00D009F4"/>
    <w:rsid w:val="00D00DF6"/>
    <w:rsid w:val="00D060A7"/>
    <w:rsid w:val="00D06E0D"/>
    <w:rsid w:val="00D0713B"/>
    <w:rsid w:val="00D07388"/>
    <w:rsid w:val="00D1013A"/>
    <w:rsid w:val="00D109E8"/>
    <w:rsid w:val="00D2135D"/>
    <w:rsid w:val="00D213E7"/>
    <w:rsid w:val="00D21EF6"/>
    <w:rsid w:val="00D238B1"/>
    <w:rsid w:val="00D24311"/>
    <w:rsid w:val="00D26959"/>
    <w:rsid w:val="00D31A0C"/>
    <w:rsid w:val="00D323DB"/>
    <w:rsid w:val="00D33B88"/>
    <w:rsid w:val="00D355B8"/>
    <w:rsid w:val="00D3600C"/>
    <w:rsid w:val="00D36B25"/>
    <w:rsid w:val="00D422DC"/>
    <w:rsid w:val="00D4280C"/>
    <w:rsid w:val="00D434D8"/>
    <w:rsid w:val="00D44411"/>
    <w:rsid w:val="00D45B6E"/>
    <w:rsid w:val="00D46A67"/>
    <w:rsid w:val="00D50511"/>
    <w:rsid w:val="00D50545"/>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39FF"/>
    <w:rsid w:val="00DA4CA5"/>
    <w:rsid w:val="00DA4F83"/>
    <w:rsid w:val="00DA762D"/>
    <w:rsid w:val="00DA7894"/>
    <w:rsid w:val="00DB3047"/>
    <w:rsid w:val="00DC130B"/>
    <w:rsid w:val="00DC14CE"/>
    <w:rsid w:val="00DC1CCB"/>
    <w:rsid w:val="00DC5517"/>
    <w:rsid w:val="00DC56E7"/>
    <w:rsid w:val="00DC6ECE"/>
    <w:rsid w:val="00DD1CF6"/>
    <w:rsid w:val="00DD248E"/>
    <w:rsid w:val="00DD2D42"/>
    <w:rsid w:val="00DD3BD1"/>
    <w:rsid w:val="00DE4DC7"/>
    <w:rsid w:val="00DF1884"/>
    <w:rsid w:val="00DF27F5"/>
    <w:rsid w:val="00DF49B1"/>
    <w:rsid w:val="00DF583A"/>
    <w:rsid w:val="00E004BE"/>
    <w:rsid w:val="00E02111"/>
    <w:rsid w:val="00E043CB"/>
    <w:rsid w:val="00E049C2"/>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1DAC"/>
    <w:rsid w:val="00E42788"/>
    <w:rsid w:val="00E43EF0"/>
    <w:rsid w:val="00E45C01"/>
    <w:rsid w:val="00E465BE"/>
    <w:rsid w:val="00E47059"/>
    <w:rsid w:val="00E5019D"/>
    <w:rsid w:val="00E50602"/>
    <w:rsid w:val="00E559CF"/>
    <w:rsid w:val="00E567CA"/>
    <w:rsid w:val="00E56C09"/>
    <w:rsid w:val="00E5762C"/>
    <w:rsid w:val="00E60E8D"/>
    <w:rsid w:val="00E62DA3"/>
    <w:rsid w:val="00E63973"/>
    <w:rsid w:val="00E703D9"/>
    <w:rsid w:val="00E731A9"/>
    <w:rsid w:val="00E73234"/>
    <w:rsid w:val="00E85E54"/>
    <w:rsid w:val="00E86649"/>
    <w:rsid w:val="00E87E09"/>
    <w:rsid w:val="00E93F5B"/>
    <w:rsid w:val="00E94597"/>
    <w:rsid w:val="00E94958"/>
    <w:rsid w:val="00E962FE"/>
    <w:rsid w:val="00E9760E"/>
    <w:rsid w:val="00EA258C"/>
    <w:rsid w:val="00EA4A56"/>
    <w:rsid w:val="00EA7C39"/>
    <w:rsid w:val="00EB1F0C"/>
    <w:rsid w:val="00EB26BB"/>
    <w:rsid w:val="00EB3B5A"/>
    <w:rsid w:val="00EB6E7D"/>
    <w:rsid w:val="00EC0272"/>
    <w:rsid w:val="00EC4509"/>
    <w:rsid w:val="00EC630C"/>
    <w:rsid w:val="00ED098E"/>
    <w:rsid w:val="00ED0EAA"/>
    <w:rsid w:val="00ED1D5A"/>
    <w:rsid w:val="00ED4331"/>
    <w:rsid w:val="00ED469F"/>
    <w:rsid w:val="00ED530C"/>
    <w:rsid w:val="00EE29AF"/>
    <w:rsid w:val="00EE2C96"/>
    <w:rsid w:val="00EE37A2"/>
    <w:rsid w:val="00EE40B9"/>
    <w:rsid w:val="00EE5C0A"/>
    <w:rsid w:val="00EE6AEA"/>
    <w:rsid w:val="00EF63E8"/>
    <w:rsid w:val="00F02481"/>
    <w:rsid w:val="00F039FB"/>
    <w:rsid w:val="00F04E6F"/>
    <w:rsid w:val="00F102B1"/>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1C09"/>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43AE"/>
    <w:rsid w:val="00F6501E"/>
    <w:rsid w:val="00F6624C"/>
    <w:rsid w:val="00F748D9"/>
    <w:rsid w:val="00F776BF"/>
    <w:rsid w:val="00F77D1E"/>
    <w:rsid w:val="00F839A8"/>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1152"/>
    <w:rsid w:val="00FC2E23"/>
    <w:rsid w:val="00FC3AAB"/>
    <w:rsid w:val="00FC4D7E"/>
    <w:rsid w:val="00FC4ED2"/>
    <w:rsid w:val="00FD681C"/>
    <w:rsid w:val="00FD72D2"/>
    <w:rsid w:val="00FE0C36"/>
    <w:rsid w:val="00FE1E8F"/>
    <w:rsid w:val="00FE3A7F"/>
    <w:rsid w:val="00FE4301"/>
    <w:rsid w:val="00FE60F9"/>
    <w:rsid w:val="00FE7A2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F10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OcFxwS2Q8ivYhq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9B234E91FF9040A4D4BEB732CEDAC2" ma:contentTypeVersion="7" ma:contentTypeDescription="Create a new document." ma:contentTypeScope="" ma:versionID="a9f36e02fca502ffd624dda922e289c5">
  <xsd:schema xmlns:xsd="http://www.w3.org/2001/XMLSchema" xmlns:xs="http://www.w3.org/2001/XMLSchema" xmlns:p="http://schemas.microsoft.com/office/2006/metadata/properties" xmlns:ns3="4da38020-ae9b-4798-8726-6fbd2a636ab1" targetNamespace="http://schemas.microsoft.com/office/2006/metadata/properties" ma:root="true" ma:fieldsID="4594ebd9703c872be968d2b1db534ed0" ns3:_="">
    <xsd:import namespace="4da38020-ae9b-4798-8726-6fbd2a636a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38020-ae9b-4798-8726-6fbd2a636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554E2-E9C4-4C23-8744-71504FEAC740}">
  <ds:schemaRefs>
    <ds:schemaRef ds:uri="http://schemas.microsoft.com/sharepoint/v3/contenttype/forms"/>
  </ds:schemaRefs>
</ds:datastoreItem>
</file>

<file path=customXml/itemProps2.xml><?xml version="1.0" encoding="utf-8"?>
<ds:datastoreItem xmlns:ds="http://schemas.openxmlformats.org/officeDocument/2006/customXml" ds:itemID="{9BFB9E41-1F7E-47DC-915B-999E868FD2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B0851E-54F0-44BF-80F0-11EFBE7BBF50}">
  <ds:schemaRefs>
    <ds:schemaRef ds:uri="http://schemas.openxmlformats.org/officeDocument/2006/bibliography"/>
  </ds:schemaRefs>
</ds:datastoreItem>
</file>

<file path=customXml/itemProps4.xml><?xml version="1.0" encoding="utf-8"?>
<ds:datastoreItem xmlns:ds="http://schemas.openxmlformats.org/officeDocument/2006/customXml" ds:itemID="{A74F2018-90A8-4FB3-A921-EE2A08C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38020-ae9b-4798-8726-6fbd2a636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2489</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2879</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15</cp:revision>
  <cp:lastPrinted>2021-01-26T20:08:00Z</cp:lastPrinted>
  <dcterms:created xsi:type="dcterms:W3CDTF">2021-07-07T13:02:00Z</dcterms:created>
  <dcterms:modified xsi:type="dcterms:W3CDTF">2021-08-24T09:11:00Z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y fmtid="{D5CDD505-2E9C-101B-9397-08002B2CF9AE}" pid="5" name="ContentTypeId">
    <vt:lpwstr>0x010100289B234E91FF9040A4D4BEB732CEDAC2</vt:lpwstr>
  </property>
</Properties>
</file>