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A34ECD" w14:textId="22A1AC8B" w:rsidR="008170BB" w:rsidRPr="007838F8" w:rsidRDefault="008170BB" w:rsidP="009F4AAB">
      <w:pPr>
        <w:spacing w:line="360" w:lineRule="auto"/>
        <w:contextualSpacing/>
        <w:rPr>
          <w:rFonts w:cs="Arial"/>
          <w:i/>
          <w:szCs w:val="22"/>
        </w:rPr>
      </w:pPr>
      <w:r w:rsidRPr="007838F8">
        <w:rPr>
          <w:rFonts w:cs="Arial"/>
          <w:i/>
          <w:iCs/>
          <w:szCs w:val="22"/>
        </w:rPr>
        <w:t>With the support of BEUMER Group: Start-up Airsiders simplifies connecting flights for passengers</w:t>
      </w:r>
    </w:p>
    <w:p w14:paraId="53F5C515" w14:textId="7B944DD7" w:rsidR="006B3872" w:rsidRPr="007838F8" w:rsidRDefault="00AA7E3A" w:rsidP="009F4AAB">
      <w:pPr>
        <w:spacing w:line="360" w:lineRule="auto"/>
        <w:contextualSpacing/>
        <w:rPr>
          <w:rFonts w:cs="Arial"/>
          <w:b/>
          <w:bCs/>
          <w:sz w:val="28"/>
          <w:szCs w:val="28"/>
        </w:rPr>
      </w:pPr>
      <w:r w:rsidRPr="007838F8">
        <w:rPr>
          <w:rFonts w:cs="Arial"/>
          <w:b/>
          <w:bCs/>
          <w:sz w:val="28"/>
          <w:szCs w:val="28"/>
        </w:rPr>
        <w:t>Always on the safe side</w:t>
      </w:r>
    </w:p>
    <w:p w14:paraId="27EF2BC0" w14:textId="77777777" w:rsidR="006B3872" w:rsidRPr="007838F8" w:rsidRDefault="006B3872" w:rsidP="009F4AAB">
      <w:pPr>
        <w:spacing w:line="360" w:lineRule="auto"/>
        <w:contextualSpacing/>
        <w:rPr>
          <w:rFonts w:cs="Arial"/>
          <w:b/>
          <w:bCs/>
          <w:szCs w:val="22"/>
        </w:rPr>
      </w:pPr>
    </w:p>
    <w:p w14:paraId="01AF0EBA" w14:textId="43ED49E4" w:rsidR="00DA4C76" w:rsidRPr="007838F8" w:rsidRDefault="008B12AF" w:rsidP="009F4AAB">
      <w:pPr>
        <w:spacing w:line="360" w:lineRule="auto"/>
        <w:contextualSpacing/>
        <w:rPr>
          <w:rFonts w:cs="Arial"/>
          <w:b/>
          <w:bCs/>
          <w:szCs w:val="22"/>
        </w:rPr>
      </w:pPr>
      <w:r w:rsidRPr="007838F8">
        <w:rPr>
          <w:rFonts w:cs="Arial"/>
          <w:b/>
          <w:bCs/>
          <w:szCs w:val="22"/>
        </w:rPr>
        <w:t>Never miss a connecting flight again - this is made possible by Airsiders, the youngest start-up that emerged from the independent company builder Beam. Together with Beam, BEUMER Group wants to solve unique logistics problems in cooperation with start-up teams. Yavuz Karadag and Ash</w:t>
      </w:r>
      <w:proofErr w:type="spellStart"/>
      <w:r w:rsidR="003A2B11" w:rsidRPr="007838F8">
        <w:rPr>
          <w:rFonts w:cs="Arial"/>
          <w:b/>
          <w:bCs/>
          <w:szCs w:val="22"/>
          <w:lang w:val="en-US"/>
        </w:rPr>
        <w:t>raf</w:t>
      </w:r>
      <w:proofErr w:type="spellEnd"/>
      <w:r w:rsidRPr="007838F8">
        <w:rPr>
          <w:rFonts w:cs="Arial"/>
          <w:b/>
          <w:bCs/>
          <w:szCs w:val="22"/>
        </w:rPr>
        <w:t xml:space="preserve"> </w:t>
      </w:r>
      <w:r w:rsidR="003A2B11" w:rsidRPr="007838F8">
        <w:rPr>
          <w:rFonts w:cs="Arial"/>
          <w:b/>
          <w:bCs/>
          <w:szCs w:val="22"/>
          <w:lang w:val="en-US"/>
        </w:rPr>
        <w:t>Al-</w:t>
      </w:r>
      <w:r w:rsidRPr="007838F8">
        <w:rPr>
          <w:rFonts w:cs="Arial"/>
          <w:b/>
          <w:bCs/>
          <w:szCs w:val="22"/>
        </w:rPr>
        <w:t xml:space="preserve">Eryani have developed a scalable standard with which airports, airlines and booking platforms can incorporate information such as the transport and forwarding of luggage, flight-related insurances or minimum transfer times without complex interline agreements. For passengers, this means a high level of transparency and maximum security. </w:t>
      </w:r>
    </w:p>
    <w:p w14:paraId="00BF1F07" w14:textId="77777777" w:rsidR="00DA4C76" w:rsidRPr="007838F8" w:rsidRDefault="00DA4C76" w:rsidP="009F4AAB">
      <w:pPr>
        <w:spacing w:line="360" w:lineRule="auto"/>
        <w:contextualSpacing/>
        <w:rPr>
          <w:rFonts w:cs="Arial"/>
          <w:b/>
          <w:bCs/>
          <w:szCs w:val="22"/>
        </w:rPr>
      </w:pPr>
    </w:p>
    <w:p w14:paraId="1B186852" w14:textId="18A8E14C" w:rsidR="00365C93" w:rsidRPr="007838F8" w:rsidRDefault="00267626" w:rsidP="00365C93">
      <w:pPr>
        <w:spacing w:line="360" w:lineRule="auto"/>
        <w:contextualSpacing/>
        <w:rPr>
          <w:rFonts w:cs="Arial"/>
          <w:szCs w:val="22"/>
        </w:rPr>
      </w:pPr>
      <w:r w:rsidRPr="007838F8">
        <w:rPr>
          <w:rFonts w:cs="Arial"/>
          <w:szCs w:val="22"/>
        </w:rPr>
        <w:t xml:space="preserve">While the landside area at the airports - including check-in and ticket counters - is also accessible to non-travellers, this does not apply to the airside area. The "airside" is generally the area after security and passport control that only airport staff and passengers with a valid boarding pass are allowed to enter. This includes, for example, the duty-free shops and lounges, but also the airline activity. "We deliberately named our young company Airsiders because we want to make the airside area transparent and virtually accessible to passengers," explains Yavuz Karadag, who founded the </w:t>
      </w:r>
      <w:proofErr w:type="spellStart"/>
      <w:r w:rsidRPr="007838F8">
        <w:rPr>
          <w:rFonts w:cs="Arial"/>
          <w:szCs w:val="22"/>
        </w:rPr>
        <w:t>start-up</w:t>
      </w:r>
      <w:proofErr w:type="spellEnd"/>
      <w:r w:rsidRPr="007838F8">
        <w:rPr>
          <w:rFonts w:cs="Arial"/>
          <w:szCs w:val="22"/>
        </w:rPr>
        <w:t xml:space="preserve"> </w:t>
      </w:r>
      <w:proofErr w:type="spellStart"/>
      <w:r w:rsidRPr="007838F8">
        <w:rPr>
          <w:rFonts w:cs="Arial"/>
          <w:szCs w:val="22"/>
        </w:rPr>
        <w:t>together</w:t>
      </w:r>
      <w:proofErr w:type="spellEnd"/>
      <w:r w:rsidRPr="007838F8">
        <w:rPr>
          <w:rFonts w:cs="Arial"/>
          <w:szCs w:val="22"/>
        </w:rPr>
        <w:t xml:space="preserve"> </w:t>
      </w:r>
      <w:proofErr w:type="spellStart"/>
      <w:r w:rsidRPr="007838F8">
        <w:rPr>
          <w:rFonts w:cs="Arial"/>
          <w:szCs w:val="22"/>
        </w:rPr>
        <w:t>with</w:t>
      </w:r>
      <w:proofErr w:type="spellEnd"/>
      <w:r w:rsidRPr="007838F8">
        <w:rPr>
          <w:rFonts w:cs="Arial"/>
          <w:szCs w:val="22"/>
        </w:rPr>
        <w:t xml:space="preserve"> Ash</w:t>
      </w:r>
      <w:proofErr w:type="spellStart"/>
      <w:r w:rsidR="003A2B11" w:rsidRPr="007838F8">
        <w:rPr>
          <w:rFonts w:cs="Arial"/>
          <w:szCs w:val="22"/>
          <w:lang w:val="en-US"/>
        </w:rPr>
        <w:t>raf</w:t>
      </w:r>
      <w:proofErr w:type="spellEnd"/>
      <w:r w:rsidRPr="007838F8">
        <w:rPr>
          <w:rFonts w:cs="Arial"/>
          <w:szCs w:val="22"/>
        </w:rPr>
        <w:t xml:space="preserve"> </w:t>
      </w:r>
      <w:r w:rsidR="003A2B11" w:rsidRPr="007838F8">
        <w:rPr>
          <w:rFonts w:cs="Arial"/>
          <w:szCs w:val="22"/>
          <w:lang w:val="en-US"/>
        </w:rPr>
        <w:t>Al-</w:t>
      </w:r>
      <w:r w:rsidRPr="007838F8">
        <w:rPr>
          <w:rFonts w:cs="Arial"/>
          <w:szCs w:val="22"/>
        </w:rPr>
        <w:t xml:space="preserve">Eryani. The two are supported by the Berlin-based, self-sufficient company builder Beam - a company of BEUMER Group. "We try to solve unique problems in logistics together with start-up teams", explains Managing Director Robert Bach. “Our job is to work with young entrepreneurs to identify outstanding business models in logistics. From this we want to generate three start-ups per year and transfer them to a separate company, consolidated under the Beam umbrella. This now also includes Airsiders.” BEUMER Group wants to develop new business areas in logistics with the companies. </w:t>
      </w:r>
    </w:p>
    <w:p w14:paraId="0C4E7C33" w14:textId="1266CA5D" w:rsidR="00365C93" w:rsidRPr="007838F8" w:rsidRDefault="00365C93" w:rsidP="00C6659A">
      <w:pPr>
        <w:spacing w:line="360" w:lineRule="auto"/>
        <w:contextualSpacing/>
        <w:rPr>
          <w:rFonts w:cs="Arial"/>
          <w:szCs w:val="22"/>
        </w:rPr>
      </w:pPr>
    </w:p>
    <w:p w14:paraId="18C88837" w14:textId="42F5186E" w:rsidR="00365C93" w:rsidRPr="007838F8" w:rsidRDefault="00E27210" w:rsidP="00C6659A">
      <w:pPr>
        <w:spacing w:line="360" w:lineRule="auto"/>
        <w:contextualSpacing/>
        <w:rPr>
          <w:rFonts w:cs="Arial"/>
          <w:b/>
          <w:bCs/>
          <w:szCs w:val="22"/>
        </w:rPr>
      </w:pPr>
      <w:r w:rsidRPr="007838F8">
        <w:rPr>
          <w:rFonts w:cs="Arial"/>
          <w:b/>
          <w:bCs/>
          <w:szCs w:val="22"/>
        </w:rPr>
        <w:t>Interlining – too complex and too expensive</w:t>
      </w:r>
    </w:p>
    <w:p w14:paraId="020DD9DC" w14:textId="267C126A" w:rsidR="000E09AF" w:rsidRPr="007838F8" w:rsidRDefault="00365C93" w:rsidP="00C6659A">
      <w:pPr>
        <w:spacing w:line="360" w:lineRule="auto"/>
        <w:contextualSpacing/>
        <w:rPr>
          <w:rFonts w:cs="Arial"/>
          <w:szCs w:val="22"/>
        </w:rPr>
      </w:pPr>
      <w:r w:rsidRPr="007838F8">
        <w:rPr>
          <w:rFonts w:cs="Arial"/>
          <w:szCs w:val="22"/>
        </w:rPr>
        <w:t xml:space="preserve">"We know that from our own experience," says Yavuz Karadag. "I can't reach my destination with one direct flight. I'm still on the plane that should have landed a long time ago, and my connecting flight is already in the air. It's not a pleasant situation." If both flights belong to the same airline, the airline usually offers the passenger an alternative flight. With various </w:t>
      </w:r>
      <w:r w:rsidRPr="007838F8">
        <w:rPr>
          <w:rFonts w:cs="Arial"/>
          <w:szCs w:val="22"/>
        </w:rPr>
        <w:lastRenderedPageBreak/>
        <w:t>airlines, however, the passenger usually has to take care of it himself. "That can be pretty nerve-wracking. The ticket can expire or I have to change airport to get my connecting flight. What about my luggage? How much time do I have to get to my plane on time?", Ash</w:t>
      </w:r>
      <w:proofErr w:type="spellStart"/>
      <w:r w:rsidR="003A2B11" w:rsidRPr="007838F8">
        <w:rPr>
          <w:rFonts w:cs="Arial"/>
          <w:szCs w:val="22"/>
          <w:lang w:val="en-US"/>
        </w:rPr>
        <w:t>raf</w:t>
      </w:r>
      <w:proofErr w:type="spellEnd"/>
      <w:r w:rsidRPr="007838F8">
        <w:rPr>
          <w:rFonts w:cs="Arial"/>
          <w:szCs w:val="22"/>
        </w:rPr>
        <w:t xml:space="preserve"> </w:t>
      </w:r>
      <w:r w:rsidR="003A2B11" w:rsidRPr="007838F8">
        <w:rPr>
          <w:rFonts w:cs="Arial"/>
          <w:szCs w:val="22"/>
          <w:lang w:val="en-US"/>
        </w:rPr>
        <w:t>Al-</w:t>
      </w:r>
      <w:r w:rsidRPr="007838F8">
        <w:rPr>
          <w:rFonts w:cs="Arial"/>
          <w:szCs w:val="22"/>
        </w:rPr>
        <w:t>Eryani describes the questions many passengers have. "Usually all information is missing."</w:t>
      </w:r>
    </w:p>
    <w:p w14:paraId="7D35713A" w14:textId="77777777" w:rsidR="000E09AF" w:rsidRPr="007838F8" w:rsidRDefault="000E09AF" w:rsidP="00C6659A">
      <w:pPr>
        <w:spacing w:line="360" w:lineRule="auto"/>
        <w:contextualSpacing/>
        <w:rPr>
          <w:rFonts w:cs="Arial"/>
          <w:szCs w:val="22"/>
        </w:rPr>
      </w:pPr>
    </w:p>
    <w:p w14:paraId="5D52399E" w14:textId="66174B73" w:rsidR="00E71F85" w:rsidRPr="007838F8" w:rsidRDefault="00B522AE" w:rsidP="00E71F85">
      <w:pPr>
        <w:spacing w:line="360" w:lineRule="auto"/>
        <w:contextualSpacing/>
        <w:rPr>
          <w:rFonts w:cs="Arial"/>
          <w:szCs w:val="22"/>
        </w:rPr>
      </w:pPr>
      <w:r w:rsidRPr="007838F8">
        <w:rPr>
          <w:rFonts w:cs="Arial"/>
          <w:szCs w:val="22"/>
        </w:rPr>
        <w:t xml:space="preserve">In order to avoid high costs and above all to make this complexity manageable, airlines often work together. The basic idea behind this so-called interlining system: For flights that extend over several countries and include several airlines, only one ticket should have to be issued in one currency. In addition, there is continuous baggage handling as well as the ability to rebook and transfer the tickets to another airline. "If two airlines do not have an interline agreement, however, the passenger usually is at a disadvantage," explains Yavuz Karadag. For example, the passenger is often responsible for collecting his baggage and checking it in again. In addition, the Minimum Connection Time (MCT), i.e. the minimum time between the landing of one aircraft and the take-off of the next, so that the passengers can even reach their connecting flight, is not recalculated.Unfortunately, this often also applies to the tariffs, which are determined automatically. "We see a core problem in the fact that the industry does not optimally support modern </w:t>
      </w:r>
      <w:proofErr w:type="spellStart"/>
      <w:r w:rsidRPr="007838F8">
        <w:rPr>
          <w:rFonts w:cs="Arial"/>
          <w:szCs w:val="22"/>
        </w:rPr>
        <w:t>interlining</w:t>
      </w:r>
      <w:proofErr w:type="spellEnd"/>
      <w:r w:rsidRPr="007838F8">
        <w:rPr>
          <w:rFonts w:cs="Arial"/>
          <w:szCs w:val="22"/>
        </w:rPr>
        <w:t xml:space="preserve">," </w:t>
      </w:r>
      <w:proofErr w:type="spellStart"/>
      <w:r w:rsidRPr="007838F8">
        <w:rPr>
          <w:rFonts w:cs="Arial"/>
          <w:szCs w:val="22"/>
        </w:rPr>
        <w:t>says</w:t>
      </w:r>
      <w:proofErr w:type="spellEnd"/>
      <w:r w:rsidRPr="007838F8">
        <w:rPr>
          <w:rFonts w:cs="Arial"/>
          <w:szCs w:val="22"/>
        </w:rPr>
        <w:t xml:space="preserve"> Ash</w:t>
      </w:r>
      <w:proofErr w:type="spellStart"/>
      <w:r w:rsidR="003A2B11" w:rsidRPr="007838F8">
        <w:rPr>
          <w:rFonts w:cs="Arial"/>
          <w:szCs w:val="22"/>
          <w:lang w:val="en-US"/>
        </w:rPr>
        <w:t>raf</w:t>
      </w:r>
      <w:proofErr w:type="spellEnd"/>
      <w:r w:rsidRPr="007838F8">
        <w:rPr>
          <w:rFonts w:cs="Arial"/>
          <w:szCs w:val="22"/>
        </w:rPr>
        <w:t xml:space="preserve"> </w:t>
      </w:r>
      <w:r w:rsidR="003A2B11" w:rsidRPr="007838F8">
        <w:rPr>
          <w:rFonts w:cs="Arial"/>
          <w:szCs w:val="22"/>
          <w:lang w:val="en-US"/>
        </w:rPr>
        <w:t>Al-</w:t>
      </w:r>
      <w:r w:rsidRPr="007838F8">
        <w:rPr>
          <w:rFonts w:cs="Arial"/>
          <w:szCs w:val="22"/>
        </w:rPr>
        <w:t>Eryani. "We dealt with the topic and asked the various interest groups in the industry such as airport operators, airlines and of course passengers. The biggest problem with building optimal airline networks is the high costs and the associated complexity. Then there is the lack of infrastructure to provide these services to the passengers."</w:t>
      </w:r>
    </w:p>
    <w:p w14:paraId="029069F7" w14:textId="77777777" w:rsidR="005273C9" w:rsidRPr="007838F8" w:rsidRDefault="005273C9" w:rsidP="000E09AF">
      <w:pPr>
        <w:spacing w:line="360" w:lineRule="auto"/>
        <w:contextualSpacing/>
        <w:rPr>
          <w:rFonts w:cs="Arial"/>
          <w:szCs w:val="22"/>
        </w:rPr>
      </w:pPr>
    </w:p>
    <w:p w14:paraId="3E3C62C2" w14:textId="6E961E30" w:rsidR="000E09AF" w:rsidRPr="007838F8" w:rsidRDefault="00C76007" w:rsidP="00C6659A">
      <w:pPr>
        <w:spacing w:line="360" w:lineRule="auto"/>
        <w:contextualSpacing/>
        <w:rPr>
          <w:rFonts w:cs="Arial"/>
          <w:b/>
          <w:bCs/>
          <w:szCs w:val="22"/>
        </w:rPr>
      </w:pPr>
      <w:r w:rsidRPr="007838F8">
        <w:rPr>
          <w:rFonts w:cs="Arial"/>
          <w:b/>
          <w:bCs/>
          <w:szCs w:val="22"/>
        </w:rPr>
        <w:t>One platform for all</w:t>
      </w:r>
    </w:p>
    <w:p w14:paraId="60B09FB9" w14:textId="4E3C6096" w:rsidR="00C218CD" w:rsidRPr="007838F8" w:rsidRDefault="005B3C64" w:rsidP="00F25645">
      <w:pPr>
        <w:spacing w:line="360" w:lineRule="auto"/>
        <w:contextualSpacing/>
        <w:rPr>
          <w:rFonts w:cs="Arial"/>
          <w:szCs w:val="22"/>
        </w:rPr>
      </w:pPr>
      <w:r w:rsidRPr="007838F8">
        <w:rPr>
          <w:rFonts w:cs="Arial"/>
          <w:szCs w:val="22"/>
        </w:rPr>
        <w:t xml:space="preserve">"When it comes to interlining, integrating two airlines is expensive and time-consuming for </w:t>
      </w:r>
      <w:proofErr w:type="spellStart"/>
      <w:r w:rsidRPr="007838F8">
        <w:rPr>
          <w:rFonts w:cs="Arial"/>
          <w:szCs w:val="22"/>
        </w:rPr>
        <w:t>everyone</w:t>
      </w:r>
      <w:proofErr w:type="spellEnd"/>
      <w:r w:rsidRPr="007838F8">
        <w:rPr>
          <w:rFonts w:cs="Arial"/>
          <w:szCs w:val="22"/>
        </w:rPr>
        <w:t xml:space="preserve"> </w:t>
      </w:r>
      <w:proofErr w:type="spellStart"/>
      <w:r w:rsidRPr="007838F8">
        <w:rPr>
          <w:rFonts w:cs="Arial"/>
          <w:szCs w:val="22"/>
        </w:rPr>
        <w:t>involved</w:t>
      </w:r>
      <w:proofErr w:type="spellEnd"/>
      <w:r w:rsidRPr="007838F8">
        <w:rPr>
          <w:rFonts w:cs="Arial"/>
          <w:szCs w:val="22"/>
        </w:rPr>
        <w:t xml:space="preserve">," </w:t>
      </w:r>
      <w:proofErr w:type="spellStart"/>
      <w:r w:rsidRPr="007838F8">
        <w:rPr>
          <w:rFonts w:cs="Arial"/>
          <w:szCs w:val="22"/>
        </w:rPr>
        <w:t>says</w:t>
      </w:r>
      <w:proofErr w:type="spellEnd"/>
      <w:r w:rsidRPr="007838F8">
        <w:rPr>
          <w:rFonts w:cs="Arial"/>
          <w:szCs w:val="22"/>
        </w:rPr>
        <w:t xml:space="preserve"> Ash</w:t>
      </w:r>
      <w:proofErr w:type="spellStart"/>
      <w:r w:rsidR="003A2B11" w:rsidRPr="007838F8">
        <w:rPr>
          <w:rFonts w:cs="Arial"/>
          <w:szCs w:val="22"/>
          <w:lang w:val="en-US"/>
        </w:rPr>
        <w:t>raf</w:t>
      </w:r>
      <w:proofErr w:type="spellEnd"/>
      <w:r w:rsidRPr="007838F8">
        <w:rPr>
          <w:rFonts w:cs="Arial"/>
          <w:szCs w:val="22"/>
        </w:rPr>
        <w:t xml:space="preserve"> </w:t>
      </w:r>
      <w:r w:rsidR="003A2B11" w:rsidRPr="007838F8">
        <w:rPr>
          <w:rFonts w:cs="Arial"/>
          <w:szCs w:val="22"/>
          <w:lang w:val="en-US"/>
        </w:rPr>
        <w:t>Al-</w:t>
      </w:r>
      <w:r w:rsidRPr="007838F8">
        <w:rPr>
          <w:rFonts w:cs="Arial"/>
          <w:szCs w:val="22"/>
        </w:rPr>
        <w:t xml:space="preserve">Eryani. On the one hand, it is important to integrate different systems. On the other hand, as many airports as possible have to work together to keep the Minimum Connection Time as short as possible. </w:t>
      </w:r>
    </w:p>
    <w:p w14:paraId="6FEA3950" w14:textId="77777777" w:rsidR="00C218CD" w:rsidRPr="007838F8" w:rsidRDefault="00C218CD" w:rsidP="00757692">
      <w:pPr>
        <w:spacing w:line="360" w:lineRule="auto"/>
        <w:contextualSpacing/>
        <w:rPr>
          <w:rFonts w:cs="Arial"/>
          <w:szCs w:val="22"/>
        </w:rPr>
      </w:pPr>
    </w:p>
    <w:p w14:paraId="46FA5AF7" w14:textId="22BF2E43" w:rsidR="006F442F" w:rsidRPr="007838F8" w:rsidRDefault="00C218CD" w:rsidP="006F442F">
      <w:pPr>
        <w:spacing w:line="360" w:lineRule="auto"/>
        <w:contextualSpacing/>
        <w:rPr>
          <w:rFonts w:cs="Arial"/>
          <w:szCs w:val="22"/>
        </w:rPr>
      </w:pPr>
      <w:r w:rsidRPr="007838F8">
        <w:rPr>
          <w:rFonts w:cs="Arial"/>
          <w:szCs w:val="22"/>
        </w:rPr>
        <w:lastRenderedPageBreak/>
        <w:t xml:space="preserve">"We have developed a scalable standard that brings airlines, airports and online travel agencies - OTA (Online Travel Agency) for short - together on one platform," describes Yavuz Karadag. As a result, sales, the transport and forwarding of luggage, flight-related insurances and the minimum transfer time are integrated without the complex interline agreements. "With our software interface, the parties involved can significantly improve the passengers' travel experience - for example through personalized real-time airport orientation and offers", explains Yavuz Karadag. To this end, Airsiders offers a range of products for the automatic forwarding of luggage, for dynamic minimum connection times based on airport maps, or for the distribution of content from online travel agencies."We want to give passengers a seamless travel experience without having to worry about delays in air traffic," says the company founder. Airlines and online travel agencies can also use the Airsiders platform to sell additional tickets and offer additional services. </w:t>
      </w:r>
    </w:p>
    <w:p w14:paraId="1A35AD03" w14:textId="77777777" w:rsidR="006F442F" w:rsidRPr="007838F8" w:rsidRDefault="006F442F" w:rsidP="006F442F">
      <w:pPr>
        <w:spacing w:line="360" w:lineRule="auto"/>
        <w:contextualSpacing/>
        <w:rPr>
          <w:rFonts w:cs="Arial"/>
          <w:szCs w:val="22"/>
        </w:rPr>
      </w:pPr>
    </w:p>
    <w:p w14:paraId="6C13254A" w14:textId="702B4F8D" w:rsidR="00015B39" w:rsidRPr="007838F8" w:rsidRDefault="00C218CD" w:rsidP="006F442F">
      <w:pPr>
        <w:spacing w:line="360" w:lineRule="auto"/>
        <w:contextualSpacing/>
        <w:rPr>
          <w:rFonts w:cs="Arial"/>
          <w:szCs w:val="22"/>
        </w:rPr>
      </w:pPr>
      <w:r w:rsidRPr="007838F8">
        <w:rPr>
          <w:rFonts w:cs="Arial"/>
          <w:szCs w:val="22"/>
        </w:rPr>
        <w:t xml:space="preserve">"Passengers receive precise navigation on their mobile device if they have to change terminals or leave the airport," explains Yavuz Karadag. "No matter how complex the journey may be, we provide the passenger with precise instructions and navigation steps." If the connection between two flights is particularly close, Airsiders offers a solution with which the passengers can immediately rebook if necessary. They stay always informed of all malfunctions and, more importantly, no longer have to worry about their luggage. "Airport operators also benefit from using our standard. They support their passengers even better, strengthen their market position and expand their </w:t>
      </w:r>
      <w:proofErr w:type="spellStart"/>
      <w:r w:rsidRPr="007838F8">
        <w:rPr>
          <w:rFonts w:cs="Arial"/>
          <w:szCs w:val="22"/>
        </w:rPr>
        <w:t>interline</w:t>
      </w:r>
      <w:proofErr w:type="spellEnd"/>
      <w:r w:rsidRPr="007838F8">
        <w:rPr>
          <w:rFonts w:cs="Arial"/>
          <w:szCs w:val="22"/>
        </w:rPr>
        <w:t xml:space="preserve"> network," </w:t>
      </w:r>
      <w:proofErr w:type="spellStart"/>
      <w:r w:rsidRPr="007838F8">
        <w:rPr>
          <w:rFonts w:cs="Arial"/>
          <w:szCs w:val="22"/>
        </w:rPr>
        <w:t>emphasizes</w:t>
      </w:r>
      <w:proofErr w:type="spellEnd"/>
      <w:r w:rsidRPr="007838F8">
        <w:rPr>
          <w:rFonts w:cs="Arial"/>
          <w:szCs w:val="22"/>
        </w:rPr>
        <w:t xml:space="preserve"> Ash</w:t>
      </w:r>
      <w:proofErr w:type="spellStart"/>
      <w:r w:rsidR="003A2B11" w:rsidRPr="007838F8">
        <w:rPr>
          <w:rFonts w:cs="Arial"/>
          <w:szCs w:val="22"/>
          <w:lang w:val="en-US"/>
        </w:rPr>
        <w:t>raf</w:t>
      </w:r>
      <w:proofErr w:type="spellEnd"/>
      <w:r w:rsidRPr="007838F8">
        <w:rPr>
          <w:rFonts w:cs="Arial"/>
          <w:szCs w:val="22"/>
        </w:rPr>
        <w:t xml:space="preserve"> </w:t>
      </w:r>
      <w:r w:rsidR="003A2B11" w:rsidRPr="007838F8">
        <w:rPr>
          <w:rFonts w:cs="Arial"/>
          <w:szCs w:val="22"/>
          <w:lang w:val="en-US"/>
        </w:rPr>
        <w:t>Al-</w:t>
      </w:r>
      <w:r w:rsidRPr="007838F8">
        <w:rPr>
          <w:rFonts w:cs="Arial"/>
          <w:szCs w:val="22"/>
        </w:rPr>
        <w:t>Eryani.</w:t>
      </w:r>
    </w:p>
    <w:p w14:paraId="3EA355C9" w14:textId="79C161A1" w:rsidR="00E16537" w:rsidRPr="007838F8" w:rsidRDefault="00E16537" w:rsidP="00015B39">
      <w:pPr>
        <w:spacing w:line="360" w:lineRule="auto"/>
        <w:contextualSpacing/>
        <w:rPr>
          <w:rFonts w:cs="Arial"/>
          <w:szCs w:val="22"/>
        </w:rPr>
      </w:pPr>
    </w:p>
    <w:p w14:paraId="0ACB47F7" w14:textId="450655AA" w:rsidR="00081C96" w:rsidRPr="007838F8" w:rsidRDefault="00081C96" w:rsidP="00015B39">
      <w:pPr>
        <w:spacing w:line="360" w:lineRule="auto"/>
        <w:contextualSpacing/>
        <w:rPr>
          <w:rFonts w:cs="Arial"/>
          <w:b/>
          <w:bCs/>
          <w:szCs w:val="22"/>
        </w:rPr>
      </w:pPr>
      <w:r w:rsidRPr="007838F8">
        <w:rPr>
          <w:rFonts w:cs="Arial"/>
          <w:b/>
          <w:bCs/>
          <w:szCs w:val="22"/>
        </w:rPr>
        <w:t>Motivation and at least two years of experience</w:t>
      </w:r>
    </w:p>
    <w:p w14:paraId="38F5DCAD" w14:textId="6F196E46" w:rsidR="00081C96" w:rsidRPr="007838F8" w:rsidRDefault="004247E8" w:rsidP="00081C96">
      <w:pPr>
        <w:spacing w:line="360" w:lineRule="auto"/>
        <w:contextualSpacing/>
        <w:rPr>
          <w:rFonts w:cs="Arial"/>
          <w:szCs w:val="22"/>
        </w:rPr>
      </w:pPr>
      <w:r w:rsidRPr="007838F8">
        <w:rPr>
          <w:rFonts w:cs="Arial"/>
          <w:szCs w:val="22"/>
        </w:rPr>
        <w:t xml:space="preserve">Beam Managing Director Robert Bach is happy to have met the two company founders. "Not everyone is suitable as a founder," he says. "We require at least two years of experience - ideally in a start-up." And both of them have this experience. Yavuz Karadag is from Turkey and spent many years in Austria, Spain and Germany. He holds a degree from the renowned ESADE Business School in Barcelona and has worked for a financial service provider and </w:t>
      </w:r>
      <w:r w:rsidRPr="007838F8">
        <w:rPr>
          <w:rFonts w:cs="Arial"/>
          <w:szCs w:val="22"/>
        </w:rPr>
        <w:lastRenderedPageBreak/>
        <w:t xml:space="preserve">previously founded a start-up that offered a solution for the recruiting of software developers. "I was looking for new challenges and met Ashraf Al-Eryani at Beam in Berlin," he says. Eryani is originally from Yemen and studied in Great Britain, the US and Germany. He was one of the earliest contributors to ResearchGate, a commercial social network and database for researchers in all fields of science. Eryani founded an advertising agency called Lepton Media in Berlin, then a sharing economy company for consumer goods called Fainin - until he finally came to Beam. </w:t>
      </w:r>
    </w:p>
    <w:p w14:paraId="49919B9D" w14:textId="77777777" w:rsidR="00081C96" w:rsidRPr="007838F8" w:rsidRDefault="00081C96" w:rsidP="00015B39">
      <w:pPr>
        <w:spacing w:line="360" w:lineRule="auto"/>
        <w:contextualSpacing/>
        <w:rPr>
          <w:rFonts w:cs="Arial"/>
          <w:szCs w:val="22"/>
        </w:rPr>
      </w:pPr>
    </w:p>
    <w:p w14:paraId="7F2ED4ED" w14:textId="77777777" w:rsidR="007628B0" w:rsidRPr="007838F8" w:rsidRDefault="007628B0" w:rsidP="007628B0">
      <w:pPr>
        <w:spacing w:line="360" w:lineRule="auto"/>
        <w:contextualSpacing/>
        <w:rPr>
          <w:rFonts w:cs="Arial"/>
          <w:b/>
          <w:bCs/>
          <w:szCs w:val="22"/>
        </w:rPr>
      </w:pPr>
      <w:r w:rsidRPr="007838F8">
        <w:rPr>
          <w:rFonts w:cs="Arial"/>
          <w:b/>
          <w:bCs/>
          <w:szCs w:val="22"/>
        </w:rPr>
        <w:t>And then Corona came</w:t>
      </w:r>
    </w:p>
    <w:p w14:paraId="1469E39E" w14:textId="5DD4605E" w:rsidR="00D05889" w:rsidRPr="007838F8" w:rsidRDefault="00E20206" w:rsidP="00D05889">
      <w:pPr>
        <w:spacing w:line="360" w:lineRule="auto"/>
        <w:contextualSpacing/>
        <w:rPr>
          <w:rFonts w:cs="Arial"/>
          <w:szCs w:val="22"/>
        </w:rPr>
      </w:pPr>
      <w:r w:rsidRPr="007838F8">
        <w:rPr>
          <w:rFonts w:cs="Arial"/>
          <w:szCs w:val="22"/>
        </w:rPr>
        <w:t xml:space="preserve">"With our start-up, we have redefined the passenger experience and the topic of interlining," says Eryani enthusiastically. The current situation with COVID-19 shows how important this is. "Many direct flights and routes have been cancelled," says Eryani. In order to reach their destination, passengers have to change planes several times and book - or rebook - their connecting flights themselves. That often fails because of the lack of infrastructure. </w:t>
      </w:r>
    </w:p>
    <w:p w14:paraId="0B2B75C2" w14:textId="77777777" w:rsidR="008B12AF" w:rsidRPr="007838F8" w:rsidRDefault="008B12AF" w:rsidP="005D4C5A">
      <w:pPr>
        <w:spacing w:line="360" w:lineRule="auto"/>
        <w:contextualSpacing/>
        <w:rPr>
          <w:rFonts w:cs="Arial"/>
          <w:szCs w:val="22"/>
        </w:rPr>
      </w:pPr>
    </w:p>
    <w:p w14:paraId="003F0411" w14:textId="2D3D88FD" w:rsidR="00707688" w:rsidRPr="007838F8" w:rsidRDefault="00AA5E87" w:rsidP="005D4C5A">
      <w:pPr>
        <w:spacing w:line="360" w:lineRule="auto"/>
        <w:contextualSpacing/>
        <w:rPr>
          <w:rFonts w:cs="Arial"/>
          <w:szCs w:val="22"/>
        </w:rPr>
      </w:pPr>
      <w:r w:rsidRPr="007838F8">
        <w:rPr>
          <w:rFonts w:cs="Arial"/>
          <w:szCs w:val="22"/>
        </w:rPr>
        <w:t xml:space="preserve">Corona has also led to many security measures and restrictions at airports that often unsettle passengers. "Of course we asked ourselves how we could support travellers here with our know-how," says Yavuz Karadag. "Airlines, airports and online travel agencies also approached us." Just a few weeks after the pandemic occurred, Airsiders launched the COVID-19 Health Compass. With this free app, travellers can quickly and easily access all important information at their airport via their smartphone or tablet. </w:t>
      </w:r>
    </w:p>
    <w:p w14:paraId="37614617" w14:textId="77777777" w:rsidR="005D4C5A" w:rsidRPr="007838F8" w:rsidRDefault="005D4C5A" w:rsidP="00015B39">
      <w:pPr>
        <w:spacing w:line="360" w:lineRule="auto"/>
        <w:contextualSpacing/>
        <w:rPr>
          <w:rFonts w:cs="Arial"/>
          <w:szCs w:val="22"/>
          <w:highlight w:val="yellow"/>
        </w:rPr>
      </w:pPr>
    </w:p>
    <w:p w14:paraId="5CDC2622" w14:textId="0EBA948A" w:rsidR="009F4AAB" w:rsidRPr="007838F8" w:rsidRDefault="008B12AF" w:rsidP="009F4AAB">
      <w:pPr>
        <w:spacing w:line="360" w:lineRule="auto"/>
        <w:contextualSpacing/>
        <w:rPr>
          <w:rFonts w:cs="Arial"/>
          <w:szCs w:val="22"/>
        </w:rPr>
      </w:pPr>
      <w:r w:rsidRPr="007838F8">
        <w:rPr>
          <w:rFonts w:cs="Arial"/>
          <w:szCs w:val="22"/>
        </w:rPr>
        <w:t>How do the two founders see the future? "We want to continue growing and integrate many more airlines and airports into our network," explains Yavuz Karadag. "This is the only way we can increase the number of available virtual interline partnerships." Passengers can now find even more travel routes from a single source. This will substantially increase the efficiency of air traffic.</w:t>
      </w:r>
    </w:p>
    <w:p w14:paraId="38619D11" w14:textId="77777777" w:rsidR="008B12AF" w:rsidRPr="007838F8" w:rsidRDefault="008B12AF" w:rsidP="009F4AAB">
      <w:pPr>
        <w:spacing w:line="360" w:lineRule="auto"/>
        <w:rPr>
          <w:rFonts w:cs="Arial"/>
          <w:i/>
          <w:szCs w:val="22"/>
        </w:rPr>
      </w:pPr>
    </w:p>
    <w:p w14:paraId="7566C031" w14:textId="2F6B45D6" w:rsidR="009F4AAB" w:rsidRPr="007838F8" w:rsidRDefault="007838F8" w:rsidP="009F4AAB">
      <w:pPr>
        <w:spacing w:line="360" w:lineRule="auto"/>
        <w:rPr>
          <w:rFonts w:cs="Arial"/>
          <w:i/>
          <w:szCs w:val="22"/>
        </w:rPr>
      </w:pPr>
      <w:r w:rsidRPr="007838F8">
        <w:rPr>
          <w:rFonts w:cs="Arial"/>
          <w:i/>
          <w:szCs w:val="22"/>
          <w:lang w:val="en-US"/>
        </w:rPr>
        <w:t>8,751</w:t>
      </w:r>
      <w:r w:rsidR="00BE4A3F" w:rsidRPr="007838F8">
        <w:rPr>
          <w:rFonts w:cs="Arial"/>
          <w:i/>
          <w:szCs w:val="22"/>
        </w:rPr>
        <w:t xml:space="preserve"> characters incl. blanks</w:t>
      </w:r>
    </w:p>
    <w:p w14:paraId="6AF9CCB0" w14:textId="3E5442B5" w:rsidR="008170BB" w:rsidRPr="007838F8" w:rsidRDefault="008170BB" w:rsidP="008170BB">
      <w:pPr>
        <w:spacing w:line="360" w:lineRule="auto"/>
        <w:rPr>
          <w:rFonts w:cs="Arial"/>
          <w:i/>
          <w:sz w:val="20"/>
        </w:rPr>
      </w:pPr>
      <w:r w:rsidRPr="007838F8">
        <w:rPr>
          <w:rFonts w:cs="Arial"/>
          <w:b/>
          <w:bCs/>
          <w:i/>
          <w:sz w:val="20"/>
        </w:rPr>
        <w:lastRenderedPageBreak/>
        <w:t>Meta-Title</w:t>
      </w:r>
      <w:r w:rsidRPr="007838F8">
        <w:rPr>
          <w:rFonts w:cs="Arial"/>
          <w:i/>
          <w:sz w:val="20"/>
        </w:rPr>
        <w:t>: BEUMER Group: Start-up Airsiders simplifies connecting flights for passengers</w:t>
      </w:r>
    </w:p>
    <w:p w14:paraId="0C2E751A" w14:textId="77777777" w:rsidR="008170BB" w:rsidRPr="007838F8" w:rsidRDefault="008170BB" w:rsidP="008170BB">
      <w:pPr>
        <w:spacing w:line="360" w:lineRule="auto"/>
        <w:rPr>
          <w:rFonts w:cs="Arial"/>
          <w:i/>
          <w:sz w:val="20"/>
        </w:rPr>
      </w:pPr>
    </w:p>
    <w:p w14:paraId="6D4F0EFB" w14:textId="28D3C7AB" w:rsidR="008170BB" w:rsidRPr="007838F8" w:rsidRDefault="008170BB" w:rsidP="008170BB">
      <w:pPr>
        <w:spacing w:line="360" w:lineRule="auto"/>
        <w:rPr>
          <w:rFonts w:cs="Arial"/>
          <w:i/>
          <w:iCs/>
          <w:sz w:val="20"/>
        </w:rPr>
      </w:pPr>
      <w:r w:rsidRPr="007838F8">
        <w:rPr>
          <w:rFonts w:cs="Arial"/>
          <w:b/>
          <w:bCs/>
          <w:i/>
          <w:sz w:val="20"/>
        </w:rPr>
        <w:t>Meta description</w:t>
      </w:r>
      <w:r w:rsidRPr="007838F8">
        <w:rPr>
          <w:rFonts w:cs="Arial"/>
          <w:i/>
          <w:sz w:val="20"/>
        </w:rPr>
        <w:t>: With the start-up Airsiders, BEUMER offers a scalable standard that brings airlines, airports and passengers together on one platform.</w:t>
      </w:r>
    </w:p>
    <w:p w14:paraId="0CFE974B" w14:textId="77777777" w:rsidR="008170BB" w:rsidRPr="007838F8" w:rsidRDefault="008170BB" w:rsidP="008170BB">
      <w:pPr>
        <w:spacing w:line="360" w:lineRule="auto"/>
        <w:rPr>
          <w:rFonts w:cs="Arial"/>
          <w:i/>
          <w:sz w:val="20"/>
        </w:rPr>
      </w:pPr>
    </w:p>
    <w:p w14:paraId="1DFEBF23" w14:textId="7A737880" w:rsidR="008170BB" w:rsidRPr="007838F8" w:rsidRDefault="008170BB" w:rsidP="008170BB">
      <w:pPr>
        <w:spacing w:line="360" w:lineRule="auto"/>
        <w:rPr>
          <w:rFonts w:cs="Arial"/>
          <w:bCs/>
          <w:i/>
          <w:sz w:val="20"/>
        </w:rPr>
      </w:pPr>
      <w:r w:rsidRPr="007838F8">
        <w:rPr>
          <w:rFonts w:cs="Arial"/>
          <w:b/>
          <w:bCs/>
          <w:i/>
          <w:sz w:val="20"/>
        </w:rPr>
        <w:t>Keywords</w:t>
      </w:r>
      <w:r w:rsidRPr="007838F8">
        <w:rPr>
          <w:rFonts w:cs="Arial"/>
          <w:i/>
          <w:sz w:val="20"/>
        </w:rPr>
        <w:t xml:space="preserve">: BEUMER Group; </w:t>
      </w:r>
      <w:r w:rsidRPr="007838F8">
        <w:rPr>
          <w:rFonts w:cs="Arial"/>
          <w:bCs/>
          <w:i/>
          <w:sz w:val="20"/>
        </w:rPr>
        <w:t>Digital change; Airsiders, Air travel; Connecting flights; Start-up</w:t>
      </w:r>
    </w:p>
    <w:p w14:paraId="50F75F9B" w14:textId="77777777" w:rsidR="008170BB" w:rsidRPr="007838F8" w:rsidRDefault="008170BB" w:rsidP="008170BB">
      <w:pPr>
        <w:spacing w:line="360" w:lineRule="auto"/>
        <w:contextualSpacing/>
        <w:rPr>
          <w:rFonts w:cs="Arial"/>
          <w:b/>
          <w:i/>
          <w:sz w:val="20"/>
        </w:rPr>
      </w:pPr>
    </w:p>
    <w:p w14:paraId="06281466" w14:textId="64EE4467" w:rsidR="00076284" w:rsidRPr="007838F8" w:rsidRDefault="008170BB" w:rsidP="00076284">
      <w:pPr>
        <w:spacing w:line="360" w:lineRule="auto"/>
        <w:contextualSpacing/>
        <w:rPr>
          <w:rFonts w:cs="Arial"/>
          <w:i/>
          <w:iCs/>
          <w:sz w:val="20"/>
        </w:rPr>
      </w:pPr>
      <w:r w:rsidRPr="007838F8">
        <w:rPr>
          <w:rFonts w:cs="Arial"/>
          <w:b/>
          <w:i/>
          <w:sz w:val="20"/>
        </w:rPr>
        <w:t>Social media:</w:t>
      </w:r>
      <w:r w:rsidRPr="007838F8">
        <w:rPr>
          <w:rFonts w:cs="Arial"/>
        </w:rPr>
        <w:t xml:space="preserve"> </w:t>
      </w:r>
      <w:r w:rsidRPr="007838F8">
        <w:rPr>
          <w:rFonts w:cs="Arial"/>
          <w:i/>
          <w:iCs/>
          <w:sz w:val="20"/>
        </w:rPr>
        <w:t>Never miss a connecting flight again: this is made possible by Airsiders, a start-up that emerged from the independent company builder Beam. Together with Beam, BEUMER Group wants to solve unique problems in logistics in cooperation with start-up teams. The founders have developed a scalable standard with which airlines, airports and booking platforms find each other in order to incorporate the transport and forwarding of luggage, flight-related insurance or the minimum transfer times without complex interline agreements.</w:t>
      </w:r>
    </w:p>
    <w:p w14:paraId="74654DC6" w14:textId="77777777" w:rsidR="00076284" w:rsidRPr="007838F8" w:rsidRDefault="00076284" w:rsidP="00076284">
      <w:pPr>
        <w:spacing w:line="360" w:lineRule="auto"/>
        <w:contextualSpacing/>
        <w:rPr>
          <w:rFonts w:cs="Arial"/>
          <w:i/>
          <w:iCs/>
          <w:sz w:val="20"/>
        </w:rPr>
      </w:pPr>
    </w:p>
    <w:p w14:paraId="0DECBA6D" w14:textId="4AA3439A" w:rsidR="008170BB" w:rsidRPr="007838F8" w:rsidRDefault="008170BB" w:rsidP="00076284">
      <w:pPr>
        <w:spacing w:line="360" w:lineRule="auto"/>
        <w:contextualSpacing/>
        <w:rPr>
          <w:rFonts w:cs="Arial"/>
          <w:i/>
          <w:iCs/>
          <w:sz w:val="20"/>
        </w:rPr>
      </w:pPr>
      <w:r w:rsidRPr="007838F8">
        <w:rPr>
          <w:rFonts w:eastAsia="MS Mincho" w:cs="Arial"/>
          <w:b/>
          <w:bCs/>
          <w:sz w:val="20"/>
        </w:rPr>
        <w:t>Captions:</w:t>
      </w:r>
    </w:p>
    <w:p w14:paraId="3DC31DD8" w14:textId="1A3192D5" w:rsidR="008170BB" w:rsidRPr="007838F8" w:rsidRDefault="00E079AF" w:rsidP="008170BB">
      <w:pPr>
        <w:pStyle w:val="NurText"/>
        <w:spacing w:line="360" w:lineRule="auto"/>
        <w:rPr>
          <w:rFonts w:ascii="Arial" w:hAnsi="Arial" w:cs="Arial"/>
          <w:sz w:val="20"/>
          <w:szCs w:val="20"/>
        </w:rPr>
      </w:pPr>
      <w:r w:rsidRPr="007838F8">
        <w:rPr>
          <w:rFonts w:ascii="Arial" w:hAnsi="Arial" w:cs="Arial"/>
          <w:noProof/>
          <w:sz w:val="20"/>
          <w:szCs w:val="20"/>
        </w:rPr>
        <w:drawing>
          <wp:inline distT="0" distB="0" distL="0" distR="0" wp14:anchorId="7ADAB1C5" wp14:editId="17FCD631">
            <wp:extent cx="1350000" cy="1800000"/>
            <wp:effectExtent l="0" t="0" r="317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0000" cy="1800000"/>
                    </a:xfrm>
                    <a:prstGeom prst="rect">
                      <a:avLst/>
                    </a:prstGeom>
                  </pic:spPr>
                </pic:pic>
              </a:graphicData>
            </a:graphic>
          </wp:inline>
        </w:drawing>
      </w:r>
    </w:p>
    <w:p w14:paraId="015CAF67" w14:textId="16F8AF0F" w:rsidR="008170BB" w:rsidRPr="007838F8" w:rsidRDefault="008170BB" w:rsidP="008170BB">
      <w:pPr>
        <w:pStyle w:val="NurText"/>
        <w:spacing w:line="360" w:lineRule="auto"/>
        <w:rPr>
          <w:rFonts w:ascii="Arial" w:hAnsi="Arial" w:cs="Arial"/>
          <w:sz w:val="20"/>
          <w:szCs w:val="20"/>
        </w:rPr>
      </w:pPr>
      <w:r w:rsidRPr="007838F8">
        <w:rPr>
          <w:rFonts w:ascii="Arial" w:hAnsi="Arial" w:cs="Arial"/>
          <w:b/>
          <w:bCs/>
          <w:sz w:val="20"/>
          <w:szCs w:val="20"/>
        </w:rPr>
        <w:t>Photo 1:</w:t>
      </w:r>
      <w:r w:rsidRPr="007838F8">
        <w:rPr>
          <w:rFonts w:ascii="Arial" w:hAnsi="Arial" w:cs="Arial"/>
          <w:sz w:val="20"/>
          <w:szCs w:val="20"/>
        </w:rPr>
        <w:t xml:space="preserve"> Yavuz Karadag: "With our software interface, the parties involved can significantly improve the passengers' travel experience - for example through personalized real-time airport orientation and offers."</w:t>
      </w:r>
    </w:p>
    <w:p w14:paraId="38938BF7" w14:textId="2D4D2D27" w:rsidR="0014525E" w:rsidRPr="007838F8" w:rsidRDefault="0014525E" w:rsidP="008170BB">
      <w:pPr>
        <w:pStyle w:val="NurText"/>
        <w:spacing w:line="360" w:lineRule="auto"/>
        <w:rPr>
          <w:rFonts w:ascii="Arial" w:hAnsi="Arial" w:cs="Arial"/>
          <w:sz w:val="20"/>
          <w:szCs w:val="20"/>
        </w:rPr>
      </w:pPr>
    </w:p>
    <w:p w14:paraId="04C9F86E" w14:textId="63112E2C" w:rsidR="0014525E" w:rsidRPr="007838F8" w:rsidRDefault="00E079AF" w:rsidP="008170BB">
      <w:pPr>
        <w:pStyle w:val="NurText"/>
        <w:spacing w:line="360" w:lineRule="auto"/>
        <w:rPr>
          <w:rFonts w:ascii="Arial" w:hAnsi="Arial" w:cs="Arial"/>
          <w:sz w:val="20"/>
          <w:szCs w:val="20"/>
        </w:rPr>
      </w:pPr>
      <w:r w:rsidRPr="007838F8">
        <w:rPr>
          <w:rFonts w:ascii="Arial" w:hAnsi="Arial" w:cs="Arial"/>
          <w:noProof/>
          <w:sz w:val="20"/>
          <w:szCs w:val="20"/>
        </w:rPr>
        <w:lastRenderedPageBreak/>
        <w:drawing>
          <wp:inline distT="0" distB="0" distL="0" distR="0" wp14:anchorId="25253C48" wp14:editId="4B7C16A6">
            <wp:extent cx="1350000" cy="1800000"/>
            <wp:effectExtent l="0" t="0" r="317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50000" cy="1800000"/>
                    </a:xfrm>
                    <a:prstGeom prst="rect">
                      <a:avLst/>
                    </a:prstGeom>
                  </pic:spPr>
                </pic:pic>
              </a:graphicData>
            </a:graphic>
          </wp:inline>
        </w:drawing>
      </w:r>
    </w:p>
    <w:p w14:paraId="2EDF1690" w14:textId="77F3858E" w:rsidR="0014525E" w:rsidRPr="007838F8" w:rsidRDefault="00BF076D" w:rsidP="008170BB">
      <w:pPr>
        <w:pStyle w:val="NurText"/>
        <w:spacing w:line="360" w:lineRule="auto"/>
        <w:rPr>
          <w:rFonts w:ascii="Arial" w:hAnsi="Arial" w:cs="Arial"/>
          <w:sz w:val="20"/>
          <w:szCs w:val="20"/>
        </w:rPr>
      </w:pPr>
      <w:r w:rsidRPr="007838F8">
        <w:rPr>
          <w:rFonts w:ascii="Arial" w:hAnsi="Arial" w:cs="Arial"/>
          <w:b/>
          <w:bCs/>
          <w:sz w:val="20"/>
          <w:szCs w:val="20"/>
        </w:rPr>
        <w:t>Photo 2:</w:t>
      </w:r>
      <w:r w:rsidRPr="007838F8">
        <w:rPr>
          <w:rFonts w:ascii="Arial" w:hAnsi="Arial" w:cs="Arial"/>
          <w:bCs/>
          <w:szCs w:val="22"/>
        </w:rPr>
        <w:t xml:space="preserve"> </w:t>
      </w:r>
      <w:r w:rsidRPr="007838F8">
        <w:rPr>
          <w:rFonts w:ascii="Arial" w:hAnsi="Arial" w:cs="Arial"/>
          <w:sz w:val="20"/>
          <w:szCs w:val="20"/>
        </w:rPr>
        <w:t>Ash</w:t>
      </w:r>
      <w:r w:rsidR="003A2B11" w:rsidRPr="007838F8">
        <w:rPr>
          <w:rFonts w:ascii="Arial" w:hAnsi="Arial" w:cs="Arial"/>
          <w:sz w:val="20"/>
          <w:szCs w:val="20"/>
          <w:lang w:val="en-US"/>
        </w:rPr>
        <w:t>raf</w:t>
      </w:r>
      <w:r w:rsidRPr="007838F8">
        <w:rPr>
          <w:rFonts w:ascii="Arial" w:hAnsi="Arial" w:cs="Arial"/>
          <w:sz w:val="20"/>
          <w:szCs w:val="20"/>
        </w:rPr>
        <w:t xml:space="preserve"> </w:t>
      </w:r>
      <w:r w:rsidR="003A2B11" w:rsidRPr="007838F8">
        <w:rPr>
          <w:rFonts w:ascii="Arial" w:hAnsi="Arial" w:cs="Arial"/>
          <w:sz w:val="20"/>
          <w:szCs w:val="20"/>
          <w:lang w:val="en-US"/>
        </w:rPr>
        <w:t>Al-</w:t>
      </w:r>
      <w:r w:rsidRPr="007838F8">
        <w:rPr>
          <w:rFonts w:ascii="Arial" w:hAnsi="Arial" w:cs="Arial"/>
          <w:sz w:val="20"/>
          <w:szCs w:val="20"/>
        </w:rPr>
        <w:t>Eryani: "With our start-up, we have redefined the passenger experience and the topic of interlining."</w:t>
      </w:r>
    </w:p>
    <w:p w14:paraId="5BC1C447" w14:textId="77777777" w:rsidR="008170BB" w:rsidRPr="007838F8" w:rsidRDefault="008170BB" w:rsidP="008170BB">
      <w:pPr>
        <w:spacing w:line="360" w:lineRule="auto"/>
        <w:ind w:right="-704"/>
        <w:rPr>
          <w:rFonts w:cs="Arial"/>
          <w:b/>
          <w:color w:val="333333"/>
          <w:sz w:val="20"/>
        </w:rPr>
      </w:pPr>
    </w:p>
    <w:p w14:paraId="3393CB09" w14:textId="77777777" w:rsidR="008170BB" w:rsidRPr="007838F8" w:rsidRDefault="008170BB" w:rsidP="008170BB">
      <w:pPr>
        <w:spacing w:line="360" w:lineRule="auto"/>
        <w:ind w:right="-704"/>
        <w:rPr>
          <w:rFonts w:cs="Arial"/>
          <w:b/>
          <w:color w:val="333333"/>
          <w:sz w:val="20"/>
        </w:rPr>
      </w:pPr>
      <w:r w:rsidRPr="007838F8">
        <w:rPr>
          <w:rFonts w:cs="Arial"/>
          <w:noProof/>
        </w:rPr>
        <w:drawing>
          <wp:inline distT="0" distB="0" distL="0" distR="0" wp14:anchorId="2815614B" wp14:editId="41E0E10A">
            <wp:extent cx="2239492" cy="1620000"/>
            <wp:effectExtent l="0" t="0" r="889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bert-klein.jpg"/>
                    <pic:cNvPicPr/>
                  </pic:nvPicPr>
                  <pic:blipFill>
                    <a:blip r:embed="rId13" cstate="email">
                      <a:extLst>
                        <a:ext uri="{28A0092B-C50C-407E-A947-70E740481C1C}">
                          <a14:useLocalDpi xmlns:a14="http://schemas.microsoft.com/office/drawing/2010/main"/>
                        </a:ext>
                      </a:extLst>
                    </a:blip>
                    <a:stretch>
                      <a:fillRect/>
                    </a:stretch>
                  </pic:blipFill>
                  <pic:spPr>
                    <a:xfrm>
                      <a:off x="0" y="0"/>
                      <a:ext cx="2239492" cy="1620000"/>
                    </a:xfrm>
                    <a:prstGeom prst="rect">
                      <a:avLst/>
                    </a:prstGeom>
                  </pic:spPr>
                </pic:pic>
              </a:graphicData>
            </a:graphic>
          </wp:inline>
        </w:drawing>
      </w:r>
    </w:p>
    <w:p w14:paraId="47E0E525" w14:textId="02C46E2D" w:rsidR="008170BB" w:rsidRPr="007838F8" w:rsidRDefault="008170BB" w:rsidP="008170BB">
      <w:pPr>
        <w:spacing w:line="360" w:lineRule="auto"/>
        <w:ind w:right="-704"/>
        <w:rPr>
          <w:rFonts w:cs="Arial"/>
          <w:b/>
          <w:bCs/>
          <w:color w:val="000000"/>
          <w:sz w:val="20"/>
        </w:rPr>
      </w:pPr>
      <w:r w:rsidRPr="007838F8">
        <w:rPr>
          <w:rFonts w:cs="Arial"/>
          <w:b/>
          <w:bCs/>
          <w:sz w:val="20"/>
        </w:rPr>
        <w:t>Picture 3:</w:t>
      </w:r>
      <w:r w:rsidRPr="007838F8">
        <w:rPr>
          <w:rFonts w:cs="Arial"/>
          <w:sz w:val="20"/>
        </w:rPr>
        <w:t xml:space="preserve"> Robert Bach: "My job is to find young entrepreneurs with business ideas that are relevant to us.“</w:t>
      </w:r>
    </w:p>
    <w:p w14:paraId="19C3A438" w14:textId="77777777" w:rsidR="008170BB" w:rsidRPr="007838F8" w:rsidRDefault="008170BB" w:rsidP="008170BB">
      <w:pPr>
        <w:spacing w:line="360" w:lineRule="auto"/>
        <w:rPr>
          <w:rFonts w:cs="Arial"/>
          <w:b/>
          <w:bCs/>
          <w:color w:val="000000"/>
          <w:sz w:val="20"/>
        </w:rPr>
      </w:pPr>
    </w:p>
    <w:p w14:paraId="017FC1C7" w14:textId="77777777" w:rsidR="008170BB" w:rsidRPr="007838F8" w:rsidRDefault="008170BB" w:rsidP="008170BB">
      <w:pPr>
        <w:spacing w:line="360" w:lineRule="auto"/>
        <w:rPr>
          <w:rFonts w:cs="Arial"/>
          <w:b/>
          <w:bCs/>
          <w:color w:val="000000"/>
          <w:sz w:val="20"/>
        </w:rPr>
      </w:pPr>
      <w:r w:rsidRPr="007838F8">
        <w:rPr>
          <w:rFonts w:cs="Arial"/>
          <w:b/>
          <w:bCs/>
          <w:noProof/>
          <w:color w:val="000000"/>
          <w:sz w:val="20"/>
        </w:rPr>
        <w:drawing>
          <wp:inline distT="0" distB="0" distL="0" distR="0" wp14:anchorId="2683E2F6" wp14:editId="30DF7E9F">
            <wp:extent cx="2467121" cy="16200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eam_office_18 (1).jpg"/>
                    <pic:cNvPicPr/>
                  </pic:nvPicPr>
                  <pic:blipFill>
                    <a:blip r:embed="rId14" cstate="email">
                      <a:extLst>
                        <a:ext uri="{28A0092B-C50C-407E-A947-70E740481C1C}">
                          <a14:useLocalDpi xmlns:a14="http://schemas.microsoft.com/office/drawing/2010/main"/>
                        </a:ext>
                      </a:extLst>
                    </a:blip>
                    <a:stretch>
                      <a:fillRect/>
                    </a:stretch>
                  </pic:blipFill>
                  <pic:spPr>
                    <a:xfrm>
                      <a:off x="0" y="0"/>
                      <a:ext cx="2467121" cy="1620000"/>
                    </a:xfrm>
                    <a:prstGeom prst="rect">
                      <a:avLst/>
                    </a:prstGeom>
                  </pic:spPr>
                </pic:pic>
              </a:graphicData>
            </a:graphic>
          </wp:inline>
        </w:drawing>
      </w:r>
    </w:p>
    <w:p w14:paraId="1D39A312" w14:textId="77777777" w:rsidR="008170BB" w:rsidRPr="007838F8" w:rsidRDefault="008170BB" w:rsidP="008170BB">
      <w:pPr>
        <w:spacing w:line="360" w:lineRule="auto"/>
        <w:rPr>
          <w:rFonts w:cs="Arial"/>
          <w:b/>
          <w:bCs/>
          <w:color w:val="000000"/>
          <w:sz w:val="20"/>
        </w:rPr>
      </w:pPr>
      <w:r w:rsidRPr="007838F8">
        <w:rPr>
          <w:rFonts w:cs="Arial"/>
          <w:b/>
          <w:bCs/>
          <w:color w:val="000000"/>
          <w:sz w:val="20"/>
        </w:rPr>
        <w:t>Picture 4:</w:t>
      </w:r>
      <w:r w:rsidRPr="007838F8">
        <w:rPr>
          <w:rFonts w:cs="Arial"/>
          <w:sz w:val="20"/>
        </w:rPr>
        <w:t xml:space="preserve"> Start-ups enable BEUMER Group to successfully pursue its goal of bringing digital solutions into the corporate group.</w:t>
      </w:r>
    </w:p>
    <w:p w14:paraId="4731B0B9" w14:textId="77777777" w:rsidR="008170BB" w:rsidRPr="007838F8" w:rsidRDefault="008170BB" w:rsidP="008170BB">
      <w:pPr>
        <w:spacing w:line="360" w:lineRule="auto"/>
        <w:rPr>
          <w:rFonts w:cs="Arial"/>
          <w:b/>
          <w:bCs/>
          <w:color w:val="000000"/>
          <w:sz w:val="20"/>
        </w:rPr>
      </w:pPr>
    </w:p>
    <w:p w14:paraId="58557D9D" w14:textId="77777777" w:rsidR="008170BB" w:rsidRPr="007838F8" w:rsidRDefault="008170BB" w:rsidP="008170BB">
      <w:pPr>
        <w:spacing w:line="360" w:lineRule="auto"/>
        <w:rPr>
          <w:rFonts w:cs="Arial"/>
          <w:b/>
          <w:bCs/>
          <w:color w:val="000000"/>
          <w:sz w:val="20"/>
        </w:rPr>
      </w:pPr>
    </w:p>
    <w:p w14:paraId="62C0CE71" w14:textId="77777777" w:rsidR="008170BB" w:rsidRPr="007838F8" w:rsidRDefault="008170BB" w:rsidP="008170BB">
      <w:pPr>
        <w:spacing w:line="360" w:lineRule="auto"/>
        <w:rPr>
          <w:rFonts w:cs="Arial"/>
          <w:b/>
          <w:bCs/>
          <w:color w:val="000000"/>
          <w:sz w:val="20"/>
        </w:rPr>
      </w:pPr>
      <w:r w:rsidRPr="007838F8">
        <w:rPr>
          <w:rFonts w:cs="Arial"/>
          <w:b/>
          <w:bCs/>
          <w:noProof/>
          <w:color w:val="000000"/>
          <w:sz w:val="20"/>
        </w:rPr>
        <w:drawing>
          <wp:inline distT="0" distB="0" distL="0" distR="0" wp14:anchorId="1150EE01" wp14:editId="0DB96B9F">
            <wp:extent cx="3143666" cy="16200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ußen (1).jpg"/>
                    <pic:cNvPicPr/>
                  </pic:nvPicPr>
                  <pic:blipFill>
                    <a:blip r:embed="rId15" cstate="email">
                      <a:extLst>
                        <a:ext uri="{28A0092B-C50C-407E-A947-70E740481C1C}">
                          <a14:useLocalDpi xmlns:a14="http://schemas.microsoft.com/office/drawing/2010/main"/>
                        </a:ext>
                      </a:extLst>
                    </a:blip>
                    <a:stretch>
                      <a:fillRect/>
                    </a:stretch>
                  </pic:blipFill>
                  <pic:spPr>
                    <a:xfrm>
                      <a:off x="0" y="0"/>
                      <a:ext cx="3143666" cy="1620000"/>
                    </a:xfrm>
                    <a:prstGeom prst="rect">
                      <a:avLst/>
                    </a:prstGeom>
                  </pic:spPr>
                </pic:pic>
              </a:graphicData>
            </a:graphic>
          </wp:inline>
        </w:drawing>
      </w:r>
    </w:p>
    <w:p w14:paraId="19BCC029" w14:textId="6DDED144" w:rsidR="008170BB" w:rsidRPr="007838F8" w:rsidRDefault="008170BB" w:rsidP="008170BB">
      <w:pPr>
        <w:spacing w:line="360" w:lineRule="auto"/>
        <w:rPr>
          <w:rFonts w:cs="Arial"/>
          <w:color w:val="000000"/>
          <w:sz w:val="20"/>
        </w:rPr>
      </w:pPr>
      <w:r w:rsidRPr="007838F8">
        <w:rPr>
          <w:rFonts w:cs="Arial"/>
          <w:b/>
          <w:bCs/>
          <w:color w:val="000000"/>
          <w:sz w:val="20"/>
        </w:rPr>
        <w:t xml:space="preserve">Picture 5: </w:t>
      </w:r>
      <w:r w:rsidRPr="007838F8">
        <w:rPr>
          <w:rFonts w:cs="Arial"/>
          <w:color w:val="000000"/>
          <w:sz w:val="20"/>
        </w:rPr>
        <w:t>The founders receive extensive support from the Berlin-based, independent company builder Beam – a spin-off of BEUMER Group.</w:t>
      </w:r>
    </w:p>
    <w:p w14:paraId="5E5402CD" w14:textId="540F5DC1" w:rsidR="00E079AF" w:rsidRPr="007838F8" w:rsidRDefault="00E079AF" w:rsidP="008170BB">
      <w:pPr>
        <w:spacing w:line="360" w:lineRule="auto"/>
        <w:rPr>
          <w:rFonts w:cs="Arial"/>
          <w:color w:val="000000"/>
          <w:sz w:val="20"/>
        </w:rPr>
      </w:pPr>
    </w:p>
    <w:p w14:paraId="6C8C9A6A" w14:textId="4BF3C369" w:rsidR="00E079AF" w:rsidRPr="007838F8" w:rsidRDefault="00E079AF" w:rsidP="008170BB">
      <w:pPr>
        <w:spacing w:line="360" w:lineRule="auto"/>
        <w:rPr>
          <w:rFonts w:cs="Arial"/>
          <w:color w:val="000000"/>
          <w:sz w:val="20"/>
        </w:rPr>
      </w:pPr>
      <w:r w:rsidRPr="007838F8">
        <w:rPr>
          <w:rFonts w:cs="Arial"/>
          <w:noProof/>
          <w:color w:val="000000"/>
          <w:sz w:val="20"/>
        </w:rPr>
        <w:drawing>
          <wp:inline distT="0" distB="0" distL="0" distR="0" wp14:anchorId="00557544" wp14:editId="57716BF4">
            <wp:extent cx="3375280" cy="180000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375280" cy="1800000"/>
                    </a:xfrm>
                    <a:prstGeom prst="rect">
                      <a:avLst/>
                    </a:prstGeom>
                  </pic:spPr>
                </pic:pic>
              </a:graphicData>
            </a:graphic>
          </wp:inline>
        </w:drawing>
      </w:r>
    </w:p>
    <w:p w14:paraId="619C6929" w14:textId="5EEF5D61" w:rsidR="00E079AF" w:rsidRPr="007838F8" w:rsidRDefault="00E079AF" w:rsidP="008170BB">
      <w:pPr>
        <w:spacing w:line="360" w:lineRule="auto"/>
        <w:rPr>
          <w:rFonts w:cs="Arial"/>
          <w:color w:val="000000"/>
          <w:sz w:val="20"/>
        </w:rPr>
      </w:pPr>
      <w:r w:rsidRPr="007838F8">
        <w:rPr>
          <w:rFonts w:cs="Arial"/>
          <w:b/>
          <w:bCs/>
          <w:color w:val="000000"/>
          <w:sz w:val="20"/>
        </w:rPr>
        <w:t>Picture 6:</w:t>
      </w:r>
      <w:r w:rsidRPr="007838F8">
        <w:rPr>
          <w:rFonts w:cs="Arial"/>
          <w:color w:val="000000"/>
          <w:sz w:val="20"/>
        </w:rPr>
        <w:t xml:space="preserve"> Passengers can use the platform to book their trip, check the risk of missing their connecting flight and determine exactly how much time they need to get to their next gate. </w:t>
      </w:r>
    </w:p>
    <w:p w14:paraId="50236B66" w14:textId="77777777" w:rsidR="00802391" w:rsidRPr="007838F8" w:rsidRDefault="00802391" w:rsidP="00802391">
      <w:pPr>
        <w:spacing w:line="360" w:lineRule="auto"/>
        <w:ind w:right="-704"/>
        <w:outlineLvl w:val="0"/>
        <w:rPr>
          <w:rFonts w:cs="Arial"/>
          <w:b/>
          <w:color w:val="000000"/>
          <w:sz w:val="20"/>
        </w:rPr>
      </w:pPr>
      <w:r w:rsidRPr="007838F8">
        <w:rPr>
          <w:rFonts w:cs="Arial"/>
          <w:b/>
          <w:bCs/>
          <w:color w:val="000000"/>
          <w:sz w:val="20"/>
        </w:rPr>
        <w:t>Photo credits: BEUMER Group GmbH &amp; Co. KG</w:t>
      </w:r>
    </w:p>
    <w:p w14:paraId="0A63A74C" w14:textId="4162F6AA" w:rsidR="008C4917" w:rsidRPr="007838F8" w:rsidRDefault="008C4917" w:rsidP="00A57BBB">
      <w:pPr>
        <w:spacing w:line="360" w:lineRule="auto"/>
        <w:ind w:right="-704"/>
        <w:outlineLvl w:val="0"/>
        <w:rPr>
          <w:rFonts w:cs="Arial"/>
          <w:color w:val="000000"/>
          <w:sz w:val="20"/>
        </w:rPr>
      </w:pPr>
    </w:p>
    <w:p w14:paraId="15773181" w14:textId="77777777" w:rsidR="007838F8" w:rsidRPr="007838F8" w:rsidRDefault="007838F8" w:rsidP="007838F8">
      <w:pPr>
        <w:spacing w:line="360" w:lineRule="auto"/>
        <w:ind w:right="-704"/>
        <w:outlineLvl w:val="0"/>
        <w:rPr>
          <w:rFonts w:cs="Arial"/>
          <w:color w:val="FF0000"/>
          <w:sz w:val="28"/>
          <w:szCs w:val="24"/>
          <w:lang w:val="en-US"/>
        </w:rPr>
      </w:pPr>
      <w:r w:rsidRPr="007838F8">
        <w:rPr>
          <w:rFonts w:cs="Arial"/>
          <w:b/>
          <w:color w:val="FF0000"/>
          <w:sz w:val="28"/>
          <w:szCs w:val="28"/>
          <w:lang w:val="en-US"/>
        </w:rPr>
        <w:t xml:space="preserve">The high-resolution pictures can be downloaded </w:t>
      </w:r>
      <w:hyperlink r:id="rId17" w:history="1">
        <w:r w:rsidRPr="007838F8">
          <w:rPr>
            <w:rStyle w:val="Hyperlink"/>
            <w:rFonts w:ascii="Arial" w:hAnsi="Arial" w:cs="Arial"/>
            <w:b/>
            <w:sz w:val="28"/>
            <w:szCs w:val="28"/>
            <w:lang w:val="en-US"/>
          </w:rPr>
          <w:t>here</w:t>
        </w:r>
      </w:hyperlink>
      <w:r w:rsidRPr="007838F8">
        <w:rPr>
          <w:rFonts w:cs="Arial"/>
          <w:b/>
          <w:color w:val="FF0000"/>
          <w:sz w:val="28"/>
          <w:szCs w:val="28"/>
          <w:lang w:val="en-US"/>
        </w:rPr>
        <w:t>.</w:t>
      </w:r>
    </w:p>
    <w:p w14:paraId="0C9D9C05" w14:textId="42349156" w:rsidR="007838F8" w:rsidRPr="007838F8" w:rsidRDefault="007838F8" w:rsidP="00A57BBB">
      <w:pPr>
        <w:spacing w:line="360" w:lineRule="auto"/>
        <w:ind w:right="-704"/>
        <w:outlineLvl w:val="0"/>
        <w:rPr>
          <w:rFonts w:cs="Arial"/>
          <w:color w:val="000000"/>
          <w:sz w:val="20"/>
          <w:lang w:val="en-US"/>
        </w:rPr>
      </w:pPr>
    </w:p>
    <w:p w14:paraId="0C47D4EF" w14:textId="77777777" w:rsidR="007838F8" w:rsidRDefault="007838F8">
      <w:pPr>
        <w:rPr>
          <w:rFonts w:cs="Arial"/>
          <w:sz w:val="20"/>
        </w:rPr>
      </w:pPr>
      <w:bookmarkStart w:id="0" w:name="_Hlk3819609"/>
      <w:r>
        <w:rPr>
          <w:rFonts w:cs="Arial"/>
          <w:sz w:val="20"/>
        </w:rPr>
        <w:br w:type="page"/>
      </w:r>
    </w:p>
    <w:p w14:paraId="2C15B1E7" w14:textId="354752FF" w:rsidR="00611AF8" w:rsidRPr="007838F8" w:rsidRDefault="005936DE" w:rsidP="00A57BBB">
      <w:pPr>
        <w:spacing w:line="360" w:lineRule="auto"/>
        <w:ind w:right="-704"/>
        <w:outlineLvl w:val="0"/>
        <w:rPr>
          <w:rFonts w:cs="Arial"/>
          <w:sz w:val="20"/>
        </w:rPr>
      </w:pPr>
      <w:r w:rsidRPr="007838F8">
        <w:rPr>
          <w:rFonts w:cs="Arial"/>
          <w:sz w:val="20"/>
        </w:rPr>
        <w:lastRenderedPageBreak/>
        <w:t>BEUMER Group is an international leader in the manufacture of intralogistics systems for conveying, loading, palletising, packaging, sortation, and distribution. With 4,500 employees worldwide, BEUMER Group has annual sales of about EUR 950 million. BEUMER Group and its group companies and sales agencies provide their customers with high-quality system solutions and an extensive customer support network around the globe and across a wide range of industries, including bulk materials and piece goods, food/non-food, construction, mail order, mail and airport baggage handling. For more information, please visit:</w:t>
      </w:r>
      <w:r w:rsidR="007838F8" w:rsidRPr="007838F8">
        <w:rPr>
          <w:rFonts w:cs="Arial"/>
          <w:sz w:val="20"/>
        </w:rPr>
        <w:t xml:space="preserve"> </w:t>
      </w:r>
      <w:hyperlink r:id="rId18" w:history="1">
        <w:r w:rsidR="007838F8" w:rsidRPr="007838F8">
          <w:rPr>
            <w:rStyle w:val="Hyperlink"/>
            <w:rFonts w:ascii="Arial" w:hAnsi="Arial" w:cs="Arial"/>
            <w:sz w:val="20"/>
          </w:rPr>
          <w:t>www.beumer.com</w:t>
        </w:r>
      </w:hyperlink>
      <w:r w:rsidRPr="007838F8">
        <w:rPr>
          <w:rFonts w:cs="Arial"/>
          <w:sz w:val="20"/>
        </w:rPr>
        <w:t xml:space="preserve"> . </w:t>
      </w:r>
      <w:bookmarkEnd w:id="0"/>
    </w:p>
    <w:sectPr w:rsidR="00611AF8" w:rsidRPr="007838F8" w:rsidSect="002F2241">
      <w:headerReference w:type="even" r:id="rId19"/>
      <w:headerReference w:type="default" r:id="rId20"/>
      <w:footerReference w:type="default" r:id="rId21"/>
      <w:headerReference w:type="first" r:id="rId22"/>
      <w:footerReference w:type="first" r:id="rId23"/>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B91176" w14:textId="77777777" w:rsidR="00A2298B" w:rsidRDefault="00A2298B">
      <w:r>
        <w:separator/>
      </w:r>
    </w:p>
  </w:endnote>
  <w:endnote w:type="continuationSeparator" w:id="0">
    <w:p w14:paraId="33C9583F" w14:textId="77777777" w:rsidR="00A2298B" w:rsidRDefault="00A2298B">
      <w:r>
        <w:continuationSeparator/>
      </w:r>
    </w:p>
  </w:endnote>
  <w:endnote w:type="continuationNotice" w:id="1">
    <w:p w14:paraId="37461703" w14:textId="77777777" w:rsidR="00A2298B" w:rsidRDefault="00A229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A562C" w14:textId="77777777" w:rsidR="0096675F" w:rsidRPr="00383723" w:rsidRDefault="0096675F" w:rsidP="00F70092">
    <w:pPr>
      <w:rPr>
        <w:rStyle w:val="Seitenzahl"/>
        <w:sz w:val="16"/>
        <w:szCs w:val="16"/>
      </w:rPr>
    </w:pPr>
  </w:p>
  <w:p w14:paraId="6C98985E" w14:textId="77777777" w:rsidR="0096675F" w:rsidRPr="00383723" w:rsidRDefault="0096675F" w:rsidP="00C82BE2">
    <w:pPr>
      <w:rPr>
        <w:sz w:val="16"/>
        <w:szCs w:val="16"/>
      </w:rPr>
    </w:pPr>
    <w:bookmarkStart w:id="1" w:name="_Hlk3819565"/>
    <w:r>
      <w:rPr>
        <w:b/>
        <w:sz w:val="16"/>
        <w:szCs w:val="16"/>
      </w:rPr>
      <w:t>PR contact BEUMER Group GmbH &amp; Co. KG</w:t>
    </w:r>
    <w:r>
      <w:rPr>
        <w:b/>
        <w:sz w:val="16"/>
        <w:szCs w:val="16"/>
      </w:rPr>
      <w:br/>
      <w:t>Regina Schnathmann:</w:t>
    </w:r>
    <w:r>
      <w:rPr>
        <w:sz w:val="16"/>
        <w:szCs w:val="16"/>
      </w:rPr>
      <w:t xml:space="preserve"> Tel. + 49 (0) 2521 24 381, </w:t>
    </w:r>
    <w:hyperlink r:id="rId1" w:history="1">
      <w:r>
        <w:rPr>
          <w:rStyle w:val="Hyperlink"/>
          <w:rFonts w:ascii="Arial" w:hAnsi="Arial" w:cs="Arial"/>
          <w:sz w:val="16"/>
          <w:szCs w:val="16"/>
        </w:rPr>
        <w:t>Regina.Schnathmann@beumer.com</w:t>
      </w:r>
    </w:hyperlink>
    <w:r>
      <w:rPr>
        <w:sz w:val="16"/>
        <w:szCs w:val="16"/>
      </w:rPr>
      <w:t xml:space="preserve"> </w:t>
    </w:r>
    <w:r>
      <w:rPr>
        <w:b/>
        <w:sz w:val="16"/>
        <w:szCs w:val="16"/>
      </w:rPr>
      <w:br/>
      <w:t xml:space="preserve">Verena Breuer: </w:t>
    </w:r>
    <w:r>
      <w:rPr>
        <w:sz w:val="16"/>
        <w:szCs w:val="16"/>
      </w:rPr>
      <w:t xml:space="preserve">Tel. + 49 (0) 2521 24 317, </w:t>
    </w:r>
    <w:hyperlink r:id="rId2" w:history="1">
      <w:r>
        <w:rPr>
          <w:rStyle w:val="Hyperlink"/>
          <w:rFonts w:ascii="Arial" w:hAnsi="Arial" w:cs="Arial"/>
          <w:sz w:val="16"/>
          <w:szCs w:val="16"/>
        </w:rPr>
        <w:t>Verena.Breuer@beumer.com</w:t>
      </w:r>
    </w:hyperlink>
    <w:r>
      <w:rPr>
        <w:sz w:val="16"/>
        <w:szCs w:val="16"/>
      </w:rPr>
      <w:t xml:space="preserve">  </w:t>
    </w:r>
    <w:hyperlink r:id="rId3" w:history="1">
      <w:r>
        <w:rPr>
          <w:rStyle w:val="Hyperlink"/>
          <w:sz w:val="16"/>
          <w:szCs w:val="16"/>
        </w:rPr>
        <w:t>www.beumer.com</w:t>
      </w:r>
    </w:hyperlink>
    <w:r>
      <w:rPr>
        <w:sz w:val="16"/>
        <w:szCs w:val="16"/>
      </w:rPr>
      <w:t xml:space="preserve">   </w:t>
    </w:r>
  </w:p>
  <w:p w14:paraId="351A4BCE" w14:textId="77777777" w:rsidR="0096675F" w:rsidRPr="00383723" w:rsidRDefault="0096675F" w:rsidP="00C82BE2">
    <w:pPr>
      <w:rPr>
        <w:sz w:val="16"/>
        <w:szCs w:val="16"/>
      </w:rPr>
    </w:pPr>
  </w:p>
  <w:p w14:paraId="4CDAE8D7" w14:textId="77777777" w:rsidR="0096675F" w:rsidRPr="00383723" w:rsidRDefault="005936DE" w:rsidP="00C82BE2">
    <w:pPr>
      <w:rPr>
        <w:color w:val="000000"/>
        <w:sz w:val="16"/>
        <w:szCs w:val="16"/>
      </w:rPr>
    </w:pPr>
    <w:r>
      <w:rPr>
        <w:b/>
        <w:sz w:val="16"/>
        <w:szCs w:val="16"/>
      </w:rPr>
      <w:t>Agency</w:t>
    </w:r>
    <w:r>
      <w:rPr>
        <w:b/>
        <w:sz w:val="16"/>
        <w:szCs w:val="16"/>
      </w:rPr>
      <w:br/>
    </w:r>
    <w:r>
      <w:rPr>
        <w:color w:val="000000"/>
        <w:sz w:val="16"/>
        <w:szCs w:val="16"/>
      </w:rPr>
      <w:t>a1kommunikation Schweizer GmbH, Frau Kirsten Ludwig</w:t>
    </w:r>
    <w:r>
      <w:rPr>
        <w:color w:val="000000"/>
        <w:sz w:val="16"/>
        <w:szCs w:val="16"/>
      </w:rPr>
      <w:br/>
      <w:t xml:space="preserve">Tel. + 49 (0) 711 9454161 20, </w:t>
    </w:r>
    <w:hyperlink r:id="rId4" w:history="1">
      <w:r>
        <w:rPr>
          <w:rStyle w:val="Hyperlink"/>
          <w:rFonts w:ascii="Arial" w:hAnsi="Arial" w:cs="Arial"/>
          <w:sz w:val="16"/>
          <w:szCs w:val="16"/>
        </w:rPr>
        <w:t>klu@a1kommunikation.de</w:t>
      </w:r>
    </w:hyperlink>
    <w:r>
      <w:rPr>
        <w:rFonts w:cs="Arial"/>
        <w:sz w:val="16"/>
        <w:szCs w:val="16"/>
      </w:rPr>
      <w:t xml:space="preserve"> </w:t>
    </w:r>
    <w:r>
      <w:rPr>
        <w:color w:val="000000"/>
        <w:sz w:val="16"/>
        <w:szCs w:val="16"/>
      </w:rPr>
      <w:t xml:space="preserve"> </w:t>
    </w:r>
    <w:hyperlink r:id="rId5" w:history="1">
      <w:r>
        <w:rPr>
          <w:rStyle w:val="Hyperlink"/>
          <w:sz w:val="16"/>
          <w:szCs w:val="16"/>
        </w:rPr>
        <w:t>www.a1kommunikation.de</w:t>
      </w:r>
    </w:hyperlink>
    <w:r>
      <w:rPr>
        <w:color w:val="000000"/>
        <w:sz w:val="16"/>
        <w:szCs w:val="16"/>
      </w:rPr>
      <w:t xml:space="preserve"> </w:t>
    </w:r>
  </w:p>
  <w:p w14:paraId="05235321" w14:textId="77777777" w:rsidR="0096675F" w:rsidRPr="00383723" w:rsidRDefault="0096675F" w:rsidP="00C82BE2">
    <w:pPr>
      <w:rPr>
        <w:b/>
        <w:color w:val="000000"/>
        <w:sz w:val="16"/>
        <w:szCs w:val="16"/>
      </w:rPr>
    </w:pPr>
  </w:p>
  <w:p w14:paraId="3738D65B" w14:textId="77777777" w:rsidR="0096675F" w:rsidRPr="00383723" w:rsidRDefault="005936DE" w:rsidP="003F7F7A">
    <w:pPr>
      <w:rPr>
        <w:sz w:val="16"/>
        <w:szCs w:val="16"/>
      </w:rPr>
    </w:pPr>
    <w:r>
      <w:rPr>
        <w:b/>
        <w:color w:val="000000"/>
        <w:sz w:val="16"/>
        <w:szCs w:val="16"/>
      </w:rPr>
      <w:t>Reprinting free – copy requested</w:t>
    </w:r>
    <w:bookmarkEnd w:id="1"/>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sz w:val="16"/>
        <w:szCs w:val="16"/>
      </w:rPr>
      <w:t xml:space="preserve">page  </w:t>
    </w:r>
    <w:r>
      <w:rPr>
        <w:sz w:val="16"/>
        <w:szCs w:val="16"/>
      </w:rPr>
      <w:fldChar w:fldCharType="begin"/>
    </w:r>
    <w:r w:rsidR="0096675F" w:rsidRPr="00383723">
      <w:rPr>
        <w:noProof/>
        <w:sz w:val="16"/>
        <w:szCs w:val="16"/>
      </w:rPr>
      <w:instrText xml:space="preserve"> PAGE </w:instrText>
    </w:r>
    <w:r>
      <w:rPr>
        <w:sz w:val="16"/>
        <w:szCs w:val="16"/>
      </w:rPr>
      <w:fldChar w:fldCharType="separate"/>
    </w:r>
    <w:r>
      <w:rPr>
        <w:noProof/>
        <w:sz w:val="16"/>
        <w:szCs w:val="16"/>
      </w:rPr>
      <w:t>2</w:t>
    </w:r>
    <w:r>
      <w:fldChar w:fldCharType="end"/>
    </w:r>
    <w:r>
      <w:rPr>
        <w:sz w:val="16"/>
        <w:szCs w:val="16"/>
      </w:rPr>
      <w:t>/</w:t>
    </w:r>
    <w:r>
      <w:rPr>
        <w:sz w:val="16"/>
        <w:szCs w:val="16"/>
      </w:rPr>
      <w:fldChar w:fldCharType="begin"/>
    </w:r>
    <w:r w:rsidR="00383723" w:rsidRPr="00383723">
      <w:rPr>
        <w:sz w:val="16"/>
        <w:szCs w:val="16"/>
      </w:rPr>
      <w:instrText xml:space="preserve"> NUMPAGES </w:instrText>
    </w:r>
    <w:r>
      <w:rPr>
        <w:sz w:val="16"/>
        <w:szCs w:val="16"/>
      </w:rPr>
      <w:fldChar w:fldCharType="separate"/>
    </w:r>
    <w:r>
      <w:rPr>
        <w:noProof/>
        <w:sz w:val="16"/>
        <w:szCs w:val="16"/>
      </w:rP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F479E" w14:textId="77777777" w:rsidR="0096675F" w:rsidRPr="00611AF8" w:rsidRDefault="00611AF8" w:rsidP="00611AF8">
    <w:pPr>
      <w:rPr>
        <w:rStyle w:val="Seitenzahl"/>
        <w:sz w:val="16"/>
        <w:szCs w:val="16"/>
      </w:rPr>
    </w:pPr>
    <w:r>
      <w:rPr>
        <w:b/>
        <w:color w:val="000000"/>
        <w:sz w:val="16"/>
        <w:szCs w:val="16"/>
      </w:rPr>
      <w:t>Reprinting free – copy requested</w:t>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sz w:val="16"/>
        <w:szCs w:val="16"/>
      </w:rPr>
      <w:t xml:space="preserve">Page </w:t>
    </w:r>
    <w:r>
      <w:rPr>
        <w:sz w:val="16"/>
        <w:szCs w:val="16"/>
      </w:rPr>
      <w:fldChar w:fldCharType="begin"/>
    </w:r>
    <w:r w:rsidRPr="00383723">
      <w:rPr>
        <w:noProof/>
        <w:sz w:val="16"/>
        <w:szCs w:val="16"/>
      </w:rPr>
      <w:instrText xml:space="preserve"> PAGE </w:instrText>
    </w:r>
    <w:r>
      <w:rPr>
        <w:sz w:val="16"/>
        <w:szCs w:val="16"/>
      </w:rPr>
      <w:fldChar w:fldCharType="separate"/>
    </w:r>
    <w:r>
      <w:rPr>
        <w:noProof/>
        <w:sz w:val="16"/>
        <w:szCs w:val="16"/>
      </w:rPr>
      <w:t>1</w:t>
    </w:r>
    <w:r>
      <w:fldChar w:fldCharType="end"/>
    </w:r>
    <w:r>
      <w:rPr>
        <w:sz w:val="16"/>
        <w:szCs w:val="16"/>
      </w:rPr>
      <w:t>/</w:t>
    </w:r>
    <w:r>
      <w:rPr>
        <w:sz w:val="16"/>
        <w:szCs w:val="16"/>
      </w:rPr>
      <w:fldChar w:fldCharType="begin"/>
    </w:r>
    <w:r w:rsidRPr="00383723">
      <w:rPr>
        <w:sz w:val="16"/>
        <w:szCs w:val="16"/>
      </w:rPr>
      <w:instrText xml:space="preserve"> NUMPAGES </w:instrText>
    </w:r>
    <w:r>
      <w:rPr>
        <w:sz w:val="16"/>
        <w:szCs w:val="16"/>
      </w:rPr>
      <w:fldChar w:fldCharType="separate"/>
    </w:r>
    <w:r>
      <w:rPr>
        <w:noProof/>
        <w:sz w:val="16"/>
        <w:szCs w:val="16"/>
      </w:rPr>
      <w:t>8</w:t>
    </w:r>
    <w:r>
      <w:fldChar w:fldCharType="end"/>
    </w:r>
    <w:r>
      <w:rPr>
        <w:rFonts w:cs="Arial"/>
        <w:noProof/>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B5A8EC" w14:textId="77777777" w:rsidR="00A2298B" w:rsidRDefault="00A2298B">
      <w:r>
        <w:separator/>
      </w:r>
    </w:p>
  </w:footnote>
  <w:footnote w:type="continuationSeparator" w:id="0">
    <w:p w14:paraId="5378E286" w14:textId="77777777" w:rsidR="00A2298B" w:rsidRDefault="00A2298B">
      <w:r>
        <w:continuationSeparator/>
      </w:r>
    </w:p>
  </w:footnote>
  <w:footnote w:type="continuationNotice" w:id="1">
    <w:p w14:paraId="413FBBB4" w14:textId="77777777" w:rsidR="00A2298B" w:rsidRDefault="00A229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6DA9D" w14:textId="77777777" w:rsidR="0096675F" w:rsidRDefault="009D28FA" w:rsidP="00E279A4">
    <w:pPr>
      <w:pStyle w:val="Kopfzeile"/>
      <w:framePr w:wrap="around" w:vAnchor="text" w:hAnchor="margin" w:xAlign="right" w:y="1"/>
      <w:rPr>
        <w:rStyle w:val="Seitenzahl"/>
      </w:rPr>
    </w:pPr>
    <w:r>
      <w:fldChar w:fldCharType="begin"/>
    </w:r>
    <w:r w:rsidR="0096675F">
      <w:rPr>
        <w:rStyle w:val="Seitenzahl"/>
      </w:rPr>
      <w:instrText xml:space="preserve">PAGE  </w:instrText>
    </w:r>
    <w:r>
      <w:rPr>
        <w:rStyle w:val="Seitenzahl"/>
      </w:rPr>
      <w:fldChar w:fldCharType="separate"/>
    </w:r>
    <w:r w:rsidR="00AF5807">
      <w:rPr>
        <w:rStyle w:val="Seitenzahl"/>
        <w:noProof/>
      </w:rPr>
      <w:t>7</w:t>
    </w:r>
    <w:r>
      <w:rPr>
        <w:rStyle w:val="Seitenzahl"/>
      </w:rPr>
      <w:fldChar w:fldCharType="end"/>
    </w:r>
  </w:p>
  <w:p w14:paraId="00BDACA7" w14:textId="77777777" w:rsidR="0096675F" w:rsidRDefault="0096675F"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D6903" w14:textId="77777777" w:rsidR="0096675F" w:rsidRDefault="00BB5045" w:rsidP="00EB0684">
    <w:pPr>
      <w:ind w:left="6237"/>
      <w:rPr>
        <w:rFonts w:cs="Arial"/>
        <w:b/>
        <w:sz w:val="40"/>
        <w:szCs w:val="40"/>
      </w:rPr>
    </w:pPr>
    <w:r>
      <w:rPr>
        <w:noProof/>
      </w:rPr>
      <w:drawing>
        <wp:anchor distT="0" distB="0" distL="114300" distR="114300" simplePos="0" relativeHeight="251658240" behindDoc="0" locked="0" layoutInCell="1" allowOverlap="1" wp14:anchorId="3B9D24F3" wp14:editId="169F5C51">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anchor>
      </w:drawing>
    </w:r>
  </w:p>
  <w:p w14:paraId="6012551E" w14:textId="77777777" w:rsidR="0096675F" w:rsidRDefault="0096675F" w:rsidP="00EB0684">
    <w:pPr>
      <w:ind w:left="6521"/>
      <w:rPr>
        <w:rFonts w:cs="Arial"/>
        <w:b/>
        <w:sz w:val="40"/>
        <w:szCs w:val="40"/>
      </w:rPr>
    </w:pPr>
  </w:p>
  <w:p w14:paraId="3A584ADC" w14:textId="263272CF" w:rsidR="00802391" w:rsidRPr="00DC130B" w:rsidRDefault="008170BB" w:rsidP="00802391">
    <w:pPr>
      <w:rPr>
        <w:rFonts w:cs="Arial"/>
        <w:b/>
        <w:sz w:val="40"/>
        <w:szCs w:val="40"/>
      </w:rPr>
    </w:pPr>
    <w:r>
      <w:rPr>
        <w:rFonts w:cs="Arial"/>
        <w:b/>
        <w:bCs/>
        <w:sz w:val="40"/>
        <w:szCs w:val="40"/>
      </w:rPr>
      <w:t>Technical report</w:t>
    </w:r>
  </w:p>
  <w:p w14:paraId="683CABBE" w14:textId="77777777" w:rsidR="0096675F" w:rsidRPr="003349BF" w:rsidRDefault="0096675F" w:rsidP="00EB0684">
    <w:pPr>
      <w:pStyle w:val="Kopfzeile"/>
    </w:pPr>
  </w:p>
  <w:p w14:paraId="7A957F59" w14:textId="77777777" w:rsidR="0096675F" w:rsidRPr="00824466" w:rsidRDefault="0096675F" w:rsidP="00EB0684">
    <w:pPr>
      <w:pStyle w:val="Kopfzeile"/>
    </w:pPr>
  </w:p>
  <w:p w14:paraId="544365AD" w14:textId="77777777" w:rsidR="0096675F" w:rsidRPr="00824466" w:rsidRDefault="0096675F" w:rsidP="00EB0684">
    <w:pPr>
      <w:pStyle w:val="Kopfzeile"/>
    </w:pPr>
  </w:p>
  <w:p w14:paraId="38A090DD" w14:textId="77777777" w:rsidR="0096675F" w:rsidRPr="00B0305A" w:rsidRDefault="0096675F" w:rsidP="00EB0684">
    <w:pPr>
      <w:pStyle w:val="Kopfzeile"/>
    </w:pPr>
  </w:p>
  <w:p w14:paraId="02E24129" w14:textId="77777777" w:rsidR="0096675F" w:rsidRPr="00EB0684" w:rsidRDefault="0096675F"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88AE0" w14:textId="77777777" w:rsidR="0096675F" w:rsidRDefault="00BB5045" w:rsidP="00EB0684">
    <w:pPr>
      <w:ind w:left="6237"/>
      <w:rPr>
        <w:rFonts w:cs="Arial"/>
        <w:b/>
        <w:sz w:val="40"/>
        <w:szCs w:val="40"/>
      </w:rPr>
    </w:pPr>
    <w:r>
      <w:rPr>
        <w:noProof/>
      </w:rPr>
      <w:drawing>
        <wp:anchor distT="0" distB="0" distL="114300" distR="114300" simplePos="0" relativeHeight="251657216" behindDoc="0" locked="0" layoutInCell="1" allowOverlap="1" wp14:anchorId="7AA54153" wp14:editId="30C80C4F">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anchor>
      </w:drawing>
    </w:r>
  </w:p>
  <w:p w14:paraId="17748CB1" w14:textId="77777777" w:rsidR="0096675F" w:rsidRDefault="0096675F" w:rsidP="00EB0684">
    <w:pPr>
      <w:ind w:left="6521"/>
      <w:rPr>
        <w:rFonts w:cs="Arial"/>
        <w:b/>
        <w:sz w:val="40"/>
        <w:szCs w:val="40"/>
      </w:rPr>
    </w:pPr>
  </w:p>
  <w:p w14:paraId="6D46298E" w14:textId="6395BB67" w:rsidR="0096675F" w:rsidRPr="00DC130B" w:rsidRDefault="008170BB" w:rsidP="00EB0684">
    <w:pPr>
      <w:rPr>
        <w:rFonts w:cs="Arial"/>
        <w:b/>
        <w:sz w:val="40"/>
        <w:szCs w:val="40"/>
      </w:rPr>
    </w:pPr>
    <w:r>
      <w:rPr>
        <w:rFonts w:cs="Arial"/>
        <w:b/>
        <w:bCs/>
        <w:sz w:val="40"/>
        <w:szCs w:val="40"/>
      </w:rPr>
      <w:t>Technical report</w:t>
    </w:r>
  </w:p>
  <w:p w14:paraId="37B522D3" w14:textId="77777777" w:rsidR="0096675F" w:rsidRPr="003349BF" w:rsidRDefault="0096675F" w:rsidP="00EB0684">
    <w:pPr>
      <w:pStyle w:val="Kopfzeile"/>
    </w:pPr>
  </w:p>
  <w:p w14:paraId="3B05C468" w14:textId="77777777" w:rsidR="0096675F" w:rsidRPr="00824466" w:rsidRDefault="0096675F" w:rsidP="00EB0684">
    <w:pPr>
      <w:pStyle w:val="Kopfzeile"/>
    </w:pPr>
  </w:p>
  <w:p w14:paraId="674C95C2" w14:textId="77777777" w:rsidR="0096675F" w:rsidRPr="00824466" w:rsidRDefault="0096675F" w:rsidP="00EB0684">
    <w:pPr>
      <w:pStyle w:val="Kopfzeile"/>
    </w:pPr>
  </w:p>
  <w:p w14:paraId="001A145D" w14:textId="77777777" w:rsidR="0096675F" w:rsidRPr="00B0305A" w:rsidRDefault="0096675F" w:rsidP="00EB0684">
    <w:pPr>
      <w:pStyle w:val="Kopfzeile"/>
    </w:pPr>
  </w:p>
  <w:p w14:paraId="038BE1F2" w14:textId="77777777" w:rsidR="0096675F" w:rsidRPr="00EB0684" w:rsidRDefault="0096675F"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BA82CF7"/>
    <w:multiLevelType w:val="hybridMultilevel"/>
    <w:tmpl w:val="050E5A00"/>
    <w:lvl w:ilvl="0" w:tplc="A2E850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136DA"/>
    <w:rsid w:val="00014C6A"/>
    <w:rsid w:val="00014D3A"/>
    <w:rsid w:val="00015B39"/>
    <w:rsid w:val="00016FB6"/>
    <w:rsid w:val="000207D9"/>
    <w:rsid w:val="000212E2"/>
    <w:rsid w:val="00024237"/>
    <w:rsid w:val="00024998"/>
    <w:rsid w:val="0002499B"/>
    <w:rsid w:val="000277D5"/>
    <w:rsid w:val="00031152"/>
    <w:rsid w:val="00032F6A"/>
    <w:rsid w:val="00032FA2"/>
    <w:rsid w:val="000331E8"/>
    <w:rsid w:val="00037548"/>
    <w:rsid w:val="000437B1"/>
    <w:rsid w:val="00043EE7"/>
    <w:rsid w:val="000508F8"/>
    <w:rsid w:val="00061FC4"/>
    <w:rsid w:val="000632FE"/>
    <w:rsid w:val="00063B5A"/>
    <w:rsid w:val="00067D1F"/>
    <w:rsid w:val="00073048"/>
    <w:rsid w:val="000740CD"/>
    <w:rsid w:val="00076284"/>
    <w:rsid w:val="00081138"/>
    <w:rsid w:val="00081C96"/>
    <w:rsid w:val="000832A9"/>
    <w:rsid w:val="000907CE"/>
    <w:rsid w:val="0009159C"/>
    <w:rsid w:val="000925A8"/>
    <w:rsid w:val="00094710"/>
    <w:rsid w:val="000A5352"/>
    <w:rsid w:val="000B139B"/>
    <w:rsid w:val="000B2C4B"/>
    <w:rsid w:val="000B3C8C"/>
    <w:rsid w:val="000B41B9"/>
    <w:rsid w:val="000B72AD"/>
    <w:rsid w:val="000C0B81"/>
    <w:rsid w:val="000C463B"/>
    <w:rsid w:val="000D1FD3"/>
    <w:rsid w:val="000D4E0D"/>
    <w:rsid w:val="000D62B9"/>
    <w:rsid w:val="000D7358"/>
    <w:rsid w:val="000D7663"/>
    <w:rsid w:val="000E09AF"/>
    <w:rsid w:val="000E2877"/>
    <w:rsid w:val="000E6309"/>
    <w:rsid w:val="000F38B6"/>
    <w:rsid w:val="000F4E9B"/>
    <w:rsid w:val="00104123"/>
    <w:rsid w:val="00106CB3"/>
    <w:rsid w:val="001143EE"/>
    <w:rsid w:val="00116919"/>
    <w:rsid w:val="001212E1"/>
    <w:rsid w:val="00121D7F"/>
    <w:rsid w:val="001223FC"/>
    <w:rsid w:val="001279EA"/>
    <w:rsid w:val="00130E97"/>
    <w:rsid w:val="0013274A"/>
    <w:rsid w:val="0013316A"/>
    <w:rsid w:val="00133AF7"/>
    <w:rsid w:val="0013783E"/>
    <w:rsid w:val="00137D47"/>
    <w:rsid w:val="00140B12"/>
    <w:rsid w:val="001422AE"/>
    <w:rsid w:val="00142CF8"/>
    <w:rsid w:val="001433C9"/>
    <w:rsid w:val="00144A9A"/>
    <w:rsid w:val="0014525E"/>
    <w:rsid w:val="001455D2"/>
    <w:rsid w:val="00145869"/>
    <w:rsid w:val="001467E0"/>
    <w:rsid w:val="00151F2A"/>
    <w:rsid w:val="001544A9"/>
    <w:rsid w:val="0015546D"/>
    <w:rsid w:val="0016440F"/>
    <w:rsid w:val="00164F74"/>
    <w:rsid w:val="00165FD7"/>
    <w:rsid w:val="001678AC"/>
    <w:rsid w:val="001732B5"/>
    <w:rsid w:val="00173D72"/>
    <w:rsid w:val="0018241B"/>
    <w:rsid w:val="00182670"/>
    <w:rsid w:val="00182699"/>
    <w:rsid w:val="00184851"/>
    <w:rsid w:val="00186312"/>
    <w:rsid w:val="00187F5A"/>
    <w:rsid w:val="00192070"/>
    <w:rsid w:val="0019256A"/>
    <w:rsid w:val="0019318F"/>
    <w:rsid w:val="001939BD"/>
    <w:rsid w:val="00197931"/>
    <w:rsid w:val="001A313F"/>
    <w:rsid w:val="001A42FC"/>
    <w:rsid w:val="001A5B27"/>
    <w:rsid w:val="001B0BE3"/>
    <w:rsid w:val="001B2BC1"/>
    <w:rsid w:val="001B3B7C"/>
    <w:rsid w:val="001B4D96"/>
    <w:rsid w:val="001B6C83"/>
    <w:rsid w:val="001C309E"/>
    <w:rsid w:val="001C66EF"/>
    <w:rsid w:val="001D3658"/>
    <w:rsid w:val="001D597D"/>
    <w:rsid w:val="001D5B1E"/>
    <w:rsid w:val="001D715A"/>
    <w:rsid w:val="001E6FA7"/>
    <w:rsid w:val="001E77A2"/>
    <w:rsid w:val="001F0E1B"/>
    <w:rsid w:val="001F2ACF"/>
    <w:rsid w:val="001F5D20"/>
    <w:rsid w:val="001F73E5"/>
    <w:rsid w:val="001F7D80"/>
    <w:rsid w:val="001F7D90"/>
    <w:rsid w:val="00206234"/>
    <w:rsid w:val="00211ADD"/>
    <w:rsid w:val="00214644"/>
    <w:rsid w:val="00216013"/>
    <w:rsid w:val="00222D65"/>
    <w:rsid w:val="002304C6"/>
    <w:rsid w:val="00231FE5"/>
    <w:rsid w:val="002322C8"/>
    <w:rsid w:val="00234CBC"/>
    <w:rsid w:val="00235DE3"/>
    <w:rsid w:val="00243FCE"/>
    <w:rsid w:val="0024648A"/>
    <w:rsid w:val="00246628"/>
    <w:rsid w:val="00251478"/>
    <w:rsid w:val="002529FB"/>
    <w:rsid w:val="00254962"/>
    <w:rsid w:val="00261D6F"/>
    <w:rsid w:val="00265358"/>
    <w:rsid w:val="0026690C"/>
    <w:rsid w:val="00267626"/>
    <w:rsid w:val="00267A48"/>
    <w:rsid w:val="00270232"/>
    <w:rsid w:val="002772FA"/>
    <w:rsid w:val="00280148"/>
    <w:rsid w:val="002807C5"/>
    <w:rsid w:val="00281157"/>
    <w:rsid w:val="00291A1D"/>
    <w:rsid w:val="00291F9E"/>
    <w:rsid w:val="00292DEC"/>
    <w:rsid w:val="00293540"/>
    <w:rsid w:val="00295456"/>
    <w:rsid w:val="00296810"/>
    <w:rsid w:val="00296983"/>
    <w:rsid w:val="002A2213"/>
    <w:rsid w:val="002A265C"/>
    <w:rsid w:val="002A302B"/>
    <w:rsid w:val="002A500B"/>
    <w:rsid w:val="002B427B"/>
    <w:rsid w:val="002B652B"/>
    <w:rsid w:val="002C1CCC"/>
    <w:rsid w:val="002C1F17"/>
    <w:rsid w:val="002C6076"/>
    <w:rsid w:val="002D1E8E"/>
    <w:rsid w:val="002D4611"/>
    <w:rsid w:val="002D599D"/>
    <w:rsid w:val="002E4F13"/>
    <w:rsid w:val="002E7FC3"/>
    <w:rsid w:val="002F1805"/>
    <w:rsid w:val="002F2241"/>
    <w:rsid w:val="002F259B"/>
    <w:rsid w:val="002F6784"/>
    <w:rsid w:val="002F7605"/>
    <w:rsid w:val="00303A6A"/>
    <w:rsid w:val="00304E2C"/>
    <w:rsid w:val="00304EC0"/>
    <w:rsid w:val="00305A96"/>
    <w:rsid w:val="00307E39"/>
    <w:rsid w:val="0031175E"/>
    <w:rsid w:val="00313123"/>
    <w:rsid w:val="003154F4"/>
    <w:rsid w:val="00324AE2"/>
    <w:rsid w:val="00324E82"/>
    <w:rsid w:val="00332DD1"/>
    <w:rsid w:val="00333C67"/>
    <w:rsid w:val="003341D5"/>
    <w:rsid w:val="00335BD4"/>
    <w:rsid w:val="00344219"/>
    <w:rsid w:val="0034547D"/>
    <w:rsid w:val="003463F7"/>
    <w:rsid w:val="00350728"/>
    <w:rsid w:val="00353129"/>
    <w:rsid w:val="00355902"/>
    <w:rsid w:val="00356349"/>
    <w:rsid w:val="00356E87"/>
    <w:rsid w:val="00357178"/>
    <w:rsid w:val="00362AC2"/>
    <w:rsid w:val="00363DEC"/>
    <w:rsid w:val="00365C93"/>
    <w:rsid w:val="00366F1C"/>
    <w:rsid w:val="00372C09"/>
    <w:rsid w:val="003732B2"/>
    <w:rsid w:val="003778E3"/>
    <w:rsid w:val="00380008"/>
    <w:rsid w:val="0038006C"/>
    <w:rsid w:val="00383723"/>
    <w:rsid w:val="0039252A"/>
    <w:rsid w:val="0039694F"/>
    <w:rsid w:val="00397F48"/>
    <w:rsid w:val="003A1D9A"/>
    <w:rsid w:val="003A235C"/>
    <w:rsid w:val="003A240B"/>
    <w:rsid w:val="003A2B11"/>
    <w:rsid w:val="003B217E"/>
    <w:rsid w:val="003B36CA"/>
    <w:rsid w:val="003C154C"/>
    <w:rsid w:val="003C310C"/>
    <w:rsid w:val="003C3368"/>
    <w:rsid w:val="003D7333"/>
    <w:rsid w:val="003D7BC6"/>
    <w:rsid w:val="003E3BE6"/>
    <w:rsid w:val="003F249F"/>
    <w:rsid w:val="003F325F"/>
    <w:rsid w:val="003F3B1A"/>
    <w:rsid w:val="003F414B"/>
    <w:rsid w:val="003F5C05"/>
    <w:rsid w:val="003F6C34"/>
    <w:rsid w:val="003F7F7A"/>
    <w:rsid w:val="004032DB"/>
    <w:rsid w:val="004048E2"/>
    <w:rsid w:val="00405CCE"/>
    <w:rsid w:val="0041648B"/>
    <w:rsid w:val="004172BE"/>
    <w:rsid w:val="0042314C"/>
    <w:rsid w:val="0042319A"/>
    <w:rsid w:val="00424728"/>
    <w:rsid w:val="004247E8"/>
    <w:rsid w:val="00430783"/>
    <w:rsid w:val="0043517B"/>
    <w:rsid w:val="00440BC7"/>
    <w:rsid w:val="00440BE0"/>
    <w:rsid w:val="00442EF1"/>
    <w:rsid w:val="00447F97"/>
    <w:rsid w:val="004501AC"/>
    <w:rsid w:val="0045155B"/>
    <w:rsid w:val="00454795"/>
    <w:rsid w:val="00462C87"/>
    <w:rsid w:val="004633E7"/>
    <w:rsid w:val="004652B8"/>
    <w:rsid w:val="00476A72"/>
    <w:rsid w:val="00477A91"/>
    <w:rsid w:val="00480CAC"/>
    <w:rsid w:val="00481316"/>
    <w:rsid w:val="004820F8"/>
    <w:rsid w:val="004827D1"/>
    <w:rsid w:val="004839DC"/>
    <w:rsid w:val="00491291"/>
    <w:rsid w:val="0049375B"/>
    <w:rsid w:val="00495673"/>
    <w:rsid w:val="004B0481"/>
    <w:rsid w:val="004B0C1F"/>
    <w:rsid w:val="004B1DAF"/>
    <w:rsid w:val="004B1F6E"/>
    <w:rsid w:val="004C09AD"/>
    <w:rsid w:val="004C4AEA"/>
    <w:rsid w:val="004C6730"/>
    <w:rsid w:val="004C771A"/>
    <w:rsid w:val="004D10E9"/>
    <w:rsid w:val="004D7AE0"/>
    <w:rsid w:val="004D7C3E"/>
    <w:rsid w:val="004E5001"/>
    <w:rsid w:val="004F14B0"/>
    <w:rsid w:val="004F3069"/>
    <w:rsid w:val="00507AA3"/>
    <w:rsid w:val="00507CD9"/>
    <w:rsid w:val="00507CE7"/>
    <w:rsid w:val="0051127A"/>
    <w:rsid w:val="00511512"/>
    <w:rsid w:val="00514B76"/>
    <w:rsid w:val="005153CD"/>
    <w:rsid w:val="00517806"/>
    <w:rsid w:val="00523E12"/>
    <w:rsid w:val="0052429C"/>
    <w:rsid w:val="005273C9"/>
    <w:rsid w:val="00531037"/>
    <w:rsid w:val="00531358"/>
    <w:rsid w:val="00531556"/>
    <w:rsid w:val="005324E7"/>
    <w:rsid w:val="005336ED"/>
    <w:rsid w:val="005351A3"/>
    <w:rsid w:val="0053523D"/>
    <w:rsid w:val="005409D8"/>
    <w:rsid w:val="00542180"/>
    <w:rsid w:val="005425DB"/>
    <w:rsid w:val="00543078"/>
    <w:rsid w:val="005512BA"/>
    <w:rsid w:val="005526DA"/>
    <w:rsid w:val="00553E14"/>
    <w:rsid w:val="005543FD"/>
    <w:rsid w:val="00563010"/>
    <w:rsid w:val="00566867"/>
    <w:rsid w:val="00566B83"/>
    <w:rsid w:val="005718AE"/>
    <w:rsid w:val="00574989"/>
    <w:rsid w:val="005827DE"/>
    <w:rsid w:val="0058294B"/>
    <w:rsid w:val="00582F61"/>
    <w:rsid w:val="00586864"/>
    <w:rsid w:val="00586BC1"/>
    <w:rsid w:val="00591429"/>
    <w:rsid w:val="005936DE"/>
    <w:rsid w:val="00593FA5"/>
    <w:rsid w:val="00596574"/>
    <w:rsid w:val="005A0082"/>
    <w:rsid w:val="005B070C"/>
    <w:rsid w:val="005B21F7"/>
    <w:rsid w:val="005B28D4"/>
    <w:rsid w:val="005B3687"/>
    <w:rsid w:val="005B3C64"/>
    <w:rsid w:val="005B3F53"/>
    <w:rsid w:val="005B41D4"/>
    <w:rsid w:val="005B4C11"/>
    <w:rsid w:val="005B595F"/>
    <w:rsid w:val="005B60BE"/>
    <w:rsid w:val="005B6EF7"/>
    <w:rsid w:val="005B754F"/>
    <w:rsid w:val="005C1952"/>
    <w:rsid w:val="005C20B7"/>
    <w:rsid w:val="005C2BDC"/>
    <w:rsid w:val="005C51D9"/>
    <w:rsid w:val="005C620F"/>
    <w:rsid w:val="005D260A"/>
    <w:rsid w:val="005D4664"/>
    <w:rsid w:val="005D4C5A"/>
    <w:rsid w:val="005D71FF"/>
    <w:rsid w:val="005E4B53"/>
    <w:rsid w:val="005E6489"/>
    <w:rsid w:val="005E7415"/>
    <w:rsid w:val="005E7DA1"/>
    <w:rsid w:val="005F120A"/>
    <w:rsid w:val="005F58C6"/>
    <w:rsid w:val="005F5ADD"/>
    <w:rsid w:val="005F7D1B"/>
    <w:rsid w:val="006018D5"/>
    <w:rsid w:val="0060462C"/>
    <w:rsid w:val="006056E6"/>
    <w:rsid w:val="006066ED"/>
    <w:rsid w:val="00606A1D"/>
    <w:rsid w:val="00611AF8"/>
    <w:rsid w:val="00614321"/>
    <w:rsid w:val="00624D58"/>
    <w:rsid w:val="0062600E"/>
    <w:rsid w:val="00631071"/>
    <w:rsid w:val="00632D48"/>
    <w:rsid w:val="006348EC"/>
    <w:rsid w:val="00635118"/>
    <w:rsid w:val="006373E7"/>
    <w:rsid w:val="00640731"/>
    <w:rsid w:val="00640D9F"/>
    <w:rsid w:val="00641AF0"/>
    <w:rsid w:val="006422D2"/>
    <w:rsid w:val="00644DD2"/>
    <w:rsid w:val="00645862"/>
    <w:rsid w:val="00650C7B"/>
    <w:rsid w:val="00660125"/>
    <w:rsid w:val="006675A4"/>
    <w:rsid w:val="006679B2"/>
    <w:rsid w:val="00667AB9"/>
    <w:rsid w:val="00670A7F"/>
    <w:rsid w:val="00673B69"/>
    <w:rsid w:val="0068131D"/>
    <w:rsid w:val="006818A2"/>
    <w:rsid w:val="00683A75"/>
    <w:rsid w:val="00691347"/>
    <w:rsid w:val="006927A6"/>
    <w:rsid w:val="006A207C"/>
    <w:rsid w:val="006A3809"/>
    <w:rsid w:val="006A3896"/>
    <w:rsid w:val="006A6CCA"/>
    <w:rsid w:val="006B0F40"/>
    <w:rsid w:val="006B1EB0"/>
    <w:rsid w:val="006B2742"/>
    <w:rsid w:val="006B3872"/>
    <w:rsid w:val="006B4058"/>
    <w:rsid w:val="006C0080"/>
    <w:rsid w:val="006C2D1E"/>
    <w:rsid w:val="006C52A6"/>
    <w:rsid w:val="006C74BA"/>
    <w:rsid w:val="006D0762"/>
    <w:rsid w:val="006D35C4"/>
    <w:rsid w:val="006E3994"/>
    <w:rsid w:val="006E4792"/>
    <w:rsid w:val="006E7CF9"/>
    <w:rsid w:val="006F1673"/>
    <w:rsid w:val="006F2534"/>
    <w:rsid w:val="006F442F"/>
    <w:rsid w:val="0070441D"/>
    <w:rsid w:val="00705162"/>
    <w:rsid w:val="00707688"/>
    <w:rsid w:val="00707B21"/>
    <w:rsid w:val="007135CA"/>
    <w:rsid w:val="00715032"/>
    <w:rsid w:val="00721BF6"/>
    <w:rsid w:val="00722088"/>
    <w:rsid w:val="00723BF5"/>
    <w:rsid w:val="00723E09"/>
    <w:rsid w:val="00727892"/>
    <w:rsid w:val="00730E20"/>
    <w:rsid w:val="00731CE9"/>
    <w:rsid w:val="00734A0A"/>
    <w:rsid w:val="00734CA9"/>
    <w:rsid w:val="00735D3D"/>
    <w:rsid w:val="007504A3"/>
    <w:rsid w:val="00751971"/>
    <w:rsid w:val="00751EB0"/>
    <w:rsid w:val="00755C5A"/>
    <w:rsid w:val="00755D12"/>
    <w:rsid w:val="0075674B"/>
    <w:rsid w:val="0075733C"/>
    <w:rsid w:val="00757692"/>
    <w:rsid w:val="00761FC3"/>
    <w:rsid w:val="007628B0"/>
    <w:rsid w:val="00762DD2"/>
    <w:rsid w:val="00766032"/>
    <w:rsid w:val="00770257"/>
    <w:rsid w:val="0077429C"/>
    <w:rsid w:val="00781EA8"/>
    <w:rsid w:val="007838F8"/>
    <w:rsid w:val="007846E5"/>
    <w:rsid w:val="0078585F"/>
    <w:rsid w:val="00786050"/>
    <w:rsid w:val="00786A57"/>
    <w:rsid w:val="007870C4"/>
    <w:rsid w:val="00790FF2"/>
    <w:rsid w:val="007913CA"/>
    <w:rsid w:val="00793299"/>
    <w:rsid w:val="007A0033"/>
    <w:rsid w:val="007A2222"/>
    <w:rsid w:val="007A2908"/>
    <w:rsid w:val="007A3AC9"/>
    <w:rsid w:val="007B28F7"/>
    <w:rsid w:val="007B3283"/>
    <w:rsid w:val="007C33AE"/>
    <w:rsid w:val="007C651E"/>
    <w:rsid w:val="007D6511"/>
    <w:rsid w:val="007D73AC"/>
    <w:rsid w:val="007D7B5B"/>
    <w:rsid w:val="007D7D94"/>
    <w:rsid w:val="007E60F2"/>
    <w:rsid w:val="007E7548"/>
    <w:rsid w:val="007F26B3"/>
    <w:rsid w:val="007F3832"/>
    <w:rsid w:val="00802391"/>
    <w:rsid w:val="00810DC6"/>
    <w:rsid w:val="008170BB"/>
    <w:rsid w:val="0082067C"/>
    <w:rsid w:val="00830C6C"/>
    <w:rsid w:val="008404D3"/>
    <w:rsid w:val="00842352"/>
    <w:rsid w:val="008437D6"/>
    <w:rsid w:val="00844C29"/>
    <w:rsid w:val="008459FE"/>
    <w:rsid w:val="008462A5"/>
    <w:rsid w:val="008471A4"/>
    <w:rsid w:val="00853175"/>
    <w:rsid w:val="0086220A"/>
    <w:rsid w:val="008640A5"/>
    <w:rsid w:val="00871052"/>
    <w:rsid w:val="008715AD"/>
    <w:rsid w:val="0087317F"/>
    <w:rsid w:val="00886091"/>
    <w:rsid w:val="00886AEC"/>
    <w:rsid w:val="008909B3"/>
    <w:rsid w:val="00890FC5"/>
    <w:rsid w:val="008912B5"/>
    <w:rsid w:val="00891EF7"/>
    <w:rsid w:val="008A1476"/>
    <w:rsid w:val="008A289B"/>
    <w:rsid w:val="008A381E"/>
    <w:rsid w:val="008A47C5"/>
    <w:rsid w:val="008A4A2B"/>
    <w:rsid w:val="008A5F1A"/>
    <w:rsid w:val="008A7224"/>
    <w:rsid w:val="008A7BDC"/>
    <w:rsid w:val="008B12AF"/>
    <w:rsid w:val="008B7A6B"/>
    <w:rsid w:val="008C3844"/>
    <w:rsid w:val="008C4917"/>
    <w:rsid w:val="008C763E"/>
    <w:rsid w:val="008D1207"/>
    <w:rsid w:val="008D7C78"/>
    <w:rsid w:val="008E1A76"/>
    <w:rsid w:val="008E2108"/>
    <w:rsid w:val="008F3DA3"/>
    <w:rsid w:val="008F594E"/>
    <w:rsid w:val="008F6C28"/>
    <w:rsid w:val="00904630"/>
    <w:rsid w:val="00906636"/>
    <w:rsid w:val="009073B7"/>
    <w:rsid w:val="00910BDD"/>
    <w:rsid w:val="00911943"/>
    <w:rsid w:val="00915AE0"/>
    <w:rsid w:val="009178D0"/>
    <w:rsid w:val="009209D1"/>
    <w:rsid w:val="009244C2"/>
    <w:rsid w:val="009246E0"/>
    <w:rsid w:val="00927232"/>
    <w:rsid w:val="0092753F"/>
    <w:rsid w:val="00934C06"/>
    <w:rsid w:val="009357A9"/>
    <w:rsid w:val="00942235"/>
    <w:rsid w:val="00946733"/>
    <w:rsid w:val="00951410"/>
    <w:rsid w:val="00952095"/>
    <w:rsid w:val="0095485C"/>
    <w:rsid w:val="00954BD5"/>
    <w:rsid w:val="00954EF8"/>
    <w:rsid w:val="00955634"/>
    <w:rsid w:val="0096675F"/>
    <w:rsid w:val="00977F54"/>
    <w:rsid w:val="00980DB9"/>
    <w:rsid w:val="00980E8A"/>
    <w:rsid w:val="00983774"/>
    <w:rsid w:val="0098494E"/>
    <w:rsid w:val="00985456"/>
    <w:rsid w:val="00990536"/>
    <w:rsid w:val="009A2AC2"/>
    <w:rsid w:val="009A3997"/>
    <w:rsid w:val="009A3F4A"/>
    <w:rsid w:val="009A6448"/>
    <w:rsid w:val="009A7A91"/>
    <w:rsid w:val="009B0422"/>
    <w:rsid w:val="009B228A"/>
    <w:rsid w:val="009B48F8"/>
    <w:rsid w:val="009B6B30"/>
    <w:rsid w:val="009D064C"/>
    <w:rsid w:val="009D1C57"/>
    <w:rsid w:val="009D28FA"/>
    <w:rsid w:val="009D546A"/>
    <w:rsid w:val="009E15D2"/>
    <w:rsid w:val="009E2EA8"/>
    <w:rsid w:val="009E4AF8"/>
    <w:rsid w:val="009E64D6"/>
    <w:rsid w:val="009F0565"/>
    <w:rsid w:val="009F0F08"/>
    <w:rsid w:val="009F4AAB"/>
    <w:rsid w:val="009F7195"/>
    <w:rsid w:val="00A01FB9"/>
    <w:rsid w:val="00A050DC"/>
    <w:rsid w:val="00A05FDB"/>
    <w:rsid w:val="00A061BE"/>
    <w:rsid w:val="00A1116C"/>
    <w:rsid w:val="00A13AE2"/>
    <w:rsid w:val="00A14700"/>
    <w:rsid w:val="00A2298B"/>
    <w:rsid w:val="00A25662"/>
    <w:rsid w:val="00A33AE1"/>
    <w:rsid w:val="00A37D42"/>
    <w:rsid w:val="00A432D9"/>
    <w:rsid w:val="00A433FD"/>
    <w:rsid w:val="00A43CD0"/>
    <w:rsid w:val="00A44E35"/>
    <w:rsid w:val="00A452F5"/>
    <w:rsid w:val="00A4613C"/>
    <w:rsid w:val="00A4650F"/>
    <w:rsid w:val="00A473A9"/>
    <w:rsid w:val="00A50641"/>
    <w:rsid w:val="00A519D8"/>
    <w:rsid w:val="00A54189"/>
    <w:rsid w:val="00A552B3"/>
    <w:rsid w:val="00A56A7D"/>
    <w:rsid w:val="00A56F34"/>
    <w:rsid w:val="00A575B3"/>
    <w:rsid w:val="00A57BBB"/>
    <w:rsid w:val="00A57C0B"/>
    <w:rsid w:val="00A63F7E"/>
    <w:rsid w:val="00A660D1"/>
    <w:rsid w:val="00A66217"/>
    <w:rsid w:val="00A7228C"/>
    <w:rsid w:val="00A72423"/>
    <w:rsid w:val="00A7468C"/>
    <w:rsid w:val="00A74904"/>
    <w:rsid w:val="00A81BC1"/>
    <w:rsid w:val="00A907AA"/>
    <w:rsid w:val="00A91315"/>
    <w:rsid w:val="00A92EEF"/>
    <w:rsid w:val="00A96700"/>
    <w:rsid w:val="00AA2D62"/>
    <w:rsid w:val="00AA2E15"/>
    <w:rsid w:val="00AA5E71"/>
    <w:rsid w:val="00AA5E87"/>
    <w:rsid w:val="00AA646A"/>
    <w:rsid w:val="00AA71BF"/>
    <w:rsid w:val="00AA7E3A"/>
    <w:rsid w:val="00AB46AF"/>
    <w:rsid w:val="00AC1372"/>
    <w:rsid w:val="00AC34D0"/>
    <w:rsid w:val="00AC3556"/>
    <w:rsid w:val="00AC4C77"/>
    <w:rsid w:val="00AC7143"/>
    <w:rsid w:val="00AD0850"/>
    <w:rsid w:val="00AD0B9D"/>
    <w:rsid w:val="00AD31A3"/>
    <w:rsid w:val="00AD50AF"/>
    <w:rsid w:val="00AD7BF6"/>
    <w:rsid w:val="00AE054C"/>
    <w:rsid w:val="00AE1552"/>
    <w:rsid w:val="00AE2889"/>
    <w:rsid w:val="00AE2D7C"/>
    <w:rsid w:val="00AE4C86"/>
    <w:rsid w:val="00AF2A0F"/>
    <w:rsid w:val="00AF4714"/>
    <w:rsid w:val="00AF5807"/>
    <w:rsid w:val="00AF6F68"/>
    <w:rsid w:val="00AF6FD3"/>
    <w:rsid w:val="00AF7AB7"/>
    <w:rsid w:val="00B006C5"/>
    <w:rsid w:val="00B00C22"/>
    <w:rsid w:val="00B0117F"/>
    <w:rsid w:val="00B01B2D"/>
    <w:rsid w:val="00B046F6"/>
    <w:rsid w:val="00B07962"/>
    <w:rsid w:val="00B07CB6"/>
    <w:rsid w:val="00B10284"/>
    <w:rsid w:val="00B103C6"/>
    <w:rsid w:val="00B1537B"/>
    <w:rsid w:val="00B15758"/>
    <w:rsid w:val="00B2042F"/>
    <w:rsid w:val="00B20442"/>
    <w:rsid w:val="00B2586B"/>
    <w:rsid w:val="00B30C7E"/>
    <w:rsid w:val="00B30D68"/>
    <w:rsid w:val="00B4193B"/>
    <w:rsid w:val="00B452DC"/>
    <w:rsid w:val="00B522AE"/>
    <w:rsid w:val="00B53437"/>
    <w:rsid w:val="00B54E6B"/>
    <w:rsid w:val="00B575F0"/>
    <w:rsid w:val="00B57F86"/>
    <w:rsid w:val="00B61111"/>
    <w:rsid w:val="00B617DE"/>
    <w:rsid w:val="00B633E6"/>
    <w:rsid w:val="00B809A9"/>
    <w:rsid w:val="00B8121C"/>
    <w:rsid w:val="00B83820"/>
    <w:rsid w:val="00B838B5"/>
    <w:rsid w:val="00B845D1"/>
    <w:rsid w:val="00B904FA"/>
    <w:rsid w:val="00B95EA0"/>
    <w:rsid w:val="00BA3CD6"/>
    <w:rsid w:val="00BA5E48"/>
    <w:rsid w:val="00BB1320"/>
    <w:rsid w:val="00BB198A"/>
    <w:rsid w:val="00BB2C78"/>
    <w:rsid w:val="00BB5045"/>
    <w:rsid w:val="00BB584B"/>
    <w:rsid w:val="00BC0B6D"/>
    <w:rsid w:val="00BC23F5"/>
    <w:rsid w:val="00BC4D99"/>
    <w:rsid w:val="00BD1633"/>
    <w:rsid w:val="00BD29F2"/>
    <w:rsid w:val="00BD5D94"/>
    <w:rsid w:val="00BE11AB"/>
    <w:rsid w:val="00BE2519"/>
    <w:rsid w:val="00BE274A"/>
    <w:rsid w:val="00BE3F08"/>
    <w:rsid w:val="00BE43EE"/>
    <w:rsid w:val="00BE4A3F"/>
    <w:rsid w:val="00BF076D"/>
    <w:rsid w:val="00BF09CF"/>
    <w:rsid w:val="00BF1559"/>
    <w:rsid w:val="00BF3EDC"/>
    <w:rsid w:val="00BF4A93"/>
    <w:rsid w:val="00C01EF5"/>
    <w:rsid w:val="00C04D83"/>
    <w:rsid w:val="00C073FC"/>
    <w:rsid w:val="00C11DB1"/>
    <w:rsid w:val="00C126FF"/>
    <w:rsid w:val="00C13062"/>
    <w:rsid w:val="00C140A5"/>
    <w:rsid w:val="00C15415"/>
    <w:rsid w:val="00C171E0"/>
    <w:rsid w:val="00C2062E"/>
    <w:rsid w:val="00C218CD"/>
    <w:rsid w:val="00C219D1"/>
    <w:rsid w:val="00C23EAA"/>
    <w:rsid w:val="00C33E6D"/>
    <w:rsid w:val="00C34755"/>
    <w:rsid w:val="00C3714F"/>
    <w:rsid w:val="00C37E9C"/>
    <w:rsid w:val="00C470E6"/>
    <w:rsid w:val="00C533C4"/>
    <w:rsid w:val="00C541AA"/>
    <w:rsid w:val="00C61CA2"/>
    <w:rsid w:val="00C6659A"/>
    <w:rsid w:val="00C6671A"/>
    <w:rsid w:val="00C67F07"/>
    <w:rsid w:val="00C712E4"/>
    <w:rsid w:val="00C72BF5"/>
    <w:rsid w:val="00C76007"/>
    <w:rsid w:val="00C82BE2"/>
    <w:rsid w:val="00C84599"/>
    <w:rsid w:val="00C84F97"/>
    <w:rsid w:val="00C85478"/>
    <w:rsid w:val="00C85534"/>
    <w:rsid w:val="00C85639"/>
    <w:rsid w:val="00C85B40"/>
    <w:rsid w:val="00C86A47"/>
    <w:rsid w:val="00C914E6"/>
    <w:rsid w:val="00C93712"/>
    <w:rsid w:val="00C96A40"/>
    <w:rsid w:val="00CA19B6"/>
    <w:rsid w:val="00CA3A65"/>
    <w:rsid w:val="00CB50DE"/>
    <w:rsid w:val="00CC1221"/>
    <w:rsid w:val="00CC1878"/>
    <w:rsid w:val="00CC1DC3"/>
    <w:rsid w:val="00CC4A17"/>
    <w:rsid w:val="00CC5CB9"/>
    <w:rsid w:val="00CD07E6"/>
    <w:rsid w:val="00CD4E57"/>
    <w:rsid w:val="00CD633E"/>
    <w:rsid w:val="00CE3B04"/>
    <w:rsid w:val="00CE6CBF"/>
    <w:rsid w:val="00CE75B5"/>
    <w:rsid w:val="00CE7C27"/>
    <w:rsid w:val="00D00DF6"/>
    <w:rsid w:val="00D01567"/>
    <w:rsid w:val="00D03236"/>
    <w:rsid w:val="00D046F2"/>
    <w:rsid w:val="00D05188"/>
    <w:rsid w:val="00D05889"/>
    <w:rsid w:val="00D109E8"/>
    <w:rsid w:val="00D2136C"/>
    <w:rsid w:val="00D21694"/>
    <w:rsid w:val="00D24311"/>
    <w:rsid w:val="00D2659F"/>
    <w:rsid w:val="00D3496F"/>
    <w:rsid w:val="00D355B8"/>
    <w:rsid w:val="00D37E2A"/>
    <w:rsid w:val="00D45894"/>
    <w:rsid w:val="00D46A67"/>
    <w:rsid w:val="00D46ACA"/>
    <w:rsid w:val="00D5594F"/>
    <w:rsid w:val="00D60C79"/>
    <w:rsid w:val="00D6374E"/>
    <w:rsid w:val="00D64945"/>
    <w:rsid w:val="00D64D15"/>
    <w:rsid w:val="00D65836"/>
    <w:rsid w:val="00D70D13"/>
    <w:rsid w:val="00D728D7"/>
    <w:rsid w:val="00D73498"/>
    <w:rsid w:val="00D75858"/>
    <w:rsid w:val="00D77E1E"/>
    <w:rsid w:val="00D801E2"/>
    <w:rsid w:val="00D80308"/>
    <w:rsid w:val="00D80800"/>
    <w:rsid w:val="00D86014"/>
    <w:rsid w:val="00D94D5C"/>
    <w:rsid w:val="00DA1E37"/>
    <w:rsid w:val="00DA31D2"/>
    <w:rsid w:val="00DA4C76"/>
    <w:rsid w:val="00DA4F83"/>
    <w:rsid w:val="00DA754C"/>
    <w:rsid w:val="00DB7179"/>
    <w:rsid w:val="00DC130B"/>
    <w:rsid w:val="00DC14CE"/>
    <w:rsid w:val="00DC178A"/>
    <w:rsid w:val="00DC501E"/>
    <w:rsid w:val="00DC528C"/>
    <w:rsid w:val="00DC5517"/>
    <w:rsid w:val="00DD1FF6"/>
    <w:rsid w:val="00DD248E"/>
    <w:rsid w:val="00DD38A6"/>
    <w:rsid w:val="00DD46B9"/>
    <w:rsid w:val="00DD5451"/>
    <w:rsid w:val="00DD6B55"/>
    <w:rsid w:val="00DD7123"/>
    <w:rsid w:val="00DE4DC7"/>
    <w:rsid w:val="00DE7C6A"/>
    <w:rsid w:val="00DF011C"/>
    <w:rsid w:val="00DF112B"/>
    <w:rsid w:val="00DF3A36"/>
    <w:rsid w:val="00DF4135"/>
    <w:rsid w:val="00DF71CB"/>
    <w:rsid w:val="00E001B1"/>
    <w:rsid w:val="00E02590"/>
    <w:rsid w:val="00E04039"/>
    <w:rsid w:val="00E079AF"/>
    <w:rsid w:val="00E11FE7"/>
    <w:rsid w:val="00E136E5"/>
    <w:rsid w:val="00E16537"/>
    <w:rsid w:val="00E17F11"/>
    <w:rsid w:val="00E20112"/>
    <w:rsid w:val="00E20206"/>
    <w:rsid w:val="00E21CE7"/>
    <w:rsid w:val="00E27169"/>
    <w:rsid w:val="00E27210"/>
    <w:rsid w:val="00E27997"/>
    <w:rsid w:val="00E279A4"/>
    <w:rsid w:val="00E27BF5"/>
    <w:rsid w:val="00E30B18"/>
    <w:rsid w:val="00E33FD5"/>
    <w:rsid w:val="00E361E3"/>
    <w:rsid w:val="00E369B6"/>
    <w:rsid w:val="00E42788"/>
    <w:rsid w:val="00E42EA8"/>
    <w:rsid w:val="00E44875"/>
    <w:rsid w:val="00E44E27"/>
    <w:rsid w:val="00E46A1F"/>
    <w:rsid w:val="00E47B28"/>
    <w:rsid w:val="00E5019D"/>
    <w:rsid w:val="00E50879"/>
    <w:rsid w:val="00E51105"/>
    <w:rsid w:val="00E523FB"/>
    <w:rsid w:val="00E547AB"/>
    <w:rsid w:val="00E5762C"/>
    <w:rsid w:val="00E63045"/>
    <w:rsid w:val="00E66A86"/>
    <w:rsid w:val="00E71F85"/>
    <w:rsid w:val="00E73C2B"/>
    <w:rsid w:val="00E75566"/>
    <w:rsid w:val="00E81804"/>
    <w:rsid w:val="00E84178"/>
    <w:rsid w:val="00E84684"/>
    <w:rsid w:val="00E862D9"/>
    <w:rsid w:val="00E92E98"/>
    <w:rsid w:val="00E93F5B"/>
    <w:rsid w:val="00E94325"/>
    <w:rsid w:val="00E96179"/>
    <w:rsid w:val="00E966ED"/>
    <w:rsid w:val="00E9690C"/>
    <w:rsid w:val="00EA3792"/>
    <w:rsid w:val="00EB0684"/>
    <w:rsid w:val="00EB1D57"/>
    <w:rsid w:val="00EB4681"/>
    <w:rsid w:val="00EC48B0"/>
    <w:rsid w:val="00EC4F34"/>
    <w:rsid w:val="00EC78DD"/>
    <w:rsid w:val="00EE114B"/>
    <w:rsid w:val="00EE40B9"/>
    <w:rsid w:val="00EF107E"/>
    <w:rsid w:val="00EF1B91"/>
    <w:rsid w:val="00EF675B"/>
    <w:rsid w:val="00F02489"/>
    <w:rsid w:val="00F039FB"/>
    <w:rsid w:val="00F047AD"/>
    <w:rsid w:val="00F12818"/>
    <w:rsid w:val="00F136C8"/>
    <w:rsid w:val="00F14553"/>
    <w:rsid w:val="00F161DE"/>
    <w:rsid w:val="00F1739D"/>
    <w:rsid w:val="00F1759D"/>
    <w:rsid w:val="00F22181"/>
    <w:rsid w:val="00F25645"/>
    <w:rsid w:val="00F256FA"/>
    <w:rsid w:val="00F26DC2"/>
    <w:rsid w:val="00F2745A"/>
    <w:rsid w:val="00F30771"/>
    <w:rsid w:val="00F31815"/>
    <w:rsid w:val="00F31D9F"/>
    <w:rsid w:val="00F31E0E"/>
    <w:rsid w:val="00F324B1"/>
    <w:rsid w:val="00F33111"/>
    <w:rsid w:val="00F35A7D"/>
    <w:rsid w:val="00F35AA3"/>
    <w:rsid w:val="00F40CD2"/>
    <w:rsid w:val="00F4110F"/>
    <w:rsid w:val="00F44BA0"/>
    <w:rsid w:val="00F456D1"/>
    <w:rsid w:val="00F5270D"/>
    <w:rsid w:val="00F52B4B"/>
    <w:rsid w:val="00F5347C"/>
    <w:rsid w:val="00F551ED"/>
    <w:rsid w:val="00F55EEE"/>
    <w:rsid w:val="00F55FB6"/>
    <w:rsid w:val="00F6081A"/>
    <w:rsid w:val="00F618C4"/>
    <w:rsid w:val="00F6501E"/>
    <w:rsid w:val="00F663E2"/>
    <w:rsid w:val="00F70092"/>
    <w:rsid w:val="00F7623D"/>
    <w:rsid w:val="00F91271"/>
    <w:rsid w:val="00F920F1"/>
    <w:rsid w:val="00F92477"/>
    <w:rsid w:val="00F97A03"/>
    <w:rsid w:val="00FB04AC"/>
    <w:rsid w:val="00FB0D70"/>
    <w:rsid w:val="00FB3779"/>
    <w:rsid w:val="00FB5B08"/>
    <w:rsid w:val="00FB5F12"/>
    <w:rsid w:val="00FB6CAA"/>
    <w:rsid w:val="00FC468F"/>
    <w:rsid w:val="00FC5FD5"/>
    <w:rsid w:val="00FC609A"/>
    <w:rsid w:val="00FD371A"/>
    <w:rsid w:val="00FD7632"/>
    <w:rsid w:val="00FE1E8F"/>
    <w:rsid w:val="00FF29C3"/>
    <w:rsid w:val="00FF652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D14DBA"/>
  <w15:docId w15:val="{8D119B18-88F2-4703-8543-ECA757DC4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D80800"/>
    <w:rPr>
      <w:rFonts w:ascii="Calibri" w:hAnsi="Calibri"/>
    </w:rPr>
  </w:style>
  <w:style w:type="paragraph" w:styleId="berarbeitung">
    <w:name w:val="Revision"/>
    <w:hidden/>
    <w:uiPriority w:val="99"/>
    <w:semiHidden/>
    <w:rsid w:val="00DD46B9"/>
    <w:rPr>
      <w:rFonts w:ascii="Arial" w:eastAsia="Times New Roman" w:hAnsi="Arial"/>
      <w:sz w:val="22"/>
    </w:rPr>
  </w:style>
  <w:style w:type="character" w:customStyle="1" w:styleId="1">
    <w:name w:val="1"/>
    <w:uiPriority w:val="99"/>
    <w:semiHidden/>
    <w:unhideWhenUsed/>
    <w:rsid w:val="00A1116C"/>
    <w:rPr>
      <w:color w:val="800080"/>
      <w:u w:val="single"/>
    </w:rPr>
  </w:style>
  <w:style w:type="character" w:customStyle="1" w:styleId="BesuchterHyperlink1">
    <w:name w:val="BesuchterHyperlink1"/>
    <w:uiPriority w:val="99"/>
    <w:semiHidden/>
    <w:unhideWhenUsed/>
    <w:rsid w:val="00A1116C"/>
    <w:rPr>
      <w:color w:val="954F72"/>
      <w:u w:val="single"/>
    </w:rPr>
  </w:style>
  <w:style w:type="character" w:customStyle="1" w:styleId="BesuchterHyperlink11">
    <w:name w:val="BesuchterHyperlink11"/>
    <w:uiPriority w:val="99"/>
    <w:semiHidden/>
    <w:unhideWhenUsed/>
    <w:rsid w:val="00A1116C"/>
    <w:rPr>
      <w:color w:val="800080"/>
      <w:u w:val="single"/>
    </w:rPr>
  </w:style>
  <w:style w:type="character" w:customStyle="1" w:styleId="NichtaufgelsteErwhnung1">
    <w:name w:val="Nicht aufgelöste Erwähnung1"/>
    <w:basedOn w:val="Absatz-Standardschriftart"/>
    <w:uiPriority w:val="99"/>
    <w:semiHidden/>
    <w:unhideWhenUsed/>
    <w:rsid w:val="008C4917"/>
    <w:rPr>
      <w:color w:val="808080"/>
      <w:shd w:val="clear" w:color="auto" w:fill="E6E6E6"/>
    </w:rPr>
  </w:style>
  <w:style w:type="character" w:customStyle="1" w:styleId="NichtaufgelsteErwhnung2">
    <w:name w:val="Nicht aufgelöste Erwähnung2"/>
    <w:basedOn w:val="Absatz-Standardschriftart"/>
    <w:uiPriority w:val="99"/>
    <w:semiHidden/>
    <w:unhideWhenUsed/>
    <w:rsid w:val="001B4D96"/>
    <w:rPr>
      <w:color w:val="808080"/>
      <w:shd w:val="clear" w:color="auto" w:fill="E6E6E6"/>
    </w:rPr>
  </w:style>
  <w:style w:type="character" w:styleId="BesuchterLink">
    <w:name w:val="FollowedHyperlink"/>
    <w:basedOn w:val="Absatz-Standardschriftart"/>
    <w:uiPriority w:val="99"/>
    <w:semiHidden/>
    <w:unhideWhenUsed/>
    <w:rsid w:val="009F4AAB"/>
    <w:rPr>
      <w:color w:val="954F72" w:themeColor="followedHyperlink"/>
      <w:u w:val="single"/>
    </w:rPr>
  </w:style>
  <w:style w:type="character" w:styleId="NichtaufgelsteErwhnung">
    <w:name w:val="Unresolved Mention"/>
    <w:basedOn w:val="Absatz-Standardschriftart"/>
    <w:uiPriority w:val="99"/>
    <w:semiHidden/>
    <w:unhideWhenUsed/>
    <w:rsid w:val="007838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675720">
      <w:bodyDiv w:val="1"/>
      <w:marLeft w:val="0"/>
      <w:marRight w:val="0"/>
      <w:marTop w:val="0"/>
      <w:marBottom w:val="0"/>
      <w:divBdr>
        <w:top w:val="none" w:sz="0" w:space="0" w:color="auto"/>
        <w:left w:val="none" w:sz="0" w:space="0" w:color="auto"/>
        <w:bottom w:val="none" w:sz="0" w:space="0" w:color="auto"/>
        <w:right w:val="none" w:sz="0" w:space="0" w:color="auto"/>
      </w:divBdr>
    </w:div>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510686548">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www.beumer.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newcloud.a1kommunikation.de/index.php/s/Gj4gJWO9EEIBou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DF5AA-50C1-4448-B0BC-07164AA06EE3}">
  <ds:schemaRefs>
    <ds:schemaRef ds:uri="http://schemas.openxmlformats.org/officeDocument/2006/bibliography"/>
  </ds:schemaRefs>
</ds:datastoreItem>
</file>

<file path=customXml/itemProps2.xml><?xml version="1.0" encoding="utf-8"?>
<ds:datastoreItem xmlns:ds="http://schemas.openxmlformats.org/officeDocument/2006/customXml" ds:itemID="{D53C0729-9725-446E-8909-4B16380EE5BE}">
  <ds:schemaRefs>
    <ds:schemaRef ds:uri="http://schemas.openxmlformats.org/officeDocument/2006/bibliography"/>
  </ds:schemaRefs>
</ds:datastoreItem>
</file>

<file path=customXml/itemProps3.xml><?xml version="1.0" encoding="utf-8"?>
<ds:datastoreItem xmlns:ds="http://schemas.openxmlformats.org/officeDocument/2006/customXml" ds:itemID="{BE06A754-DE4D-499B-83AB-7FCF8D61314C}">
  <ds:schemaRefs>
    <ds:schemaRef ds:uri="http://schemas.openxmlformats.org/officeDocument/2006/bibliography"/>
  </ds:schemaRefs>
</ds:datastoreItem>
</file>

<file path=customXml/itemProps4.xml><?xml version="1.0" encoding="utf-8"?>
<ds:datastoreItem xmlns:ds="http://schemas.openxmlformats.org/officeDocument/2006/customXml" ds:itemID="{F1883A26-015B-4C07-8883-4D5BB22A0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1570</Words>
  <Characters>9896</Characters>
  <Application>Microsoft Office Word</Application>
  <DocSecurity>0</DocSecurity>
  <Lines>82</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11444</CharactersWithSpaces>
  <SharedDoc>false</SharedDoc>
  <HLinks>
    <vt:vector size="18" baseType="variant">
      <vt:variant>
        <vt:i4>4915250</vt:i4>
      </vt:variant>
      <vt:variant>
        <vt:i4>9</vt:i4>
      </vt:variant>
      <vt:variant>
        <vt:i4>0</vt:i4>
      </vt:variant>
      <vt:variant>
        <vt:i4>5</vt:i4>
      </vt:variant>
      <vt:variant>
        <vt:lpwstr>mailto:info@a1kommunikation.de</vt:lpwstr>
      </vt:variant>
      <vt:variant>
        <vt:lpwstr/>
      </vt:variant>
      <vt:variant>
        <vt:i4>6291472</vt:i4>
      </vt:variant>
      <vt:variant>
        <vt:i4>6</vt:i4>
      </vt:variant>
      <vt:variant>
        <vt:i4>0</vt:i4>
      </vt:variant>
      <vt:variant>
        <vt:i4>5</vt:i4>
      </vt:variant>
      <vt:variant>
        <vt:lpwstr>mailto:Verena.Breuer@beumer.com</vt:lpwstr>
      </vt:variant>
      <vt:variant>
        <vt:lpwstr/>
      </vt:variant>
      <vt:variant>
        <vt:i4>3211347</vt:i4>
      </vt:variant>
      <vt:variant>
        <vt:i4>3</vt:i4>
      </vt:variant>
      <vt:variant>
        <vt:i4>0</vt:i4>
      </vt:variant>
      <vt:variant>
        <vt:i4>5</vt:i4>
      </vt:variant>
      <vt:variant>
        <vt:lpwstr>mailto:Regina.Schnathmann@beumergroup.com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Schnathmann, Regina</dc:creator>
  <cp:lastModifiedBy>Ludwig Kirsten</cp:lastModifiedBy>
  <cp:revision>2</cp:revision>
  <cp:lastPrinted>2017-12-13T12:14:00Z</cp:lastPrinted>
  <dcterms:created xsi:type="dcterms:W3CDTF">2020-10-27T07:07:00Z</dcterms:created>
  <dcterms:modified xsi:type="dcterms:W3CDTF">2020-10-27T07:07:00Z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133499</vt:lpwstr>
  </property>
  <property fmtid="{D5CDD505-2E9C-101B-9397-08002B2CF9AE}" pid="3" name="NXPowerLiteSettings">
    <vt:lpwstr>C7000400038000</vt:lpwstr>
  </property>
  <property fmtid="{D5CDD505-2E9C-101B-9397-08002B2CF9AE}" pid="4" name="NXPowerLiteVersion">
    <vt:lpwstr>S9.0.1</vt:lpwstr>
  </property>
</Properties>
</file>