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F9F7" w14:textId="386F72C0" w:rsidR="001D6C39" w:rsidRPr="005C0240" w:rsidRDefault="007844F9" w:rsidP="001D6C39">
      <w:pPr>
        <w:spacing w:line="360" w:lineRule="auto"/>
        <w:rPr>
          <w:rFonts w:cs="Arial"/>
          <w:i/>
          <w:sz w:val="24"/>
          <w:szCs w:val="24"/>
        </w:rPr>
      </w:pPr>
      <w:r>
        <w:rPr>
          <w:rFonts w:cs="Arial"/>
          <w:i/>
          <w:sz w:val="24"/>
          <w:szCs w:val="24"/>
        </w:rPr>
        <w:t xml:space="preserve">BEUMER Group </w:t>
      </w:r>
      <w:r w:rsidR="00C12DB6">
        <w:rPr>
          <w:rFonts w:cs="Arial"/>
          <w:i/>
          <w:sz w:val="24"/>
          <w:szCs w:val="24"/>
        </w:rPr>
        <w:t xml:space="preserve">präsentiert sich auf der </w:t>
      </w:r>
      <w:proofErr w:type="spellStart"/>
      <w:r w:rsidR="00C12DB6">
        <w:rPr>
          <w:rFonts w:cs="Arial"/>
          <w:i/>
          <w:sz w:val="24"/>
          <w:szCs w:val="24"/>
        </w:rPr>
        <w:t>Fachpack</w:t>
      </w:r>
      <w:proofErr w:type="spellEnd"/>
      <w:r w:rsidR="00C12DB6">
        <w:rPr>
          <w:rFonts w:cs="Arial"/>
          <w:i/>
          <w:sz w:val="24"/>
          <w:szCs w:val="24"/>
        </w:rPr>
        <w:t xml:space="preserve"> in Nürnberg als Komplettanbieter für Verpackungslinien</w:t>
      </w:r>
      <w:r>
        <w:rPr>
          <w:rFonts w:cs="Arial"/>
          <w:i/>
          <w:sz w:val="24"/>
          <w:szCs w:val="24"/>
        </w:rPr>
        <w:t>:</w:t>
      </w:r>
    </w:p>
    <w:p w14:paraId="2A6C6142" w14:textId="45397A53" w:rsidR="001D6C39" w:rsidRPr="005C0240" w:rsidRDefault="00C12DB6" w:rsidP="00917AE1">
      <w:pPr>
        <w:spacing w:line="360" w:lineRule="auto"/>
        <w:rPr>
          <w:rFonts w:cs="Arial"/>
          <w:b/>
          <w:sz w:val="28"/>
          <w:szCs w:val="28"/>
        </w:rPr>
      </w:pPr>
      <w:r>
        <w:rPr>
          <w:rFonts w:cs="Arial"/>
          <w:b/>
          <w:bCs/>
          <w:sz w:val="28"/>
          <w:szCs w:val="28"/>
        </w:rPr>
        <w:t>Rundum sicher verpackt</w:t>
      </w:r>
    </w:p>
    <w:p w14:paraId="1ADBE35E" w14:textId="77777777" w:rsidR="00B21C8C" w:rsidRPr="005C0240" w:rsidRDefault="00B21C8C" w:rsidP="00B21C8C">
      <w:pPr>
        <w:spacing w:line="360" w:lineRule="auto"/>
        <w:rPr>
          <w:rFonts w:cs="Arial"/>
          <w:szCs w:val="22"/>
        </w:rPr>
      </w:pPr>
    </w:p>
    <w:p w14:paraId="762E4577" w14:textId="11C486EA" w:rsidR="0072189A" w:rsidRDefault="0072189A" w:rsidP="0072189A">
      <w:pPr>
        <w:spacing w:line="360" w:lineRule="auto"/>
        <w:rPr>
          <w:rFonts w:cs="Arial"/>
          <w:szCs w:val="22"/>
        </w:rPr>
      </w:pPr>
      <w:r w:rsidRPr="0072189A">
        <w:rPr>
          <w:rFonts w:cs="Arial"/>
          <w:szCs w:val="22"/>
        </w:rPr>
        <w:t>Waschmittel, Farbeimer</w:t>
      </w:r>
      <w:r>
        <w:rPr>
          <w:rFonts w:cs="Arial"/>
          <w:szCs w:val="22"/>
        </w:rPr>
        <w:t xml:space="preserve">, </w:t>
      </w:r>
      <w:r w:rsidRPr="0072189A">
        <w:rPr>
          <w:rFonts w:cs="Arial"/>
          <w:szCs w:val="22"/>
        </w:rPr>
        <w:t xml:space="preserve">Fässer </w:t>
      </w:r>
      <w:r>
        <w:rPr>
          <w:rFonts w:cs="Arial"/>
          <w:szCs w:val="22"/>
        </w:rPr>
        <w:t xml:space="preserve">oder gemischt kommissionierte </w:t>
      </w:r>
      <w:r w:rsidRPr="0072189A">
        <w:rPr>
          <w:rFonts w:cs="Arial"/>
          <w:szCs w:val="22"/>
        </w:rPr>
        <w:t>Paletten</w:t>
      </w:r>
      <w:r>
        <w:rPr>
          <w:rFonts w:cs="Arial"/>
          <w:szCs w:val="22"/>
        </w:rPr>
        <w:t xml:space="preserve"> </w:t>
      </w:r>
      <w:r w:rsidR="00D83A1B">
        <w:rPr>
          <w:rFonts w:cs="Arial"/>
          <w:szCs w:val="22"/>
        </w:rPr>
        <w:t>unter anderem für Baumärkte oder für die</w:t>
      </w:r>
      <w:r>
        <w:rPr>
          <w:rFonts w:cs="Arial"/>
          <w:szCs w:val="22"/>
        </w:rPr>
        <w:t xml:space="preserve"> großen Drogeriemarkt-Ketten</w:t>
      </w:r>
      <w:r w:rsidRPr="0072189A">
        <w:rPr>
          <w:rFonts w:cs="Arial"/>
          <w:szCs w:val="22"/>
        </w:rPr>
        <w:t xml:space="preserve"> –</w:t>
      </w:r>
      <w:r>
        <w:rPr>
          <w:rFonts w:cs="Arial"/>
          <w:szCs w:val="22"/>
        </w:rPr>
        <w:t xml:space="preserve"> Konsumgüter müssen für den Transport oder die Lagerung sicher verpackt werden. Welche Anlagen und Systeme </w:t>
      </w:r>
      <w:r w:rsidR="00A52881">
        <w:rPr>
          <w:rFonts w:cs="Arial"/>
          <w:szCs w:val="22"/>
        </w:rPr>
        <w:t xml:space="preserve">dafür </w:t>
      </w:r>
      <w:r>
        <w:rPr>
          <w:rFonts w:cs="Arial"/>
          <w:szCs w:val="22"/>
        </w:rPr>
        <w:t xml:space="preserve">zum Einsatz kommen können, zeigt in diesen Tagen die </w:t>
      </w:r>
      <w:r w:rsidR="00A52881">
        <w:rPr>
          <w:rFonts w:cs="Arial"/>
          <w:szCs w:val="22"/>
        </w:rPr>
        <w:t xml:space="preserve">Messe </w:t>
      </w:r>
      <w:proofErr w:type="spellStart"/>
      <w:r>
        <w:rPr>
          <w:rFonts w:cs="Arial"/>
          <w:szCs w:val="22"/>
        </w:rPr>
        <w:t>Fachpack</w:t>
      </w:r>
      <w:proofErr w:type="spellEnd"/>
      <w:r>
        <w:rPr>
          <w:rFonts w:cs="Arial"/>
          <w:szCs w:val="22"/>
        </w:rPr>
        <w:t xml:space="preserve"> in Nürnberg</w:t>
      </w:r>
      <w:r w:rsidR="00A52881">
        <w:rPr>
          <w:rFonts w:cs="Arial"/>
          <w:szCs w:val="22"/>
        </w:rPr>
        <w:t>, zu der</w:t>
      </w:r>
      <w:r>
        <w:rPr>
          <w:rFonts w:cs="Arial"/>
          <w:szCs w:val="22"/>
        </w:rPr>
        <w:t xml:space="preserve"> </w:t>
      </w:r>
      <w:r w:rsidR="00A52881">
        <w:rPr>
          <w:rFonts w:cs="Arial"/>
          <w:szCs w:val="22"/>
        </w:rPr>
        <w:t>r</w:t>
      </w:r>
      <w:r w:rsidRPr="0072189A">
        <w:rPr>
          <w:rFonts w:cs="Arial"/>
          <w:szCs w:val="22"/>
        </w:rPr>
        <w:t xml:space="preserve">und 45.000 </w:t>
      </w:r>
      <w:r w:rsidR="00A52881">
        <w:rPr>
          <w:rFonts w:cs="Arial"/>
          <w:szCs w:val="22"/>
        </w:rPr>
        <w:t>Besucher erwartet werden.</w:t>
      </w:r>
      <w:r w:rsidRPr="0072189A">
        <w:rPr>
          <w:rFonts w:cs="Arial"/>
          <w:szCs w:val="22"/>
        </w:rPr>
        <w:t xml:space="preserve"> </w:t>
      </w:r>
      <w:r w:rsidR="00A52881">
        <w:rPr>
          <w:rFonts w:cs="Arial"/>
          <w:szCs w:val="22"/>
        </w:rPr>
        <w:t>I</w:t>
      </w:r>
      <w:r w:rsidRPr="0072189A">
        <w:rPr>
          <w:rFonts w:cs="Arial"/>
          <w:szCs w:val="22"/>
        </w:rPr>
        <w:t>n den zwölf Messehallen</w:t>
      </w:r>
      <w:r w:rsidR="00A52881">
        <w:rPr>
          <w:rFonts w:cs="Arial"/>
          <w:szCs w:val="22"/>
        </w:rPr>
        <w:t xml:space="preserve"> finden sie</w:t>
      </w:r>
      <w:r w:rsidRPr="0072189A">
        <w:rPr>
          <w:rFonts w:cs="Arial"/>
          <w:szCs w:val="22"/>
        </w:rPr>
        <w:t xml:space="preserve"> Antworten auf ihre Fragen rund um die Verpackung.</w:t>
      </w:r>
      <w:r>
        <w:rPr>
          <w:rFonts w:cs="Arial"/>
          <w:szCs w:val="22"/>
        </w:rPr>
        <w:t xml:space="preserve"> </w:t>
      </w:r>
      <w:r w:rsidR="00A52881">
        <w:rPr>
          <w:rFonts w:cs="Arial"/>
          <w:szCs w:val="22"/>
        </w:rPr>
        <w:t>K</w:t>
      </w:r>
      <w:r w:rsidR="00686AE9">
        <w:rPr>
          <w:rFonts w:cs="Arial"/>
          <w:szCs w:val="22"/>
        </w:rPr>
        <w:t xml:space="preserve">napp </w:t>
      </w:r>
      <w:r w:rsidR="00686AE9" w:rsidRPr="00686AE9">
        <w:rPr>
          <w:rFonts w:cs="Arial"/>
          <w:szCs w:val="22"/>
        </w:rPr>
        <w:t>1.500 Aussteller</w:t>
      </w:r>
      <w:r w:rsidR="00686AE9">
        <w:rPr>
          <w:rFonts w:cs="Arial"/>
          <w:szCs w:val="22"/>
        </w:rPr>
        <w:t xml:space="preserve"> zeigen ihre </w:t>
      </w:r>
      <w:r w:rsidR="009534CF">
        <w:rPr>
          <w:rFonts w:cs="Arial"/>
          <w:szCs w:val="22"/>
        </w:rPr>
        <w:t>zukunftsweisenden</w:t>
      </w:r>
      <w:r w:rsidR="00686AE9" w:rsidRPr="00686AE9">
        <w:rPr>
          <w:rFonts w:cs="Arial"/>
          <w:szCs w:val="22"/>
        </w:rPr>
        <w:t xml:space="preserve"> Verpackungslösungen für Konsum- und Industriegüter</w:t>
      </w:r>
      <w:r w:rsidR="00686AE9">
        <w:rPr>
          <w:rFonts w:cs="Arial"/>
          <w:szCs w:val="22"/>
        </w:rPr>
        <w:t xml:space="preserve">. Mit dabei ist auch die BEUMER Group, die ihren Hauptsitz in Beckum hat. </w:t>
      </w:r>
    </w:p>
    <w:p w14:paraId="74992012" w14:textId="77777777" w:rsidR="0072189A" w:rsidRDefault="0072189A" w:rsidP="0072189A">
      <w:pPr>
        <w:spacing w:line="360" w:lineRule="auto"/>
        <w:rPr>
          <w:rFonts w:cs="Arial"/>
          <w:szCs w:val="22"/>
        </w:rPr>
      </w:pPr>
    </w:p>
    <w:p w14:paraId="41C6F2DA" w14:textId="1A9B1412" w:rsidR="00686AE9" w:rsidRPr="006A6EA4" w:rsidRDefault="00686AE9" w:rsidP="0072189A">
      <w:pPr>
        <w:spacing w:line="360" w:lineRule="auto"/>
        <w:rPr>
          <w:rFonts w:cs="Arial"/>
          <w:bCs/>
          <w:szCs w:val="22"/>
        </w:rPr>
      </w:pPr>
      <w:r>
        <w:rPr>
          <w:rFonts w:cs="Arial"/>
          <w:szCs w:val="22"/>
        </w:rPr>
        <w:t xml:space="preserve">Auf einer Fläche von </w:t>
      </w:r>
      <w:r w:rsidR="00D83A1B">
        <w:rPr>
          <w:rFonts w:cs="Arial"/>
          <w:szCs w:val="22"/>
        </w:rPr>
        <w:t>50</w:t>
      </w:r>
      <w:r>
        <w:rPr>
          <w:rFonts w:cs="Arial"/>
          <w:szCs w:val="22"/>
        </w:rPr>
        <w:t xml:space="preserve"> </w:t>
      </w:r>
      <w:proofErr w:type="spellStart"/>
      <w:r>
        <w:rPr>
          <w:rFonts w:cs="Arial"/>
          <w:szCs w:val="22"/>
        </w:rPr>
        <w:t>Quadrarmetern</w:t>
      </w:r>
      <w:proofErr w:type="spellEnd"/>
      <w:r>
        <w:rPr>
          <w:rFonts w:cs="Arial"/>
          <w:szCs w:val="22"/>
        </w:rPr>
        <w:t xml:space="preserve"> präsentiert </w:t>
      </w:r>
      <w:r w:rsidR="0016022E">
        <w:rPr>
          <w:rFonts w:cs="Arial"/>
          <w:szCs w:val="22"/>
        </w:rPr>
        <w:t xml:space="preserve">sich </w:t>
      </w:r>
      <w:r>
        <w:rPr>
          <w:rFonts w:cs="Arial"/>
          <w:szCs w:val="22"/>
        </w:rPr>
        <w:t xml:space="preserve">das Unternehmen in Halle 4 auf Stand 246 als Komplettanbieter für die Abfüll-, Palettier- und Verpackungstechnik für ganz unterschiedliche Branchen. </w:t>
      </w:r>
      <w:r w:rsidR="0016022E">
        <w:rPr>
          <w:rFonts w:cs="Arial"/>
          <w:szCs w:val="22"/>
        </w:rPr>
        <w:t>Kunden erhalten alles aus einer Hand: Die Fachleute aus Beckum legen die Leistung der einzelnen Maschinen und Komponenten wie auch die übergeordnete Steuerung optimal aus</w:t>
      </w:r>
      <w:r w:rsidR="00890DB6">
        <w:rPr>
          <w:rFonts w:cs="Arial"/>
          <w:szCs w:val="22"/>
        </w:rPr>
        <w:t xml:space="preserve">. </w:t>
      </w:r>
      <w:r w:rsidR="0016022E">
        <w:rPr>
          <w:rFonts w:cs="Arial"/>
          <w:bCs/>
          <w:szCs w:val="22"/>
        </w:rPr>
        <w:t>„Die Kundenanforderungen können extrem unterschiedlich sein. Die Anlagen und Systeme, die hier zum Einsatz kommen, müssen flexibel auf die unterschiedlichen Waren reagieren können. Nur so gelangen diese sicher zu den Abnehmern“</w:t>
      </w:r>
      <w:r w:rsidR="00890DB6">
        <w:rPr>
          <w:rFonts w:cs="Arial"/>
          <w:bCs/>
          <w:szCs w:val="22"/>
        </w:rPr>
        <w:t xml:space="preserve">, </w:t>
      </w:r>
      <w:r w:rsidR="00890DB6">
        <w:rPr>
          <w:rFonts w:cs="Arial"/>
          <w:szCs w:val="22"/>
        </w:rPr>
        <w:t xml:space="preserve">weiß </w:t>
      </w:r>
      <w:r w:rsidR="00890DB6" w:rsidRPr="00474448">
        <w:rPr>
          <w:rFonts w:cs="Arial"/>
          <w:bCs/>
          <w:szCs w:val="22"/>
        </w:rPr>
        <w:t>Gregor Baumeister, der den Geschäftsbereich Palettier- und Verpackungssysteme bei der BEUMER Group leitet</w:t>
      </w:r>
      <w:r w:rsidR="00890DB6">
        <w:rPr>
          <w:rFonts w:cs="Arial"/>
          <w:bCs/>
          <w:szCs w:val="22"/>
        </w:rPr>
        <w:t>.</w:t>
      </w:r>
      <w:r w:rsidR="0016022E">
        <w:rPr>
          <w:rFonts w:cs="Arial"/>
          <w:bCs/>
          <w:szCs w:val="22"/>
        </w:rPr>
        <w:t xml:space="preserve"> </w:t>
      </w:r>
    </w:p>
    <w:p w14:paraId="4D6A9E04" w14:textId="77777777" w:rsidR="00686AE9" w:rsidRDefault="00686AE9" w:rsidP="0072189A">
      <w:pPr>
        <w:spacing w:line="360" w:lineRule="auto"/>
        <w:rPr>
          <w:rFonts w:cs="Arial"/>
          <w:szCs w:val="22"/>
        </w:rPr>
      </w:pPr>
    </w:p>
    <w:p w14:paraId="559EAA99" w14:textId="63ABB5EF" w:rsidR="006A6EA4" w:rsidRPr="009534CF" w:rsidRDefault="006A6EA4" w:rsidP="006A6EA4">
      <w:pPr>
        <w:spacing w:line="360" w:lineRule="auto"/>
        <w:rPr>
          <w:rFonts w:cs="Arial"/>
          <w:szCs w:val="22"/>
        </w:rPr>
      </w:pPr>
      <w:r>
        <w:rPr>
          <w:rFonts w:cs="Arial"/>
          <w:szCs w:val="22"/>
        </w:rPr>
        <w:t xml:space="preserve">Auf dem Messestand konnte </w:t>
      </w:r>
      <w:r w:rsidR="00D83A1B">
        <w:rPr>
          <w:rFonts w:cs="Arial"/>
          <w:szCs w:val="22"/>
        </w:rPr>
        <w:t>das BEUMER-Team</w:t>
      </w:r>
      <w:r>
        <w:rPr>
          <w:rFonts w:cs="Arial"/>
          <w:szCs w:val="22"/>
        </w:rPr>
        <w:t xml:space="preserve"> </w:t>
      </w:r>
      <w:r w:rsidR="00D83A1B">
        <w:rPr>
          <w:rFonts w:cs="Arial"/>
          <w:szCs w:val="22"/>
        </w:rPr>
        <w:t>bereits</w:t>
      </w:r>
      <w:r>
        <w:rPr>
          <w:rFonts w:cs="Arial"/>
          <w:szCs w:val="22"/>
        </w:rPr>
        <w:t xml:space="preserve"> zahlreiche Kunden </w:t>
      </w:r>
      <w:r w:rsidR="00D83A1B">
        <w:rPr>
          <w:rFonts w:cs="Arial"/>
          <w:szCs w:val="22"/>
        </w:rPr>
        <w:t xml:space="preserve">und </w:t>
      </w:r>
      <w:r>
        <w:rPr>
          <w:rFonts w:cs="Arial"/>
          <w:szCs w:val="22"/>
        </w:rPr>
        <w:t>sehr viele Besucher</w:t>
      </w:r>
      <w:r w:rsidR="00890DB6" w:rsidRPr="00890DB6">
        <w:rPr>
          <w:rFonts w:cs="Arial"/>
          <w:szCs w:val="22"/>
        </w:rPr>
        <w:t xml:space="preserve"> </w:t>
      </w:r>
      <w:r w:rsidR="00890DB6">
        <w:rPr>
          <w:rFonts w:cs="Arial"/>
          <w:szCs w:val="22"/>
        </w:rPr>
        <w:t>begrüßen</w:t>
      </w:r>
      <w:r>
        <w:rPr>
          <w:rFonts w:cs="Arial"/>
          <w:szCs w:val="22"/>
        </w:rPr>
        <w:t xml:space="preserve">. </w:t>
      </w:r>
      <w:r w:rsidR="00D83A1B">
        <w:rPr>
          <w:rFonts w:cs="Arial"/>
          <w:szCs w:val="22"/>
        </w:rPr>
        <w:t>D</w:t>
      </w:r>
      <w:r>
        <w:rPr>
          <w:rFonts w:cs="Arial"/>
          <w:szCs w:val="22"/>
        </w:rPr>
        <w:t xml:space="preserve">as Interesse ist groß. </w:t>
      </w:r>
      <w:r w:rsidR="009534CF">
        <w:rPr>
          <w:rFonts w:cs="Arial"/>
          <w:szCs w:val="22"/>
        </w:rPr>
        <w:t xml:space="preserve">Um </w:t>
      </w:r>
      <w:r>
        <w:rPr>
          <w:rFonts w:cs="Arial"/>
          <w:szCs w:val="22"/>
        </w:rPr>
        <w:t xml:space="preserve">Säcke </w:t>
      </w:r>
      <w:r w:rsidR="009534CF">
        <w:rPr>
          <w:rFonts w:cs="Arial"/>
          <w:szCs w:val="22"/>
        </w:rPr>
        <w:t xml:space="preserve">vollautomatisch </w:t>
      </w:r>
      <w:r>
        <w:rPr>
          <w:rFonts w:cs="Arial"/>
          <w:szCs w:val="22"/>
        </w:rPr>
        <w:t xml:space="preserve">auf Paletten </w:t>
      </w:r>
      <w:r w:rsidR="009534CF">
        <w:rPr>
          <w:rFonts w:cs="Arial"/>
          <w:szCs w:val="22"/>
        </w:rPr>
        <w:t xml:space="preserve">zu stapeln, </w:t>
      </w:r>
      <w:r w:rsidR="00C12DB6">
        <w:rPr>
          <w:rFonts w:cs="Arial"/>
          <w:szCs w:val="22"/>
        </w:rPr>
        <w:t>hat</w:t>
      </w:r>
      <w:r w:rsidR="009534CF">
        <w:rPr>
          <w:rFonts w:cs="Arial"/>
          <w:szCs w:val="22"/>
        </w:rPr>
        <w:t xml:space="preserve"> </w:t>
      </w:r>
      <w:r>
        <w:rPr>
          <w:rFonts w:cs="Arial"/>
          <w:szCs w:val="22"/>
        </w:rPr>
        <w:t xml:space="preserve">die BEUMER Group den Hochleistungspalettierer BEUMER </w:t>
      </w:r>
      <w:proofErr w:type="spellStart"/>
      <w:r>
        <w:rPr>
          <w:rFonts w:cs="Arial"/>
          <w:szCs w:val="22"/>
        </w:rPr>
        <w:t>paletpac</w:t>
      </w:r>
      <w:proofErr w:type="spellEnd"/>
      <w:r w:rsidR="00C12DB6">
        <w:rPr>
          <w:rFonts w:cs="Arial"/>
          <w:szCs w:val="22"/>
        </w:rPr>
        <w:t xml:space="preserve"> im Programm</w:t>
      </w:r>
      <w:r>
        <w:rPr>
          <w:rFonts w:cs="Arial"/>
          <w:szCs w:val="22"/>
        </w:rPr>
        <w:t xml:space="preserve">. Für die Palettierung von Kartons, Kisten, Kanistern oder Trays liefert der Komplettanbieter den platzsparenden Knickarmroboter BEUMER </w:t>
      </w:r>
      <w:proofErr w:type="spellStart"/>
      <w:r>
        <w:rPr>
          <w:rFonts w:cs="Arial"/>
          <w:szCs w:val="22"/>
        </w:rPr>
        <w:t>robotpac</w:t>
      </w:r>
      <w:proofErr w:type="spellEnd"/>
      <w:r>
        <w:rPr>
          <w:rFonts w:cs="Arial"/>
          <w:szCs w:val="22"/>
        </w:rPr>
        <w:t xml:space="preserve">. </w:t>
      </w:r>
    </w:p>
    <w:p w14:paraId="43038D64" w14:textId="77777777" w:rsidR="006A6EA4" w:rsidRDefault="006A6EA4" w:rsidP="006A6EA4">
      <w:pPr>
        <w:spacing w:line="360" w:lineRule="auto"/>
        <w:rPr>
          <w:rFonts w:cs="Arial"/>
          <w:color w:val="000000"/>
          <w:szCs w:val="22"/>
        </w:rPr>
      </w:pPr>
    </w:p>
    <w:p w14:paraId="7A541F0C" w14:textId="6B3646E9" w:rsidR="006A6EA4" w:rsidRDefault="00D83A1B" w:rsidP="006A6EA4">
      <w:pPr>
        <w:spacing w:line="360" w:lineRule="auto"/>
        <w:rPr>
          <w:rFonts w:cs="Arial"/>
          <w:szCs w:val="22"/>
        </w:rPr>
      </w:pPr>
      <w:r>
        <w:rPr>
          <w:rFonts w:cs="Arial"/>
          <w:szCs w:val="22"/>
        </w:rPr>
        <w:t>Ein wichtige</w:t>
      </w:r>
      <w:r w:rsidR="001D1D83">
        <w:rPr>
          <w:rFonts w:cs="Arial"/>
          <w:szCs w:val="22"/>
        </w:rPr>
        <w:t>r</w:t>
      </w:r>
      <w:r>
        <w:rPr>
          <w:rFonts w:cs="Arial"/>
          <w:szCs w:val="22"/>
        </w:rPr>
        <w:t xml:space="preserve"> Abschnitt in der</w:t>
      </w:r>
      <w:r w:rsidR="006A6EA4">
        <w:rPr>
          <w:rFonts w:cs="Arial"/>
          <w:szCs w:val="22"/>
        </w:rPr>
        <w:t xml:space="preserve"> Verpackungslinie ist die Hochleistungs-Verpackungsanlage BEUMER stretch </w:t>
      </w:r>
      <w:proofErr w:type="spellStart"/>
      <w:r w:rsidR="006A6EA4">
        <w:rPr>
          <w:rFonts w:cs="Arial"/>
          <w:szCs w:val="22"/>
        </w:rPr>
        <w:t>hood</w:t>
      </w:r>
      <w:proofErr w:type="spellEnd"/>
      <w:r w:rsidR="006A6EA4">
        <w:rPr>
          <w:rFonts w:cs="Arial"/>
          <w:szCs w:val="22"/>
        </w:rPr>
        <w:t xml:space="preserve">. </w:t>
      </w:r>
      <w:r w:rsidR="009534CF">
        <w:rPr>
          <w:rFonts w:cs="Arial"/>
          <w:bCs/>
          <w:szCs w:val="22"/>
        </w:rPr>
        <w:t>Diese verpackt die palettierten Waren mit einer hochdehnbaren Folie</w:t>
      </w:r>
      <w:r>
        <w:rPr>
          <w:rFonts w:cs="Arial"/>
          <w:bCs/>
          <w:szCs w:val="22"/>
        </w:rPr>
        <w:t>.</w:t>
      </w:r>
      <w:r w:rsidR="009534CF">
        <w:rPr>
          <w:rFonts w:cs="Arial"/>
          <w:bCs/>
          <w:szCs w:val="22"/>
        </w:rPr>
        <w:t xml:space="preserve"> </w:t>
      </w:r>
      <w:r>
        <w:rPr>
          <w:rFonts w:cs="Arial"/>
          <w:bCs/>
          <w:szCs w:val="22"/>
        </w:rPr>
        <w:t>Die</w:t>
      </w:r>
      <w:r w:rsidR="00890DB6">
        <w:rPr>
          <w:rFonts w:cs="Arial"/>
          <w:bCs/>
          <w:szCs w:val="22"/>
        </w:rPr>
        <w:t>se</w:t>
      </w:r>
      <w:r>
        <w:rPr>
          <w:rFonts w:cs="Arial"/>
          <w:bCs/>
          <w:szCs w:val="22"/>
        </w:rPr>
        <w:t xml:space="preserve"> </w:t>
      </w:r>
      <w:r w:rsidR="009534CF">
        <w:rPr>
          <w:rFonts w:cs="Arial"/>
          <w:bCs/>
          <w:szCs w:val="22"/>
        </w:rPr>
        <w:t xml:space="preserve">Folienhaube stellt </w:t>
      </w:r>
      <w:r>
        <w:rPr>
          <w:rFonts w:cs="Arial"/>
          <w:bCs/>
          <w:szCs w:val="22"/>
        </w:rPr>
        <w:t>einen sicheren</w:t>
      </w:r>
      <w:r w:rsidR="009534CF" w:rsidRPr="0072189A">
        <w:rPr>
          <w:rFonts w:cs="Arial"/>
          <w:szCs w:val="22"/>
        </w:rPr>
        <w:t xml:space="preserve"> Produktschutz </w:t>
      </w:r>
      <w:r>
        <w:rPr>
          <w:rFonts w:cs="Arial"/>
          <w:szCs w:val="22"/>
        </w:rPr>
        <w:t>dar</w:t>
      </w:r>
      <w:r w:rsidR="009534CF" w:rsidRPr="0072189A">
        <w:rPr>
          <w:rFonts w:cs="Arial"/>
          <w:szCs w:val="22"/>
        </w:rPr>
        <w:t>.</w:t>
      </w:r>
      <w:r w:rsidR="009534CF">
        <w:rPr>
          <w:rFonts w:cs="Arial"/>
          <w:bCs/>
          <w:szCs w:val="22"/>
        </w:rPr>
        <w:t xml:space="preserve"> </w:t>
      </w:r>
      <w:r>
        <w:rPr>
          <w:rFonts w:cs="Arial"/>
          <w:bCs/>
          <w:szCs w:val="22"/>
        </w:rPr>
        <w:t xml:space="preserve">Ausgestellt sind derzeit </w:t>
      </w:r>
      <w:r>
        <w:rPr>
          <w:rFonts w:cs="Arial"/>
          <w:bCs/>
          <w:szCs w:val="22"/>
        </w:rPr>
        <w:lastRenderedPageBreak/>
        <w:t>sogar verpackte Paletten mit einer Folie a</w:t>
      </w:r>
      <w:r w:rsidR="00890DB6">
        <w:rPr>
          <w:rFonts w:cs="Arial"/>
          <w:bCs/>
          <w:szCs w:val="22"/>
        </w:rPr>
        <w:t>u</w:t>
      </w:r>
      <w:r>
        <w:rPr>
          <w:rFonts w:cs="Arial"/>
          <w:bCs/>
          <w:szCs w:val="22"/>
        </w:rPr>
        <w:t xml:space="preserve">s nachhaltigem Material. </w:t>
      </w:r>
      <w:r w:rsidR="009534CF">
        <w:rPr>
          <w:rFonts w:cs="Arial"/>
          <w:bCs/>
          <w:szCs w:val="22"/>
        </w:rPr>
        <w:t>Der Komplettanbieter</w:t>
      </w:r>
      <w:r w:rsidR="009534CF">
        <w:rPr>
          <w:rFonts w:cs="Arial"/>
          <w:szCs w:val="22"/>
        </w:rPr>
        <w:t xml:space="preserve"> kümmert sich zudem um einen umfassenden Service. Der Kunde ist auf ganzer Linie versorgt. </w:t>
      </w:r>
    </w:p>
    <w:p w14:paraId="463C71D1" w14:textId="6B9A6F4C" w:rsidR="00DE7D46" w:rsidRDefault="00DE7D46" w:rsidP="00EB5A21">
      <w:pPr>
        <w:spacing w:line="360" w:lineRule="auto"/>
        <w:rPr>
          <w:rFonts w:cs="Arial"/>
          <w:szCs w:val="22"/>
        </w:rPr>
      </w:pPr>
    </w:p>
    <w:p w14:paraId="1EACB517" w14:textId="0C2ADA26" w:rsidR="004F17F1" w:rsidRPr="00D17FC9" w:rsidRDefault="00C12DB6" w:rsidP="00EB5A21">
      <w:pPr>
        <w:spacing w:line="360" w:lineRule="auto"/>
        <w:rPr>
          <w:rFonts w:cs="Arial"/>
          <w:i/>
          <w:szCs w:val="22"/>
        </w:rPr>
      </w:pPr>
      <w:r>
        <w:rPr>
          <w:rFonts w:cs="Arial"/>
          <w:i/>
          <w:szCs w:val="22"/>
        </w:rPr>
        <w:t>2.</w:t>
      </w:r>
      <w:r w:rsidR="00EA730B">
        <w:rPr>
          <w:rFonts w:cs="Arial"/>
          <w:i/>
          <w:szCs w:val="22"/>
        </w:rPr>
        <w:t>322</w:t>
      </w:r>
      <w:r w:rsidR="00D17FC9" w:rsidRPr="00D17FC9">
        <w:rPr>
          <w:rFonts w:cs="Arial"/>
          <w:i/>
          <w:szCs w:val="22"/>
        </w:rPr>
        <w:t xml:space="preserve"> Zeichen inkl. Leerzeichen</w:t>
      </w:r>
    </w:p>
    <w:p w14:paraId="7B4422B3" w14:textId="77777777" w:rsidR="004F17F1" w:rsidRPr="009570F1" w:rsidRDefault="004F17F1" w:rsidP="00EB5A21">
      <w:pPr>
        <w:spacing w:line="360" w:lineRule="auto"/>
        <w:rPr>
          <w:rFonts w:cs="Arial"/>
          <w:bCs/>
          <w:szCs w:val="22"/>
        </w:rPr>
      </w:pPr>
    </w:p>
    <w:p w14:paraId="75E80142" w14:textId="77777777" w:rsidR="005F04DA" w:rsidRPr="00D17FC9" w:rsidRDefault="005F04DA" w:rsidP="00917AE1">
      <w:pPr>
        <w:spacing w:line="360" w:lineRule="auto"/>
        <w:ind w:right="-704"/>
        <w:rPr>
          <w:rFonts w:cs="Arial"/>
          <w:b/>
          <w:bCs/>
          <w:sz w:val="20"/>
        </w:rPr>
      </w:pPr>
    </w:p>
    <w:p w14:paraId="5A1396F4" w14:textId="5AFE0656" w:rsidR="00DE7D46" w:rsidRPr="00D17FC9" w:rsidRDefault="00917AE1" w:rsidP="00917AE1">
      <w:pPr>
        <w:spacing w:line="360" w:lineRule="auto"/>
        <w:ind w:right="-704"/>
        <w:rPr>
          <w:rFonts w:cs="Arial"/>
          <w:b/>
          <w:bCs/>
          <w:sz w:val="20"/>
        </w:rPr>
      </w:pPr>
      <w:r w:rsidRPr="00D17FC9">
        <w:rPr>
          <w:rFonts w:cs="Arial"/>
          <w:b/>
          <w:bCs/>
          <w:sz w:val="20"/>
        </w:rPr>
        <w:t>Bildunterschrift</w:t>
      </w:r>
      <w:r w:rsidR="002921D9">
        <w:rPr>
          <w:rFonts w:cs="Arial"/>
          <w:b/>
          <w:bCs/>
          <w:sz w:val="20"/>
        </w:rPr>
        <w:t>en</w:t>
      </w:r>
      <w:r w:rsidRPr="00D17FC9">
        <w:rPr>
          <w:rFonts w:cs="Arial"/>
          <w:b/>
          <w:bCs/>
          <w:sz w:val="20"/>
        </w:rPr>
        <w:t>:</w:t>
      </w:r>
    </w:p>
    <w:p w14:paraId="63812276" w14:textId="3B32F7FC" w:rsidR="00DE7D46" w:rsidRPr="00D17FC9" w:rsidRDefault="002921D9" w:rsidP="00DE7D46">
      <w:pPr>
        <w:spacing w:line="360" w:lineRule="auto"/>
        <w:rPr>
          <w:rFonts w:cs="Arial"/>
          <w:color w:val="000000"/>
          <w:sz w:val="20"/>
        </w:rPr>
      </w:pPr>
      <w:bookmarkStart w:id="0" w:name="_GoBack"/>
      <w:r>
        <w:rPr>
          <w:rFonts w:cs="Arial"/>
          <w:noProof/>
          <w:color w:val="000000"/>
          <w:sz w:val="20"/>
        </w:rPr>
        <w:drawing>
          <wp:inline distT="0" distB="0" distL="0" distR="0" wp14:anchorId="2D6040C9" wp14:editId="741487AF">
            <wp:extent cx="1920000" cy="1440000"/>
            <wp:effectExtent l="0" t="0" r="444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JPG"/>
                    <pic:cNvPicPr/>
                  </pic:nvPicPr>
                  <pic:blipFill>
                    <a:blip r:embed="rId1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bookmarkEnd w:id="0"/>
    </w:p>
    <w:p w14:paraId="3F4B0123" w14:textId="413D25B0" w:rsidR="002921D9" w:rsidRDefault="002921D9" w:rsidP="00917AE1">
      <w:pPr>
        <w:spacing w:line="360" w:lineRule="auto"/>
        <w:ind w:right="-60"/>
        <w:rPr>
          <w:rFonts w:eastAsia="MS Mincho" w:cs="Arial"/>
          <w:sz w:val="20"/>
        </w:rPr>
      </w:pPr>
      <w:r>
        <w:rPr>
          <w:rFonts w:eastAsia="MS Mincho" w:cs="Arial"/>
          <w:sz w:val="20"/>
        </w:rPr>
        <w:t xml:space="preserve">Bild 1: </w:t>
      </w:r>
      <w:r w:rsidRPr="002921D9">
        <w:rPr>
          <w:rFonts w:eastAsia="MS Mincho" w:cs="Arial"/>
          <w:sz w:val="20"/>
        </w:rPr>
        <w:t>Auf dem Messestand konnte das BEUMER-Team zahlreiche Kunden und sehr viele Besucher begrüßen</w:t>
      </w:r>
      <w:r w:rsidR="00917AE1" w:rsidRPr="00D17FC9">
        <w:rPr>
          <w:rFonts w:eastAsia="MS Mincho" w:cs="Arial"/>
          <w:sz w:val="20"/>
        </w:rPr>
        <w:t>.</w:t>
      </w:r>
    </w:p>
    <w:p w14:paraId="61DBA5E8" w14:textId="77777777" w:rsidR="00EA730B" w:rsidRDefault="00EA730B" w:rsidP="00917AE1">
      <w:pPr>
        <w:spacing w:line="360" w:lineRule="auto"/>
        <w:ind w:right="-60"/>
        <w:rPr>
          <w:rFonts w:eastAsia="MS Mincho" w:cs="Arial"/>
          <w:sz w:val="20"/>
        </w:rPr>
      </w:pPr>
    </w:p>
    <w:p w14:paraId="6E2DF98D" w14:textId="24664BB5" w:rsidR="002921D9" w:rsidRDefault="002921D9" w:rsidP="00917AE1">
      <w:pPr>
        <w:spacing w:line="360" w:lineRule="auto"/>
        <w:ind w:right="-60"/>
        <w:rPr>
          <w:rFonts w:eastAsia="MS Mincho" w:cs="Arial"/>
          <w:sz w:val="20"/>
          <w:lang w:eastAsia="zh-CN"/>
        </w:rPr>
      </w:pPr>
      <w:r>
        <w:rPr>
          <w:rFonts w:eastAsia="MS Mincho" w:cs="Arial"/>
          <w:noProof/>
          <w:sz w:val="20"/>
          <w:lang w:eastAsia="zh-CN"/>
        </w:rPr>
        <w:drawing>
          <wp:inline distT="0" distB="0" distL="0" distR="0" wp14:anchorId="41DEB247" wp14:editId="7FD0CCB1">
            <wp:extent cx="1920000" cy="1440000"/>
            <wp:effectExtent l="0" t="0" r="444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JPG"/>
                    <pic:cNvPicPr/>
                  </pic:nvPicPr>
                  <pic:blipFill>
                    <a:blip r:embed="rId1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037313BB" w14:textId="765544D9" w:rsidR="002921D9" w:rsidRPr="00D17FC9" w:rsidRDefault="002921D9" w:rsidP="00917AE1">
      <w:pPr>
        <w:spacing w:line="360" w:lineRule="auto"/>
        <w:ind w:right="-60"/>
        <w:rPr>
          <w:rFonts w:eastAsia="MS Mincho" w:cs="Arial"/>
          <w:sz w:val="20"/>
          <w:lang w:eastAsia="zh-CN"/>
        </w:rPr>
      </w:pPr>
      <w:r>
        <w:rPr>
          <w:rFonts w:eastAsia="MS Mincho" w:cs="Arial"/>
          <w:sz w:val="20"/>
          <w:lang w:eastAsia="zh-CN"/>
        </w:rPr>
        <w:t xml:space="preserve">Bild 2: Groß ist das Interesse auch bei den Journalisten auf der Pressekonferenz. </w:t>
      </w:r>
    </w:p>
    <w:p w14:paraId="522C4894" w14:textId="77777777" w:rsidR="00DE7D46" w:rsidRPr="00D17FC9" w:rsidRDefault="00DE7D46" w:rsidP="00DE7D46">
      <w:pPr>
        <w:spacing w:line="360" w:lineRule="auto"/>
        <w:rPr>
          <w:rFonts w:cs="Arial"/>
          <w:b/>
          <w:bCs/>
          <w:noProof/>
          <w:sz w:val="20"/>
        </w:rPr>
      </w:pPr>
    </w:p>
    <w:p w14:paraId="07E94796" w14:textId="77777777" w:rsidR="00DE7D46" w:rsidRPr="00D17FC9" w:rsidRDefault="00917AE1" w:rsidP="00917AE1">
      <w:pPr>
        <w:spacing w:line="360" w:lineRule="auto"/>
        <w:rPr>
          <w:sz w:val="20"/>
        </w:rPr>
      </w:pPr>
      <w:r w:rsidRPr="00D17FC9">
        <w:rPr>
          <w:rFonts w:cs="Arial"/>
          <w:b/>
          <w:bCs/>
          <w:noProof/>
          <w:sz w:val="20"/>
        </w:rPr>
        <w:t>Bildnachweise: BEUMER Group GmbH &amp; Co. KG</w:t>
      </w:r>
    </w:p>
    <w:p w14:paraId="63721000" w14:textId="7B453EEF" w:rsidR="00FD075A" w:rsidRDefault="00FD075A" w:rsidP="00FD075A">
      <w:pPr>
        <w:spacing w:line="360" w:lineRule="auto"/>
        <w:ind w:right="-704"/>
        <w:outlineLvl w:val="0"/>
        <w:rPr>
          <w:rFonts w:cs="Arial"/>
          <w:b/>
          <w:color w:val="FF0000"/>
          <w:sz w:val="24"/>
        </w:rPr>
      </w:pPr>
      <w:r w:rsidRPr="00D17FC9">
        <w:rPr>
          <w:rFonts w:cs="Arial"/>
          <w:b/>
          <w:color w:val="FF0000"/>
          <w:sz w:val="24"/>
        </w:rPr>
        <w:t>Die hochaufgelösten Bilder stehen Ihnen</w:t>
      </w:r>
      <w:r w:rsidRPr="00D17FC9">
        <w:rPr>
          <w:rFonts w:cs="Arial"/>
          <w:b/>
          <w:color w:val="000000"/>
          <w:sz w:val="24"/>
        </w:rPr>
        <w:t xml:space="preserve"> </w:t>
      </w:r>
      <w:hyperlink r:id="rId13" w:history="1">
        <w:r w:rsidRPr="008F6216">
          <w:rPr>
            <w:rStyle w:val="Hyperlink"/>
            <w:rFonts w:ascii="Arial" w:hAnsi="Arial" w:cs="Arial"/>
            <w:b/>
            <w:sz w:val="24"/>
          </w:rPr>
          <w:t>hier</w:t>
        </w:r>
      </w:hyperlink>
      <w:r w:rsidRPr="00D17FC9">
        <w:rPr>
          <w:rFonts w:cs="Arial"/>
          <w:b/>
          <w:color w:val="000000"/>
          <w:sz w:val="24"/>
        </w:rPr>
        <w:t xml:space="preserve"> </w:t>
      </w:r>
      <w:r w:rsidRPr="00D17FC9">
        <w:rPr>
          <w:rFonts w:cs="Arial"/>
          <w:b/>
          <w:color w:val="FF0000"/>
          <w:sz w:val="24"/>
        </w:rPr>
        <w:t>zum Download bereit.</w:t>
      </w:r>
    </w:p>
    <w:p w14:paraId="2A8C529B" w14:textId="77777777" w:rsidR="008F6216" w:rsidRPr="00D17FC9" w:rsidRDefault="008F6216" w:rsidP="00FD075A">
      <w:pPr>
        <w:spacing w:line="360" w:lineRule="auto"/>
        <w:ind w:right="-704"/>
        <w:outlineLvl w:val="0"/>
        <w:rPr>
          <w:rFonts w:cs="Arial"/>
          <w:color w:val="FF0000"/>
          <w:sz w:val="24"/>
        </w:rPr>
      </w:pPr>
    </w:p>
    <w:p w14:paraId="69DA1183" w14:textId="4D2DC164" w:rsidR="00AA2E15" w:rsidRPr="00D17FC9" w:rsidRDefault="00FD075A" w:rsidP="000B60ED">
      <w:pPr>
        <w:spacing w:line="360" w:lineRule="auto"/>
        <w:ind w:right="-704"/>
        <w:outlineLvl w:val="0"/>
        <w:rPr>
          <w:rFonts w:cs="Arial"/>
          <w:sz w:val="20"/>
        </w:rPr>
      </w:pPr>
      <w:r w:rsidRPr="00D17FC9">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w:t>
      </w:r>
      <w:r w:rsidR="009676F9" w:rsidRPr="00D17FC9">
        <w:rPr>
          <w:rFonts w:cs="Arial"/>
          <w:sz w:val="20"/>
        </w:rPr>
        <w:t>Gruppengesellschaften</w:t>
      </w:r>
      <w:r w:rsidRPr="00D17FC9">
        <w:rPr>
          <w:rFonts w:cs="Arial"/>
          <w:sz w:val="20"/>
        </w:rPr>
        <w:t xml:space="preserve">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D17FC9">
          <w:rPr>
            <w:rStyle w:val="Hyperlink"/>
            <w:rFonts w:ascii="Arial" w:hAnsi="Arial" w:cs="Arial"/>
            <w:sz w:val="20"/>
          </w:rPr>
          <w:t>www.beumer.com</w:t>
        </w:r>
      </w:hyperlink>
      <w:r w:rsidRPr="00D17FC9">
        <w:rPr>
          <w:rFonts w:cs="Arial"/>
          <w:sz w:val="20"/>
        </w:rPr>
        <w:t xml:space="preserve">. </w:t>
      </w:r>
    </w:p>
    <w:sectPr w:rsidR="00AA2E15" w:rsidRPr="00D17FC9"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8E9B" w14:textId="77777777" w:rsidR="004E4B56" w:rsidRDefault="004E4B56">
      <w:r>
        <w:separator/>
      </w:r>
    </w:p>
  </w:endnote>
  <w:endnote w:type="continuationSeparator" w:id="0">
    <w:p w14:paraId="15B49110" w14:textId="77777777" w:rsidR="004E4B56" w:rsidRDefault="004E4B56">
      <w:r>
        <w:continuationSeparator/>
      </w:r>
    </w:p>
  </w:endnote>
  <w:endnote w:type="continuationNotice" w:id="1">
    <w:p w14:paraId="3733AA03" w14:textId="77777777" w:rsidR="004E4B56" w:rsidRDefault="004E4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MV Bol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3278" w14:textId="77777777" w:rsidR="00672D37" w:rsidRDefault="00672D37" w:rsidP="00F70092">
    <w:pPr>
      <w:rPr>
        <w:rStyle w:val="Seitenzahl"/>
      </w:rPr>
    </w:pPr>
  </w:p>
  <w:p w14:paraId="3755694F" w14:textId="77777777" w:rsidR="00FD075A" w:rsidRPr="0040055A" w:rsidRDefault="00FD075A" w:rsidP="00FD075A">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sidRPr="0040055A">
        <w:rPr>
          <w:rStyle w:val="Hyperlink"/>
          <w:rFonts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sidRPr="0040055A">
        <w:rPr>
          <w:rStyle w:val="Hyperlink"/>
          <w:rFonts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62B5D16A" w14:textId="77777777" w:rsidR="00FD075A" w:rsidRPr="0040055A" w:rsidRDefault="00FD075A" w:rsidP="00FD075A">
    <w:pPr>
      <w:rPr>
        <w:sz w:val="16"/>
        <w:szCs w:val="16"/>
      </w:rPr>
    </w:pPr>
  </w:p>
  <w:p w14:paraId="742FC7EA" w14:textId="77777777" w:rsidR="00FD075A" w:rsidRPr="0040055A" w:rsidRDefault="00FD075A" w:rsidP="00FD075A">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sidRPr="0040055A">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6815583D" w14:textId="77777777" w:rsidR="00FD075A" w:rsidRPr="0040055A" w:rsidRDefault="00FD075A" w:rsidP="00FD075A">
    <w:pPr>
      <w:rPr>
        <w:b/>
        <w:color w:val="000000"/>
        <w:sz w:val="16"/>
        <w:szCs w:val="16"/>
      </w:rPr>
    </w:pPr>
  </w:p>
  <w:p w14:paraId="15E6FC4C" w14:textId="6EA796B7" w:rsidR="00FD075A" w:rsidRPr="0040055A" w:rsidRDefault="00FD075A" w:rsidP="00FD075A">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sidRPr="0040055A">
      <w:rPr>
        <w:sz w:val="16"/>
        <w:szCs w:val="16"/>
      </w:rPr>
      <w:fldChar w:fldCharType="begin"/>
    </w:r>
    <w:r w:rsidRPr="0040055A">
      <w:rPr>
        <w:noProof/>
        <w:sz w:val="16"/>
        <w:szCs w:val="16"/>
      </w:rPr>
      <w:instrText xml:space="preserve"> PAGE </w:instrText>
    </w:r>
    <w:r w:rsidRPr="0040055A">
      <w:rPr>
        <w:sz w:val="16"/>
        <w:szCs w:val="16"/>
      </w:rPr>
      <w:fldChar w:fldCharType="separate"/>
    </w:r>
    <w:r w:rsidR="003F76B9">
      <w:rPr>
        <w:noProof/>
        <w:sz w:val="16"/>
        <w:szCs w:val="16"/>
      </w:rPr>
      <w:t>2</w:t>
    </w:r>
    <w:r w:rsidRPr="0040055A">
      <w:rPr>
        <w:sz w:val="16"/>
        <w:szCs w:val="16"/>
      </w:rPr>
      <w:fldChar w:fldCharType="end"/>
    </w:r>
    <w:r>
      <w:rPr>
        <w:sz w:val="16"/>
        <w:szCs w:val="16"/>
      </w:rPr>
      <w:t>/</w:t>
    </w:r>
    <w:r w:rsidRPr="0040055A">
      <w:rPr>
        <w:sz w:val="16"/>
        <w:szCs w:val="16"/>
      </w:rPr>
      <w:fldChar w:fldCharType="begin"/>
    </w:r>
    <w:r w:rsidRPr="0040055A">
      <w:rPr>
        <w:sz w:val="16"/>
        <w:szCs w:val="16"/>
      </w:rPr>
      <w:instrText xml:space="preserve"> NUMPAGES </w:instrText>
    </w:r>
    <w:r w:rsidRPr="0040055A">
      <w:rPr>
        <w:sz w:val="16"/>
        <w:szCs w:val="16"/>
      </w:rPr>
      <w:fldChar w:fldCharType="separate"/>
    </w:r>
    <w:r w:rsidR="003F76B9">
      <w:rPr>
        <w:noProof/>
        <w:sz w:val="16"/>
        <w:szCs w:val="16"/>
      </w:rPr>
      <w:t>3</w:t>
    </w:r>
    <w:r w:rsidRPr="0040055A">
      <w:rPr>
        <w:noProof/>
        <w:sz w:val="16"/>
        <w:szCs w:val="16"/>
      </w:rPr>
      <w:fldChar w:fldCharType="end"/>
    </w:r>
  </w:p>
  <w:p w14:paraId="1789C608" w14:textId="209CB841" w:rsidR="00672D37" w:rsidRPr="00B006C5" w:rsidRDefault="00672D37" w:rsidP="00FD075A">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0F91" w14:textId="5B1C8DB2" w:rsidR="00672D37" w:rsidRPr="00D21694" w:rsidRDefault="00917AE1" w:rsidP="00917AE1">
    <w:pPr>
      <w:jc w:val="right"/>
      <w:rPr>
        <w:rStyle w:val="Seitenzahl"/>
        <w:rFonts w:cs="Arial"/>
        <w:sz w:val="18"/>
        <w:szCs w:val="18"/>
      </w:rPr>
    </w:pPr>
    <w:r>
      <w:rPr>
        <w:rFonts w:cs="Arial"/>
        <w:sz w:val="18"/>
        <w:szCs w:val="18"/>
      </w:rPr>
      <w:t xml:space="preserve">Seite </w:t>
    </w:r>
    <w:r w:rsidRPr="00917AE1">
      <w:fldChar w:fldCharType="begin"/>
    </w:r>
    <w:r w:rsidRPr="00917AE1">
      <w:instrText xml:space="preserve"> PAGE </w:instrText>
    </w:r>
    <w:r w:rsidRPr="00917AE1">
      <w:fldChar w:fldCharType="separate"/>
    </w:r>
    <w:r w:rsidR="003F76B9">
      <w:rPr>
        <w:noProof/>
      </w:rPr>
      <w:t>1</w:t>
    </w:r>
    <w:r w:rsidRPr="00917AE1">
      <w:rPr>
        <w:noProof/>
      </w:rPr>
      <w:fldChar w:fldCharType="end"/>
    </w:r>
    <w:r>
      <w:rPr>
        <w:rFonts w:cs="Arial"/>
        <w:noProof/>
        <w:sz w:val="18"/>
        <w:szCs w:val="18"/>
      </w:rPr>
      <w:t>/</w:t>
    </w:r>
    <w:r w:rsidR="00676786">
      <w:rPr>
        <w:noProof/>
      </w:rPr>
      <w:fldChar w:fldCharType="begin"/>
    </w:r>
    <w:r w:rsidR="00676786">
      <w:rPr>
        <w:noProof/>
      </w:rPr>
      <w:instrText xml:space="preserve"> NUMPAGES </w:instrText>
    </w:r>
    <w:r w:rsidR="00676786">
      <w:rPr>
        <w:noProof/>
      </w:rPr>
      <w:fldChar w:fldCharType="separate"/>
    </w:r>
    <w:r w:rsidR="003F76B9">
      <w:rPr>
        <w:noProof/>
      </w:rPr>
      <w:t>3</w:t>
    </w:r>
    <w:r w:rsidR="006767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0C08" w14:textId="77777777" w:rsidR="004E4B56" w:rsidRDefault="004E4B56">
      <w:r>
        <w:separator/>
      </w:r>
    </w:p>
  </w:footnote>
  <w:footnote w:type="continuationSeparator" w:id="0">
    <w:p w14:paraId="59B0298A" w14:textId="77777777" w:rsidR="004E4B56" w:rsidRDefault="004E4B56">
      <w:r>
        <w:continuationSeparator/>
      </w:r>
    </w:p>
  </w:footnote>
  <w:footnote w:type="continuationNotice" w:id="1">
    <w:p w14:paraId="018F17AB" w14:textId="77777777" w:rsidR="004E4B56" w:rsidRDefault="004E4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BC36" w14:textId="77777777" w:rsidR="00672D37" w:rsidRDefault="00672D37"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4E74A7F" w14:textId="77777777" w:rsidR="00672D37" w:rsidRDefault="00672D37"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0796" w14:textId="3AA2E276" w:rsidR="00672D37" w:rsidRDefault="00FD075A" w:rsidP="00EB0684">
    <w:pPr>
      <w:ind w:left="6237"/>
      <w:rPr>
        <w:rFonts w:cs="Arial"/>
        <w:b/>
        <w:sz w:val="40"/>
        <w:szCs w:val="40"/>
      </w:rPr>
    </w:pPr>
    <w:r>
      <w:rPr>
        <w:noProof/>
      </w:rPr>
      <w:drawing>
        <wp:anchor distT="0" distB="0" distL="114300" distR="114300" simplePos="0" relativeHeight="251658240" behindDoc="0" locked="0" layoutInCell="1" allowOverlap="1" wp14:anchorId="5097D0C5" wp14:editId="47484599">
          <wp:simplePos x="0" y="0"/>
          <wp:positionH relativeFrom="column">
            <wp:posOffset>3537585</wp:posOffset>
          </wp:positionH>
          <wp:positionV relativeFrom="paragraph">
            <wp:posOffset>208280</wp:posOffset>
          </wp:positionV>
          <wp:extent cx="2353945" cy="528955"/>
          <wp:effectExtent l="0" t="0" r="0" b="4445"/>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648C40F" w14:textId="77777777" w:rsidR="00672D37" w:rsidRDefault="00672D37" w:rsidP="00EB0684">
    <w:pPr>
      <w:ind w:left="6521"/>
      <w:rPr>
        <w:rFonts w:cs="Arial"/>
        <w:b/>
        <w:sz w:val="40"/>
        <w:szCs w:val="40"/>
      </w:rPr>
    </w:pPr>
  </w:p>
  <w:p w14:paraId="209640A1" w14:textId="77777777" w:rsidR="00672D37" w:rsidRPr="00DC130B" w:rsidRDefault="00917AE1" w:rsidP="00917AE1">
    <w:pPr>
      <w:rPr>
        <w:rFonts w:cs="Arial"/>
        <w:b/>
        <w:sz w:val="40"/>
        <w:szCs w:val="40"/>
      </w:rPr>
    </w:pPr>
    <w:r>
      <w:rPr>
        <w:rFonts w:cs="Arial"/>
        <w:b/>
        <w:bCs/>
        <w:sz w:val="40"/>
        <w:szCs w:val="40"/>
      </w:rPr>
      <w:t>Presseinformation</w:t>
    </w:r>
  </w:p>
  <w:p w14:paraId="3F3A1769" w14:textId="77777777" w:rsidR="00672D37" w:rsidRPr="003349BF" w:rsidRDefault="00672D37" w:rsidP="00EB0684">
    <w:pPr>
      <w:pStyle w:val="Kopfzeile"/>
    </w:pPr>
  </w:p>
  <w:p w14:paraId="32A0F674" w14:textId="77777777" w:rsidR="00672D37" w:rsidRPr="00824466" w:rsidRDefault="00672D37" w:rsidP="00EB0684">
    <w:pPr>
      <w:pStyle w:val="Kopfzeile"/>
    </w:pPr>
  </w:p>
  <w:p w14:paraId="641B9BC7" w14:textId="77777777" w:rsidR="00672D37" w:rsidRPr="00824466" w:rsidRDefault="00672D37" w:rsidP="00EB0684">
    <w:pPr>
      <w:pStyle w:val="Kopfzeile"/>
    </w:pPr>
  </w:p>
  <w:p w14:paraId="123400C1" w14:textId="77777777" w:rsidR="00672D37" w:rsidRPr="00B0305A" w:rsidRDefault="00672D37" w:rsidP="00EB0684">
    <w:pPr>
      <w:pStyle w:val="Kopfzeile"/>
    </w:pPr>
  </w:p>
  <w:p w14:paraId="700DAF52" w14:textId="77777777" w:rsidR="00672D37" w:rsidRPr="00EB0684" w:rsidRDefault="00672D37"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3255" w14:textId="24A4991C" w:rsidR="00672D37" w:rsidRDefault="00FD075A" w:rsidP="00EB0684">
    <w:pPr>
      <w:ind w:left="6237"/>
      <w:rPr>
        <w:rFonts w:cs="Arial"/>
        <w:b/>
        <w:sz w:val="40"/>
        <w:szCs w:val="40"/>
      </w:rPr>
    </w:pPr>
    <w:r>
      <w:rPr>
        <w:noProof/>
      </w:rPr>
      <w:drawing>
        <wp:anchor distT="0" distB="0" distL="114300" distR="114300" simplePos="0" relativeHeight="251657216" behindDoc="0" locked="0" layoutInCell="1" allowOverlap="1" wp14:anchorId="7E247A36" wp14:editId="3872BC0A">
          <wp:simplePos x="0" y="0"/>
          <wp:positionH relativeFrom="column">
            <wp:posOffset>3537585</wp:posOffset>
          </wp:positionH>
          <wp:positionV relativeFrom="paragraph">
            <wp:posOffset>208280</wp:posOffset>
          </wp:positionV>
          <wp:extent cx="2353945" cy="528955"/>
          <wp:effectExtent l="0" t="0" r="0" b="4445"/>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6C8BE0DC" w14:textId="77777777" w:rsidR="00672D37" w:rsidRDefault="00672D37" w:rsidP="00EB0684">
    <w:pPr>
      <w:ind w:left="6521"/>
      <w:rPr>
        <w:rFonts w:cs="Arial"/>
        <w:b/>
        <w:sz w:val="40"/>
        <w:szCs w:val="40"/>
      </w:rPr>
    </w:pPr>
  </w:p>
  <w:p w14:paraId="4D3E4D09" w14:textId="77777777" w:rsidR="00672D37" w:rsidRPr="00DC130B" w:rsidRDefault="00917AE1" w:rsidP="00917AE1">
    <w:pPr>
      <w:rPr>
        <w:rFonts w:cs="Arial"/>
        <w:b/>
        <w:sz w:val="40"/>
        <w:szCs w:val="40"/>
      </w:rPr>
    </w:pPr>
    <w:r>
      <w:rPr>
        <w:rFonts w:cs="Arial"/>
        <w:b/>
        <w:bCs/>
        <w:sz w:val="40"/>
        <w:szCs w:val="40"/>
      </w:rPr>
      <w:t>Presseinformation</w:t>
    </w:r>
  </w:p>
  <w:p w14:paraId="6A1E2882" w14:textId="77777777" w:rsidR="00672D37" w:rsidRPr="003349BF" w:rsidRDefault="00672D37" w:rsidP="00EB0684">
    <w:pPr>
      <w:pStyle w:val="Kopfzeile"/>
    </w:pPr>
  </w:p>
  <w:p w14:paraId="2205060E" w14:textId="77777777" w:rsidR="00672D37" w:rsidRPr="00824466" w:rsidRDefault="00672D37" w:rsidP="00EB0684">
    <w:pPr>
      <w:pStyle w:val="Kopfzeile"/>
    </w:pPr>
  </w:p>
  <w:p w14:paraId="35C6001B" w14:textId="77777777" w:rsidR="00672D37" w:rsidRPr="00824466" w:rsidRDefault="00672D37" w:rsidP="00EB0684">
    <w:pPr>
      <w:pStyle w:val="Kopfzeile"/>
    </w:pPr>
  </w:p>
  <w:p w14:paraId="07FEEE6B" w14:textId="77777777" w:rsidR="00672D37" w:rsidRPr="00B0305A" w:rsidRDefault="00672D37" w:rsidP="00EB0684">
    <w:pPr>
      <w:pStyle w:val="Kopfzeile"/>
    </w:pPr>
  </w:p>
  <w:p w14:paraId="5A0D33D8" w14:textId="77777777" w:rsidR="00672D37" w:rsidRPr="00EB0684" w:rsidRDefault="00672D37"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377D"/>
    <w:rsid w:val="000136DA"/>
    <w:rsid w:val="00014D3A"/>
    <w:rsid w:val="000207D9"/>
    <w:rsid w:val="000212E2"/>
    <w:rsid w:val="0002267C"/>
    <w:rsid w:val="00024237"/>
    <w:rsid w:val="0002499B"/>
    <w:rsid w:val="000277D5"/>
    <w:rsid w:val="00031152"/>
    <w:rsid w:val="00032F6A"/>
    <w:rsid w:val="000331E8"/>
    <w:rsid w:val="00040733"/>
    <w:rsid w:val="00043EE7"/>
    <w:rsid w:val="000508F8"/>
    <w:rsid w:val="0005438C"/>
    <w:rsid w:val="00061FC4"/>
    <w:rsid w:val="00063B5A"/>
    <w:rsid w:val="00067D1F"/>
    <w:rsid w:val="00071500"/>
    <w:rsid w:val="00073048"/>
    <w:rsid w:val="000740CD"/>
    <w:rsid w:val="000832A9"/>
    <w:rsid w:val="000925A8"/>
    <w:rsid w:val="00094710"/>
    <w:rsid w:val="000A5352"/>
    <w:rsid w:val="000B139B"/>
    <w:rsid w:val="000B60ED"/>
    <w:rsid w:val="000B72AD"/>
    <w:rsid w:val="000C0B81"/>
    <w:rsid w:val="000C463B"/>
    <w:rsid w:val="000C6336"/>
    <w:rsid w:val="000D1FD3"/>
    <w:rsid w:val="000D4E0D"/>
    <w:rsid w:val="000D7663"/>
    <w:rsid w:val="000E2877"/>
    <w:rsid w:val="000E37B5"/>
    <w:rsid w:val="000E6309"/>
    <w:rsid w:val="000E7BA1"/>
    <w:rsid w:val="000F38B6"/>
    <w:rsid w:val="000F4E9B"/>
    <w:rsid w:val="00106CB3"/>
    <w:rsid w:val="001143EE"/>
    <w:rsid w:val="00116919"/>
    <w:rsid w:val="001212E1"/>
    <w:rsid w:val="00121D7F"/>
    <w:rsid w:val="001223FC"/>
    <w:rsid w:val="001279EA"/>
    <w:rsid w:val="0013274A"/>
    <w:rsid w:val="00133AF7"/>
    <w:rsid w:val="00137D47"/>
    <w:rsid w:val="00140B12"/>
    <w:rsid w:val="00144A9A"/>
    <w:rsid w:val="00145DF4"/>
    <w:rsid w:val="001467E0"/>
    <w:rsid w:val="001544A9"/>
    <w:rsid w:val="0015546D"/>
    <w:rsid w:val="0016022E"/>
    <w:rsid w:val="00165FD7"/>
    <w:rsid w:val="001678AC"/>
    <w:rsid w:val="001700EE"/>
    <w:rsid w:val="00173D72"/>
    <w:rsid w:val="0017636C"/>
    <w:rsid w:val="0018241B"/>
    <w:rsid w:val="00182670"/>
    <w:rsid w:val="00186312"/>
    <w:rsid w:val="00187F5A"/>
    <w:rsid w:val="00190969"/>
    <w:rsid w:val="00192070"/>
    <w:rsid w:val="0019256A"/>
    <w:rsid w:val="00194B48"/>
    <w:rsid w:val="00197931"/>
    <w:rsid w:val="001A5B27"/>
    <w:rsid w:val="001B0357"/>
    <w:rsid w:val="001B0BE3"/>
    <w:rsid w:val="001B132C"/>
    <w:rsid w:val="001B2BC1"/>
    <w:rsid w:val="001B2FF6"/>
    <w:rsid w:val="001B3B7C"/>
    <w:rsid w:val="001B6C83"/>
    <w:rsid w:val="001C309E"/>
    <w:rsid w:val="001C66EF"/>
    <w:rsid w:val="001D12EF"/>
    <w:rsid w:val="001D1D83"/>
    <w:rsid w:val="001D3658"/>
    <w:rsid w:val="001D5B1E"/>
    <w:rsid w:val="001D6C39"/>
    <w:rsid w:val="001E6FA7"/>
    <w:rsid w:val="001F0E1B"/>
    <w:rsid w:val="001F2ACF"/>
    <w:rsid w:val="001F73E5"/>
    <w:rsid w:val="001F7D90"/>
    <w:rsid w:val="00206234"/>
    <w:rsid w:val="00211ADD"/>
    <w:rsid w:val="00216013"/>
    <w:rsid w:val="00222D65"/>
    <w:rsid w:val="002304C6"/>
    <w:rsid w:val="00231FE5"/>
    <w:rsid w:val="002322C8"/>
    <w:rsid w:val="00234CBC"/>
    <w:rsid w:val="00235DE3"/>
    <w:rsid w:val="00242754"/>
    <w:rsid w:val="00243FCE"/>
    <w:rsid w:val="00246628"/>
    <w:rsid w:val="002529FB"/>
    <w:rsid w:val="00254962"/>
    <w:rsid w:val="00256D5A"/>
    <w:rsid w:val="002624BA"/>
    <w:rsid w:val="00265358"/>
    <w:rsid w:val="0026690C"/>
    <w:rsid w:val="00270232"/>
    <w:rsid w:val="0028018D"/>
    <w:rsid w:val="00281157"/>
    <w:rsid w:val="002850E4"/>
    <w:rsid w:val="00291F9E"/>
    <w:rsid w:val="002921D9"/>
    <w:rsid w:val="00293540"/>
    <w:rsid w:val="00296810"/>
    <w:rsid w:val="002A2213"/>
    <w:rsid w:val="002A4323"/>
    <w:rsid w:val="002A500B"/>
    <w:rsid w:val="002B427B"/>
    <w:rsid w:val="002B652B"/>
    <w:rsid w:val="002C1CCC"/>
    <w:rsid w:val="002C1F17"/>
    <w:rsid w:val="002D4611"/>
    <w:rsid w:val="002E4F13"/>
    <w:rsid w:val="002E7FC3"/>
    <w:rsid w:val="002F1805"/>
    <w:rsid w:val="002F2241"/>
    <w:rsid w:val="002F259B"/>
    <w:rsid w:val="00303A6A"/>
    <w:rsid w:val="00304E2C"/>
    <w:rsid w:val="00304EC0"/>
    <w:rsid w:val="00305A96"/>
    <w:rsid w:val="00307E39"/>
    <w:rsid w:val="0031175E"/>
    <w:rsid w:val="00312698"/>
    <w:rsid w:val="00313123"/>
    <w:rsid w:val="0032043B"/>
    <w:rsid w:val="00324AE2"/>
    <w:rsid w:val="00324E82"/>
    <w:rsid w:val="00332DD1"/>
    <w:rsid w:val="003341D5"/>
    <w:rsid w:val="00335BD4"/>
    <w:rsid w:val="00344219"/>
    <w:rsid w:val="0034547D"/>
    <w:rsid w:val="003463F7"/>
    <w:rsid w:val="00350728"/>
    <w:rsid w:val="00356349"/>
    <w:rsid w:val="00356E87"/>
    <w:rsid w:val="00357178"/>
    <w:rsid w:val="00362AC2"/>
    <w:rsid w:val="00363DEC"/>
    <w:rsid w:val="00366F1C"/>
    <w:rsid w:val="003778E3"/>
    <w:rsid w:val="0039252A"/>
    <w:rsid w:val="00397F48"/>
    <w:rsid w:val="003A1D9A"/>
    <w:rsid w:val="003A235C"/>
    <w:rsid w:val="003A240B"/>
    <w:rsid w:val="003C154C"/>
    <w:rsid w:val="003C3368"/>
    <w:rsid w:val="003C72DF"/>
    <w:rsid w:val="003D4C81"/>
    <w:rsid w:val="003D529E"/>
    <w:rsid w:val="003D7333"/>
    <w:rsid w:val="003D7BC6"/>
    <w:rsid w:val="003E5045"/>
    <w:rsid w:val="003F249F"/>
    <w:rsid w:val="003F325F"/>
    <w:rsid w:val="003F6C34"/>
    <w:rsid w:val="003F76B9"/>
    <w:rsid w:val="004032DB"/>
    <w:rsid w:val="004048E2"/>
    <w:rsid w:val="004172BE"/>
    <w:rsid w:val="00420A86"/>
    <w:rsid w:val="0042319A"/>
    <w:rsid w:val="0042638B"/>
    <w:rsid w:val="00430783"/>
    <w:rsid w:val="0043517B"/>
    <w:rsid w:val="00440BE0"/>
    <w:rsid w:val="004501AC"/>
    <w:rsid w:val="0045155B"/>
    <w:rsid w:val="00454795"/>
    <w:rsid w:val="004652B8"/>
    <w:rsid w:val="00477A91"/>
    <w:rsid w:val="00480CAC"/>
    <w:rsid w:val="00481316"/>
    <w:rsid w:val="004827D1"/>
    <w:rsid w:val="004839DC"/>
    <w:rsid w:val="00493BA4"/>
    <w:rsid w:val="004B1DAF"/>
    <w:rsid w:val="004B1F6E"/>
    <w:rsid w:val="004C6730"/>
    <w:rsid w:val="004C761F"/>
    <w:rsid w:val="004C771A"/>
    <w:rsid w:val="004D10E9"/>
    <w:rsid w:val="004D7C3E"/>
    <w:rsid w:val="004E497A"/>
    <w:rsid w:val="004E4B56"/>
    <w:rsid w:val="004E5001"/>
    <w:rsid w:val="004F17F1"/>
    <w:rsid w:val="00501C94"/>
    <w:rsid w:val="00507AA3"/>
    <w:rsid w:val="00507CD9"/>
    <w:rsid w:val="0051127A"/>
    <w:rsid w:val="00511512"/>
    <w:rsid w:val="00514B76"/>
    <w:rsid w:val="00515EF9"/>
    <w:rsid w:val="00531037"/>
    <w:rsid w:val="00534A32"/>
    <w:rsid w:val="0053523D"/>
    <w:rsid w:val="005409D8"/>
    <w:rsid w:val="00542180"/>
    <w:rsid w:val="005425DB"/>
    <w:rsid w:val="00543078"/>
    <w:rsid w:val="005512BA"/>
    <w:rsid w:val="005526DA"/>
    <w:rsid w:val="00552E78"/>
    <w:rsid w:val="00553E14"/>
    <w:rsid w:val="00563010"/>
    <w:rsid w:val="00566867"/>
    <w:rsid w:val="00566B83"/>
    <w:rsid w:val="005718AE"/>
    <w:rsid w:val="005741B0"/>
    <w:rsid w:val="00574989"/>
    <w:rsid w:val="00586864"/>
    <w:rsid w:val="00586BC1"/>
    <w:rsid w:val="00590AA5"/>
    <w:rsid w:val="00596574"/>
    <w:rsid w:val="005A0082"/>
    <w:rsid w:val="005B21F7"/>
    <w:rsid w:val="005B3F53"/>
    <w:rsid w:val="005B41D4"/>
    <w:rsid w:val="005B4C11"/>
    <w:rsid w:val="005B595F"/>
    <w:rsid w:val="005B60BE"/>
    <w:rsid w:val="005B6134"/>
    <w:rsid w:val="005B66D2"/>
    <w:rsid w:val="005B6EF7"/>
    <w:rsid w:val="005B754F"/>
    <w:rsid w:val="005C0240"/>
    <w:rsid w:val="005C1952"/>
    <w:rsid w:val="005C2BDC"/>
    <w:rsid w:val="005C620F"/>
    <w:rsid w:val="005D260A"/>
    <w:rsid w:val="005D4664"/>
    <w:rsid w:val="005D71FF"/>
    <w:rsid w:val="005E4B53"/>
    <w:rsid w:val="005E502A"/>
    <w:rsid w:val="005E6489"/>
    <w:rsid w:val="005E7415"/>
    <w:rsid w:val="005E7DA1"/>
    <w:rsid w:val="005F04DA"/>
    <w:rsid w:val="005F120A"/>
    <w:rsid w:val="005F58C6"/>
    <w:rsid w:val="005F5ADD"/>
    <w:rsid w:val="005F7D1B"/>
    <w:rsid w:val="006066ED"/>
    <w:rsid w:val="00606A1D"/>
    <w:rsid w:val="00614321"/>
    <w:rsid w:val="00624D58"/>
    <w:rsid w:val="00631071"/>
    <w:rsid w:val="00632D48"/>
    <w:rsid w:val="006348EC"/>
    <w:rsid w:val="006373E7"/>
    <w:rsid w:val="00640731"/>
    <w:rsid w:val="00641AF0"/>
    <w:rsid w:val="006422D2"/>
    <w:rsid w:val="00645862"/>
    <w:rsid w:val="00650C7B"/>
    <w:rsid w:val="00660125"/>
    <w:rsid w:val="006675A4"/>
    <w:rsid w:val="006679B2"/>
    <w:rsid w:val="00672D37"/>
    <w:rsid w:val="00676786"/>
    <w:rsid w:val="0068131D"/>
    <w:rsid w:val="00683A75"/>
    <w:rsid w:val="00686AE9"/>
    <w:rsid w:val="00691347"/>
    <w:rsid w:val="00694FB9"/>
    <w:rsid w:val="00696857"/>
    <w:rsid w:val="00696F49"/>
    <w:rsid w:val="006A207C"/>
    <w:rsid w:val="006A3809"/>
    <w:rsid w:val="006A3896"/>
    <w:rsid w:val="006A4510"/>
    <w:rsid w:val="006A6CCA"/>
    <w:rsid w:val="006A6EA4"/>
    <w:rsid w:val="006B0F40"/>
    <w:rsid w:val="006B4058"/>
    <w:rsid w:val="006C0080"/>
    <w:rsid w:val="006C52A6"/>
    <w:rsid w:val="006C62FB"/>
    <w:rsid w:val="006C74BA"/>
    <w:rsid w:val="006D0762"/>
    <w:rsid w:val="006D35C4"/>
    <w:rsid w:val="006E3994"/>
    <w:rsid w:val="006E7CF9"/>
    <w:rsid w:val="006F1673"/>
    <w:rsid w:val="00702D48"/>
    <w:rsid w:val="007049A3"/>
    <w:rsid w:val="00707B21"/>
    <w:rsid w:val="007135CA"/>
    <w:rsid w:val="00715032"/>
    <w:rsid w:val="0072189A"/>
    <w:rsid w:val="00723BF5"/>
    <w:rsid w:val="00726E11"/>
    <w:rsid w:val="00730E20"/>
    <w:rsid w:val="00734A0A"/>
    <w:rsid w:val="00734CA9"/>
    <w:rsid w:val="00735D3D"/>
    <w:rsid w:val="007504A3"/>
    <w:rsid w:val="00751971"/>
    <w:rsid w:val="00755C5A"/>
    <w:rsid w:val="00755D12"/>
    <w:rsid w:val="007630DE"/>
    <w:rsid w:val="00770257"/>
    <w:rsid w:val="00771131"/>
    <w:rsid w:val="0077429C"/>
    <w:rsid w:val="00781EA8"/>
    <w:rsid w:val="007844F9"/>
    <w:rsid w:val="0078585F"/>
    <w:rsid w:val="00786A57"/>
    <w:rsid w:val="00790FF2"/>
    <w:rsid w:val="00793299"/>
    <w:rsid w:val="007A2222"/>
    <w:rsid w:val="007A2A1E"/>
    <w:rsid w:val="007A37BE"/>
    <w:rsid w:val="007A3AC9"/>
    <w:rsid w:val="007B25A1"/>
    <w:rsid w:val="007B3283"/>
    <w:rsid w:val="007B39E2"/>
    <w:rsid w:val="007D73AC"/>
    <w:rsid w:val="007D73F5"/>
    <w:rsid w:val="007D7B5B"/>
    <w:rsid w:val="007D7D94"/>
    <w:rsid w:val="007E60F2"/>
    <w:rsid w:val="007E7548"/>
    <w:rsid w:val="007F105A"/>
    <w:rsid w:val="007F26B3"/>
    <w:rsid w:val="007F3832"/>
    <w:rsid w:val="00810DC6"/>
    <w:rsid w:val="0082067C"/>
    <w:rsid w:val="008404D3"/>
    <w:rsid w:val="008419EF"/>
    <w:rsid w:val="00842352"/>
    <w:rsid w:val="008437D6"/>
    <w:rsid w:val="008462A5"/>
    <w:rsid w:val="0086220A"/>
    <w:rsid w:val="008640A5"/>
    <w:rsid w:val="00871052"/>
    <w:rsid w:val="008715AD"/>
    <w:rsid w:val="008723B9"/>
    <w:rsid w:val="0087317F"/>
    <w:rsid w:val="008734BC"/>
    <w:rsid w:val="00886AEC"/>
    <w:rsid w:val="008909B3"/>
    <w:rsid w:val="00890DB6"/>
    <w:rsid w:val="00890FC5"/>
    <w:rsid w:val="008912B5"/>
    <w:rsid w:val="00891EF7"/>
    <w:rsid w:val="008A289B"/>
    <w:rsid w:val="008A4D71"/>
    <w:rsid w:val="008A5F1A"/>
    <w:rsid w:val="008A7224"/>
    <w:rsid w:val="008A7BDC"/>
    <w:rsid w:val="008B7A6B"/>
    <w:rsid w:val="008C5C0F"/>
    <w:rsid w:val="008C763E"/>
    <w:rsid w:val="008E2108"/>
    <w:rsid w:val="008E7D70"/>
    <w:rsid w:val="008F594E"/>
    <w:rsid w:val="008F6216"/>
    <w:rsid w:val="008F6C28"/>
    <w:rsid w:val="0090150E"/>
    <w:rsid w:val="00904630"/>
    <w:rsid w:val="00910BDD"/>
    <w:rsid w:val="00911943"/>
    <w:rsid w:val="00915AE0"/>
    <w:rsid w:val="00917AE1"/>
    <w:rsid w:val="009209D1"/>
    <w:rsid w:val="009244C2"/>
    <w:rsid w:val="009246E0"/>
    <w:rsid w:val="00927232"/>
    <w:rsid w:val="0092753F"/>
    <w:rsid w:val="009357A9"/>
    <w:rsid w:val="0094210B"/>
    <w:rsid w:val="00946733"/>
    <w:rsid w:val="00951410"/>
    <w:rsid w:val="00951DF1"/>
    <w:rsid w:val="009534CF"/>
    <w:rsid w:val="00953F6E"/>
    <w:rsid w:val="00954BD5"/>
    <w:rsid w:val="00954EF8"/>
    <w:rsid w:val="00955634"/>
    <w:rsid w:val="00965707"/>
    <w:rsid w:val="009676F9"/>
    <w:rsid w:val="00980E8A"/>
    <w:rsid w:val="00983774"/>
    <w:rsid w:val="00985456"/>
    <w:rsid w:val="00990536"/>
    <w:rsid w:val="00991826"/>
    <w:rsid w:val="009A2AC2"/>
    <w:rsid w:val="009A6448"/>
    <w:rsid w:val="009A7A91"/>
    <w:rsid w:val="009B0422"/>
    <w:rsid w:val="009B228A"/>
    <w:rsid w:val="009B48F8"/>
    <w:rsid w:val="009B6B30"/>
    <w:rsid w:val="009D1C57"/>
    <w:rsid w:val="009D546A"/>
    <w:rsid w:val="009D7676"/>
    <w:rsid w:val="009E1C25"/>
    <w:rsid w:val="009E2EA8"/>
    <w:rsid w:val="009E64D6"/>
    <w:rsid w:val="009F0565"/>
    <w:rsid w:val="009F7195"/>
    <w:rsid w:val="00A050DC"/>
    <w:rsid w:val="00A13AE2"/>
    <w:rsid w:val="00A33AE1"/>
    <w:rsid w:val="00A44E35"/>
    <w:rsid w:val="00A452F5"/>
    <w:rsid w:val="00A473A9"/>
    <w:rsid w:val="00A50641"/>
    <w:rsid w:val="00A50E33"/>
    <w:rsid w:val="00A52881"/>
    <w:rsid w:val="00A56F34"/>
    <w:rsid w:val="00A66217"/>
    <w:rsid w:val="00A72423"/>
    <w:rsid w:val="00A7468C"/>
    <w:rsid w:val="00A74904"/>
    <w:rsid w:val="00A81A48"/>
    <w:rsid w:val="00A81BC1"/>
    <w:rsid w:val="00A907AA"/>
    <w:rsid w:val="00A91315"/>
    <w:rsid w:val="00A92EEF"/>
    <w:rsid w:val="00A94845"/>
    <w:rsid w:val="00AA2D62"/>
    <w:rsid w:val="00AA2E15"/>
    <w:rsid w:val="00AA5E71"/>
    <w:rsid w:val="00AA646A"/>
    <w:rsid w:val="00AC1372"/>
    <w:rsid w:val="00AC3556"/>
    <w:rsid w:val="00AC7143"/>
    <w:rsid w:val="00AD0B9D"/>
    <w:rsid w:val="00AD31A3"/>
    <w:rsid w:val="00AD7BF6"/>
    <w:rsid w:val="00AE2889"/>
    <w:rsid w:val="00AF4714"/>
    <w:rsid w:val="00AF7AB7"/>
    <w:rsid w:val="00B006C5"/>
    <w:rsid w:val="00B0117F"/>
    <w:rsid w:val="00B046F6"/>
    <w:rsid w:val="00B07962"/>
    <w:rsid w:val="00B07CB6"/>
    <w:rsid w:val="00B103C6"/>
    <w:rsid w:val="00B15758"/>
    <w:rsid w:val="00B20442"/>
    <w:rsid w:val="00B21C8C"/>
    <w:rsid w:val="00B23A62"/>
    <w:rsid w:val="00B2586B"/>
    <w:rsid w:val="00B30C7E"/>
    <w:rsid w:val="00B30D68"/>
    <w:rsid w:val="00B35FC7"/>
    <w:rsid w:val="00B44034"/>
    <w:rsid w:val="00B44293"/>
    <w:rsid w:val="00B44DB5"/>
    <w:rsid w:val="00B53437"/>
    <w:rsid w:val="00B54E6B"/>
    <w:rsid w:val="00B575F0"/>
    <w:rsid w:val="00B633E6"/>
    <w:rsid w:val="00B809A9"/>
    <w:rsid w:val="00B83820"/>
    <w:rsid w:val="00B904FA"/>
    <w:rsid w:val="00B95EA0"/>
    <w:rsid w:val="00BA3CD6"/>
    <w:rsid w:val="00BB1320"/>
    <w:rsid w:val="00BB198A"/>
    <w:rsid w:val="00BB2C78"/>
    <w:rsid w:val="00BB584B"/>
    <w:rsid w:val="00BC0B6D"/>
    <w:rsid w:val="00BC23F5"/>
    <w:rsid w:val="00BC32C9"/>
    <w:rsid w:val="00BD1633"/>
    <w:rsid w:val="00BE11AB"/>
    <w:rsid w:val="00BE2449"/>
    <w:rsid w:val="00BE3F08"/>
    <w:rsid w:val="00BF09CF"/>
    <w:rsid w:val="00BF4A93"/>
    <w:rsid w:val="00C01EF5"/>
    <w:rsid w:val="00C04D83"/>
    <w:rsid w:val="00C066DA"/>
    <w:rsid w:val="00C11DB1"/>
    <w:rsid w:val="00C126FF"/>
    <w:rsid w:val="00C12DB6"/>
    <w:rsid w:val="00C171E0"/>
    <w:rsid w:val="00C23EAA"/>
    <w:rsid w:val="00C33E6D"/>
    <w:rsid w:val="00C34755"/>
    <w:rsid w:val="00C3714F"/>
    <w:rsid w:val="00C37E9C"/>
    <w:rsid w:val="00C470E6"/>
    <w:rsid w:val="00C533C4"/>
    <w:rsid w:val="00C541AA"/>
    <w:rsid w:val="00C61CA2"/>
    <w:rsid w:val="00C712E4"/>
    <w:rsid w:val="00C72BF5"/>
    <w:rsid w:val="00C75184"/>
    <w:rsid w:val="00C82BE2"/>
    <w:rsid w:val="00C84599"/>
    <w:rsid w:val="00C84F97"/>
    <w:rsid w:val="00C85534"/>
    <w:rsid w:val="00C85639"/>
    <w:rsid w:val="00C85B40"/>
    <w:rsid w:val="00C86A47"/>
    <w:rsid w:val="00C87952"/>
    <w:rsid w:val="00C914E6"/>
    <w:rsid w:val="00C96A40"/>
    <w:rsid w:val="00CA19B6"/>
    <w:rsid w:val="00CA3A65"/>
    <w:rsid w:val="00CB2582"/>
    <w:rsid w:val="00CB50DE"/>
    <w:rsid w:val="00CB759C"/>
    <w:rsid w:val="00CC1DC3"/>
    <w:rsid w:val="00CC4A17"/>
    <w:rsid w:val="00CC5CB9"/>
    <w:rsid w:val="00CC645D"/>
    <w:rsid w:val="00CD4E57"/>
    <w:rsid w:val="00CD633E"/>
    <w:rsid w:val="00CE3B04"/>
    <w:rsid w:val="00CE3E7C"/>
    <w:rsid w:val="00CE6CBF"/>
    <w:rsid w:val="00CE75B5"/>
    <w:rsid w:val="00CE7C27"/>
    <w:rsid w:val="00CF1415"/>
    <w:rsid w:val="00D00DF6"/>
    <w:rsid w:val="00D01567"/>
    <w:rsid w:val="00D03236"/>
    <w:rsid w:val="00D046F2"/>
    <w:rsid w:val="00D109E8"/>
    <w:rsid w:val="00D11542"/>
    <w:rsid w:val="00D17FC9"/>
    <w:rsid w:val="00D20A0A"/>
    <w:rsid w:val="00D21694"/>
    <w:rsid w:val="00D24311"/>
    <w:rsid w:val="00D2659F"/>
    <w:rsid w:val="00D3496F"/>
    <w:rsid w:val="00D355B8"/>
    <w:rsid w:val="00D37E2A"/>
    <w:rsid w:val="00D46A67"/>
    <w:rsid w:val="00D46ACA"/>
    <w:rsid w:val="00D47765"/>
    <w:rsid w:val="00D502EB"/>
    <w:rsid w:val="00D51094"/>
    <w:rsid w:val="00D5594F"/>
    <w:rsid w:val="00D6374E"/>
    <w:rsid w:val="00D64D15"/>
    <w:rsid w:val="00D70D13"/>
    <w:rsid w:val="00D728D7"/>
    <w:rsid w:val="00D73498"/>
    <w:rsid w:val="00D75858"/>
    <w:rsid w:val="00D77E1E"/>
    <w:rsid w:val="00D801E2"/>
    <w:rsid w:val="00D83A1B"/>
    <w:rsid w:val="00D94D5C"/>
    <w:rsid w:val="00DA1E37"/>
    <w:rsid w:val="00DA31D2"/>
    <w:rsid w:val="00DA4F83"/>
    <w:rsid w:val="00DA754C"/>
    <w:rsid w:val="00DB7179"/>
    <w:rsid w:val="00DC0676"/>
    <w:rsid w:val="00DC130B"/>
    <w:rsid w:val="00DC14CE"/>
    <w:rsid w:val="00DC178A"/>
    <w:rsid w:val="00DC501E"/>
    <w:rsid w:val="00DC528C"/>
    <w:rsid w:val="00DC5517"/>
    <w:rsid w:val="00DD248E"/>
    <w:rsid w:val="00DD38A6"/>
    <w:rsid w:val="00DD6B55"/>
    <w:rsid w:val="00DD7123"/>
    <w:rsid w:val="00DE1A37"/>
    <w:rsid w:val="00DE4DC7"/>
    <w:rsid w:val="00DE7D46"/>
    <w:rsid w:val="00DF011C"/>
    <w:rsid w:val="00DF112B"/>
    <w:rsid w:val="00DF71CB"/>
    <w:rsid w:val="00E001B1"/>
    <w:rsid w:val="00E04039"/>
    <w:rsid w:val="00E11FE7"/>
    <w:rsid w:val="00E136E5"/>
    <w:rsid w:val="00E17F11"/>
    <w:rsid w:val="00E20112"/>
    <w:rsid w:val="00E21CE7"/>
    <w:rsid w:val="00E233EA"/>
    <w:rsid w:val="00E27169"/>
    <w:rsid w:val="00E279A4"/>
    <w:rsid w:val="00E27BF5"/>
    <w:rsid w:val="00E33FD5"/>
    <w:rsid w:val="00E361E3"/>
    <w:rsid w:val="00E42788"/>
    <w:rsid w:val="00E44E27"/>
    <w:rsid w:val="00E45228"/>
    <w:rsid w:val="00E46A1F"/>
    <w:rsid w:val="00E47B28"/>
    <w:rsid w:val="00E5019D"/>
    <w:rsid w:val="00E50879"/>
    <w:rsid w:val="00E523FB"/>
    <w:rsid w:val="00E547AB"/>
    <w:rsid w:val="00E5762C"/>
    <w:rsid w:val="00E60C56"/>
    <w:rsid w:val="00E76A6E"/>
    <w:rsid w:val="00E84178"/>
    <w:rsid w:val="00E84684"/>
    <w:rsid w:val="00E93F5B"/>
    <w:rsid w:val="00E94325"/>
    <w:rsid w:val="00E96179"/>
    <w:rsid w:val="00EA426A"/>
    <w:rsid w:val="00EA730B"/>
    <w:rsid w:val="00EB0684"/>
    <w:rsid w:val="00EB1D57"/>
    <w:rsid w:val="00EB4681"/>
    <w:rsid w:val="00EB47DC"/>
    <w:rsid w:val="00EB5A21"/>
    <w:rsid w:val="00EC78DD"/>
    <w:rsid w:val="00EE40B9"/>
    <w:rsid w:val="00EE7885"/>
    <w:rsid w:val="00F02489"/>
    <w:rsid w:val="00F039FB"/>
    <w:rsid w:val="00F047AD"/>
    <w:rsid w:val="00F12818"/>
    <w:rsid w:val="00F136C8"/>
    <w:rsid w:val="00F14553"/>
    <w:rsid w:val="00F161B7"/>
    <w:rsid w:val="00F1680B"/>
    <w:rsid w:val="00F1759D"/>
    <w:rsid w:val="00F22181"/>
    <w:rsid w:val="00F23E09"/>
    <w:rsid w:val="00F256FA"/>
    <w:rsid w:val="00F2745A"/>
    <w:rsid w:val="00F31815"/>
    <w:rsid w:val="00F31D9F"/>
    <w:rsid w:val="00F31E0E"/>
    <w:rsid w:val="00F324B1"/>
    <w:rsid w:val="00F35A7D"/>
    <w:rsid w:val="00F35AA3"/>
    <w:rsid w:val="00F40CD2"/>
    <w:rsid w:val="00F4110F"/>
    <w:rsid w:val="00F41608"/>
    <w:rsid w:val="00F52B4B"/>
    <w:rsid w:val="00F5347C"/>
    <w:rsid w:val="00F55EEE"/>
    <w:rsid w:val="00F55FB6"/>
    <w:rsid w:val="00F6501E"/>
    <w:rsid w:val="00F663E2"/>
    <w:rsid w:val="00F70092"/>
    <w:rsid w:val="00F7623D"/>
    <w:rsid w:val="00F92477"/>
    <w:rsid w:val="00FB04AC"/>
    <w:rsid w:val="00FB0D70"/>
    <w:rsid w:val="00FB3779"/>
    <w:rsid w:val="00FB5F12"/>
    <w:rsid w:val="00FB6CAA"/>
    <w:rsid w:val="00FC5FD5"/>
    <w:rsid w:val="00FD075A"/>
    <w:rsid w:val="00FD371A"/>
    <w:rsid w:val="00FD7632"/>
    <w:rsid w:val="00FE18A7"/>
    <w:rsid w:val="00FE1E8F"/>
    <w:rsid w:val="00FF5340"/>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E4A1B0"/>
  <w15:docId w15:val="{EFD5288F-8277-422E-AFB7-50EABD4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berarbeitung">
    <w:name w:val="Revision"/>
    <w:hidden/>
    <w:uiPriority w:val="99"/>
    <w:semiHidden/>
    <w:rsid w:val="00145DF4"/>
    <w:rPr>
      <w:rFonts w:ascii="Arial" w:eastAsia="Times New Roman" w:hAnsi="Arial"/>
      <w:sz w:val="22"/>
    </w:rPr>
  </w:style>
  <w:style w:type="character" w:customStyle="1" w:styleId="NichtaufgelsteErwhnung1">
    <w:name w:val="Nicht aufgelöste Erwähnung1"/>
    <w:basedOn w:val="Absatz-Standardschriftart"/>
    <w:uiPriority w:val="99"/>
    <w:semiHidden/>
    <w:unhideWhenUsed/>
    <w:rsid w:val="00D17FC9"/>
    <w:rPr>
      <w:color w:val="808080"/>
      <w:shd w:val="clear" w:color="auto" w:fill="E6E6E6"/>
    </w:rPr>
  </w:style>
  <w:style w:type="character" w:styleId="BesuchterLink">
    <w:name w:val="FollowedHyperlink"/>
    <w:basedOn w:val="Absatz-Standardschriftart"/>
    <w:uiPriority w:val="99"/>
    <w:semiHidden/>
    <w:unhideWhenUsed/>
    <w:rsid w:val="00EA730B"/>
    <w:rPr>
      <w:color w:val="800080" w:themeColor="followedHyperlink"/>
      <w:u w:val="single"/>
    </w:rPr>
  </w:style>
  <w:style w:type="character" w:styleId="NichtaufgelsteErwhnung">
    <w:name w:val="Unresolved Mention"/>
    <w:basedOn w:val="Absatz-Standardschriftart"/>
    <w:uiPriority w:val="99"/>
    <w:semiHidden/>
    <w:unhideWhenUsed/>
    <w:rsid w:val="008F6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qePFuPmrLhxJisq"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2954-64EA-4602-953C-70A2F1045D9C}">
  <ds:schemaRefs>
    <ds:schemaRef ds:uri="http://schemas.openxmlformats.org/officeDocument/2006/bibliography"/>
  </ds:schemaRefs>
</ds:datastoreItem>
</file>

<file path=customXml/itemProps2.xml><?xml version="1.0" encoding="utf-8"?>
<ds:datastoreItem xmlns:ds="http://schemas.openxmlformats.org/officeDocument/2006/customXml" ds:itemID="{B5750808-5134-48CD-964D-2778DA0716BE}">
  <ds:schemaRefs>
    <ds:schemaRef ds:uri="http://schemas.openxmlformats.org/officeDocument/2006/bibliography"/>
  </ds:schemaRefs>
</ds:datastoreItem>
</file>

<file path=customXml/itemProps3.xml><?xml version="1.0" encoding="utf-8"?>
<ds:datastoreItem xmlns:ds="http://schemas.openxmlformats.org/officeDocument/2006/customXml" ds:itemID="{B19DD778-F872-4E17-8D8C-EF0919DDA879}">
  <ds:schemaRefs>
    <ds:schemaRef ds:uri="http://schemas.openxmlformats.org/officeDocument/2006/bibliography"/>
  </ds:schemaRefs>
</ds:datastoreItem>
</file>

<file path=customXml/itemProps4.xml><?xml version="1.0" encoding="utf-8"?>
<ds:datastoreItem xmlns:ds="http://schemas.openxmlformats.org/officeDocument/2006/customXml" ds:itemID="{64766BCB-B271-448F-AEFB-6D97C13B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2960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3423</CharactersWithSpaces>
  <SharedDoc>false</SharedDoc>
  <HyperlinkBase/>
  <HLinks>
    <vt:vector size="36" baseType="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Schöffler</dc:creator>
  <cp:lastModifiedBy>Ludwig Kirsten</cp:lastModifiedBy>
  <cp:revision>7</cp:revision>
  <cp:lastPrinted>2018-07-03T08:29:00Z</cp:lastPrinted>
  <dcterms:created xsi:type="dcterms:W3CDTF">2019-09-25T12:06:00Z</dcterms:created>
  <dcterms:modified xsi:type="dcterms:W3CDTF">2019-09-26T11:43:00Z</dcterms:modified>
</cp:coreProperties>
</file>